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9A38B" w14:textId="6B8B327D" w:rsidR="003C5403" w:rsidRDefault="003C5403">
      <w:pPr>
        <w:spacing w:after="58" w:line="259" w:lineRule="auto"/>
        <w:ind w:left="4506" w:firstLine="0"/>
        <w:jc w:val="left"/>
      </w:pPr>
    </w:p>
    <w:p w14:paraId="352F5490" w14:textId="77777777" w:rsidR="008D4BCE" w:rsidRDefault="008D4BCE" w:rsidP="008D4BCE">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3CBF05A" w14:textId="77777777" w:rsidR="008D4BCE" w:rsidRDefault="008D4BCE" w:rsidP="008D4BCE">
      <w:pPr>
        <w:spacing w:after="0" w:line="259" w:lineRule="auto"/>
        <w:ind w:left="162" w:right="-613" w:firstLine="0"/>
        <w:jc w:val="center"/>
      </w:pPr>
    </w:p>
    <w:p w14:paraId="6C0B89C0" w14:textId="5CC93AED" w:rsidR="008D4BCE" w:rsidRPr="008D4BCE" w:rsidRDefault="008D4BCE" w:rsidP="008D4BCE">
      <w:pPr>
        <w:pStyle w:val="Heading1"/>
        <w:ind w:left="715"/>
        <w:jc w:val="center"/>
        <w:rPr>
          <w:b w:val="0"/>
          <w:bCs/>
          <w:color w:val="153D63" w:themeColor="text2" w:themeTint="E6"/>
        </w:rPr>
      </w:pPr>
      <w:r w:rsidRPr="008D4BCE">
        <w:rPr>
          <w:rFonts w:ascii="Comic Sans MS" w:hAnsi="Comic Sans MS"/>
          <w:b w:val="0"/>
          <w:bCs/>
          <w:color w:val="153D63" w:themeColor="text2" w:themeTint="E6"/>
          <w:sz w:val="48"/>
          <w:szCs w:val="48"/>
        </w:rPr>
        <w:t>Critical Incident and Business Recovery Plans</w:t>
      </w:r>
    </w:p>
    <w:p w14:paraId="71D096F1" w14:textId="11B07EE4" w:rsidR="008D4BCE" w:rsidRPr="002D3F65" w:rsidRDefault="008D4BCE" w:rsidP="008D4BCE">
      <w:pPr>
        <w:spacing w:after="0" w:line="259" w:lineRule="auto"/>
        <w:ind w:left="0" w:right="-613" w:firstLine="0"/>
        <w:jc w:val="center"/>
        <w:rPr>
          <w:rFonts w:ascii="Comic Sans MS" w:hAnsi="Comic Sans MS"/>
          <w:sz w:val="48"/>
          <w:szCs w:val="48"/>
        </w:rPr>
      </w:pPr>
    </w:p>
    <w:p w14:paraId="6A3B8B44" w14:textId="77777777" w:rsidR="008D4BCE" w:rsidRDefault="008D4BCE" w:rsidP="008D4BCE">
      <w:pPr>
        <w:spacing w:after="0" w:line="259" w:lineRule="auto"/>
        <w:ind w:left="0" w:firstLine="0"/>
      </w:pPr>
      <w:r>
        <w:t xml:space="preserve"> </w:t>
      </w:r>
    </w:p>
    <w:p w14:paraId="095AA951" w14:textId="77777777" w:rsidR="008D4BCE" w:rsidRDefault="008D4BCE" w:rsidP="008D4BCE">
      <w:pPr>
        <w:spacing w:after="0" w:line="259" w:lineRule="auto"/>
        <w:ind w:left="0" w:firstLine="0"/>
      </w:pPr>
      <w:r>
        <w:t xml:space="preserve"> </w:t>
      </w:r>
    </w:p>
    <w:p w14:paraId="761E3455" w14:textId="77777777" w:rsidR="008D4BCE" w:rsidRPr="008D4BCE" w:rsidRDefault="008D4BCE" w:rsidP="008D4BCE">
      <w:pPr>
        <w:spacing w:after="0" w:line="259" w:lineRule="auto"/>
        <w:ind w:left="0" w:firstLine="0"/>
        <w:rPr>
          <w:color w:val="156082" w:themeColor="accent1"/>
        </w:rPr>
      </w:pPr>
      <w:r>
        <w:t xml:space="preserve"> </w:t>
      </w:r>
    </w:p>
    <w:p w14:paraId="7FCA8BA6" w14:textId="77777777" w:rsidR="008D4BCE" w:rsidRDefault="008D4BCE" w:rsidP="008D4BCE">
      <w:pPr>
        <w:spacing w:after="0" w:line="259" w:lineRule="auto"/>
        <w:ind w:left="0" w:firstLine="0"/>
      </w:pPr>
      <w:r>
        <w:rPr>
          <w:noProof/>
        </w:rPr>
        <w:drawing>
          <wp:anchor distT="0" distB="0" distL="114300" distR="114300" simplePos="0" relativeHeight="251659264" behindDoc="0" locked="0" layoutInCell="1" allowOverlap="1" wp14:anchorId="6CB6121E" wp14:editId="1FE1E822">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185C595E" w14:textId="77777777" w:rsidR="008D4BCE" w:rsidRDefault="008D4BCE" w:rsidP="008D4BCE">
      <w:pPr>
        <w:spacing w:after="67" w:line="259" w:lineRule="auto"/>
        <w:ind w:left="4534" w:firstLine="0"/>
      </w:pPr>
    </w:p>
    <w:p w14:paraId="29DD1A94" w14:textId="77777777" w:rsidR="008D4BCE" w:rsidRDefault="008D4BCE" w:rsidP="008D4BCE">
      <w:pPr>
        <w:spacing w:after="0" w:line="259" w:lineRule="auto"/>
        <w:ind w:left="0" w:firstLine="0"/>
      </w:pPr>
      <w:r>
        <w:t xml:space="preserve"> </w:t>
      </w:r>
    </w:p>
    <w:p w14:paraId="225178C8" w14:textId="77777777" w:rsidR="008D4BCE" w:rsidRDefault="008D4BCE" w:rsidP="008D4BCE">
      <w:pPr>
        <w:spacing w:after="0" w:line="259" w:lineRule="auto"/>
        <w:ind w:left="0" w:firstLine="0"/>
      </w:pPr>
      <w:r>
        <w:t xml:space="preserve"> </w:t>
      </w:r>
    </w:p>
    <w:p w14:paraId="2A936268" w14:textId="77777777" w:rsidR="008D4BCE" w:rsidRDefault="008D4BCE" w:rsidP="008D4BCE">
      <w:pPr>
        <w:spacing w:after="0" w:line="259" w:lineRule="auto"/>
        <w:ind w:left="0" w:firstLine="0"/>
      </w:pPr>
      <w:r>
        <w:t xml:space="preserve"> </w:t>
      </w:r>
    </w:p>
    <w:p w14:paraId="7332E9C6" w14:textId="77777777" w:rsidR="008D4BCE" w:rsidRDefault="008D4BCE" w:rsidP="008D4BCE">
      <w:pPr>
        <w:spacing w:after="0" w:line="259" w:lineRule="auto"/>
        <w:ind w:left="0" w:firstLine="0"/>
      </w:pPr>
      <w:r>
        <w:t xml:space="preserve"> </w:t>
      </w:r>
    </w:p>
    <w:p w14:paraId="033F4167" w14:textId="77777777" w:rsidR="008D4BCE" w:rsidRDefault="008D4BCE" w:rsidP="008D4BCE">
      <w:pPr>
        <w:spacing w:after="0" w:line="259" w:lineRule="auto"/>
        <w:ind w:left="0" w:firstLine="0"/>
      </w:pPr>
    </w:p>
    <w:p w14:paraId="2CBCB242" w14:textId="77777777" w:rsidR="008D4BCE" w:rsidRDefault="008D4BCE" w:rsidP="008D4BCE">
      <w:pPr>
        <w:spacing w:after="0" w:line="259" w:lineRule="auto"/>
        <w:ind w:left="0" w:firstLine="0"/>
      </w:pPr>
    </w:p>
    <w:p w14:paraId="5E0F5D67" w14:textId="77777777" w:rsidR="008D4BCE" w:rsidRDefault="008D4BCE" w:rsidP="008D4BCE">
      <w:pPr>
        <w:spacing w:after="0" w:line="259" w:lineRule="auto"/>
        <w:ind w:left="0" w:firstLine="0"/>
      </w:pPr>
    </w:p>
    <w:p w14:paraId="0E7F1795" w14:textId="77777777" w:rsidR="008D4BCE" w:rsidRDefault="008D4BCE" w:rsidP="008D4BCE">
      <w:pPr>
        <w:spacing w:after="0" w:line="259" w:lineRule="auto"/>
        <w:ind w:left="0" w:firstLine="0"/>
      </w:pPr>
    </w:p>
    <w:p w14:paraId="3CB85677" w14:textId="77777777" w:rsidR="008D4BCE" w:rsidRDefault="008D4BCE" w:rsidP="008D4BCE">
      <w:pPr>
        <w:spacing w:after="0" w:line="259" w:lineRule="auto"/>
        <w:ind w:left="0" w:firstLine="0"/>
      </w:pPr>
      <w:r>
        <w:t xml:space="preserve"> </w:t>
      </w:r>
    </w:p>
    <w:p w14:paraId="06D9FAEF" w14:textId="77777777" w:rsidR="008D4BCE" w:rsidRDefault="008D4BCE" w:rsidP="008D4BCE">
      <w:pPr>
        <w:spacing w:after="0" w:line="259" w:lineRule="auto"/>
        <w:ind w:left="0" w:firstLine="0"/>
      </w:pPr>
      <w:r>
        <w:t xml:space="preserve"> </w:t>
      </w:r>
    </w:p>
    <w:p w14:paraId="737C6548" w14:textId="77777777" w:rsidR="008D4BCE" w:rsidRDefault="008D4BCE" w:rsidP="008D4BCE">
      <w:pPr>
        <w:spacing w:after="0" w:line="259" w:lineRule="auto"/>
        <w:ind w:left="0" w:firstLine="0"/>
      </w:pPr>
      <w:r>
        <w:t xml:space="preserve"> </w:t>
      </w:r>
    </w:p>
    <w:p w14:paraId="06467FC8" w14:textId="77777777" w:rsidR="008D4BCE" w:rsidRDefault="008D4BCE" w:rsidP="008D4BCE">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373"/>
        <w:gridCol w:w="2138"/>
        <w:gridCol w:w="1448"/>
        <w:gridCol w:w="1621"/>
        <w:gridCol w:w="1458"/>
        <w:gridCol w:w="1705"/>
      </w:tblGrid>
      <w:tr w:rsidR="008D4BCE" w14:paraId="5E8BEB61" w14:textId="77777777" w:rsidTr="00C15FFC">
        <w:trPr>
          <w:trHeight w:val="838"/>
        </w:trPr>
        <w:tc>
          <w:tcPr>
            <w:tcW w:w="705" w:type="pct"/>
            <w:tcBorders>
              <w:top w:val="single" w:sz="4" w:space="0" w:color="000046"/>
              <w:left w:val="single" w:sz="4" w:space="0" w:color="000046"/>
              <w:bottom w:val="single" w:sz="4" w:space="0" w:color="000046"/>
              <w:right w:val="single" w:sz="4" w:space="0" w:color="000046"/>
            </w:tcBorders>
          </w:tcPr>
          <w:p w14:paraId="59A0E29D" w14:textId="77777777" w:rsidR="008D4BCE" w:rsidRDefault="008D4BCE" w:rsidP="00C15FFC">
            <w:pPr>
              <w:spacing w:after="0" w:line="259" w:lineRule="auto"/>
              <w:ind w:left="0" w:right="70" w:firstLine="0"/>
              <w:jc w:val="center"/>
            </w:pPr>
            <w:r>
              <w:rPr>
                <w:color w:val="000048"/>
              </w:rPr>
              <w:t xml:space="preserve">Adopted </w:t>
            </w:r>
          </w:p>
        </w:tc>
        <w:tc>
          <w:tcPr>
            <w:tcW w:w="1097" w:type="pct"/>
            <w:tcBorders>
              <w:top w:val="single" w:sz="4" w:space="0" w:color="000046"/>
              <w:left w:val="single" w:sz="4" w:space="0" w:color="000046"/>
              <w:bottom w:val="single" w:sz="4" w:space="0" w:color="000046"/>
              <w:right w:val="single" w:sz="4" w:space="0" w:color="000046"/>
            </w:tcBorders>
          </w:tcPr>
          <w:p w14:paraId="0C227B67" w14:textId="77777777" w:rsidR="008D4BCE" w:rsidRDefault="008D4BCE" w:rsidP="00C15FFC">
            <w:pPr>
              <w:spacing w:after="0" w:line="259" w:lineRule="auto"/>
              <w:ind w:left="0" w:right="73" w:firstLine="0"/>
              <w:jc w:val="center"/>
            </w:pPr>
            <w:r>
              <w:rPr>
                <w:color w:val="000048"/>
              </w:rPr>
              <w:t xml:space="preserve">Signed </w:t>
            </w:r>
          </w:p>
        </w:tc>
        <w:tc>
          <w:tcPr>
            <w:tcW w:w="743" w:type="pct"/>
            <w:tcBorders>
              <w:top w:val="single" w:sz="4" w:space="0" w:color="000046"/>
              <w:left w:val="single" w:sz="4" w:space="0" w:color="000046"/>
              <w:bottom w:val="single" w:sz="4" w:space="0" w:color="000046"/>
              <w:right w:val="single" w:sz="4" w:space="0" w:color="000046"/>
            </w:tcBorders>
          </w:tcPr>
          <w:p w14:paraId="21E4D425" w14:textId="77777777" w:rsidR="008D4BCE" w:rsidRDefault="008D4BCE" w:rsidP="00C15FF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62AB4BFB" w14:textId="77777777" w:rsidR="008D4BCE" w:rsidRDefault="008D4BCE" w:rsidP="00C15FFC">
            <w:pPr>
              <w:spacing w:after="0" w:line="259" w:lineRule="auto"/>
              <w:ind w:left="0" w:right="65" w:firstLine="0"/>
              <w:jc w:val="center"/>
            </w:pPr>
            <w:r>
              <w:rPr>
                <w:color w:val="000048"/>
              </w:rPr>
              <w:t xml:space="preserve">Equality </w:t>
            </w:r>
          </w:p>
          <w:p w14:paraId="608ED365" w14:textId="77777777" w:rsidR="008D4BCE" w:rsidRDefault="008D4BCE" w:rsidP="00C15FFC">
            <w:pPr>
              <w:spacing w:after="0" w:line="259" w:lineRule="auto"/>
              <w:ind w:left="0" w:right="68" w:firstLine="0"/>
              <w:jc w:val="center"/>
            </w:pPr>
            <w:r>
              <w:rPr>
                <w:color w:val="000048"/>
              </w:rPr>
              <w:t xml:space="preserve">Impact </w:t>
            </w:r>
          </w:p>
          <w:p w14:paraId="6250A327" w14:textId="77777777" w:rsidR="008D4BCE" w:rsidRDefault="008D4BCE" w:rsidP="00C15FF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4A900AB9" w14:textId="77777777" w:rsidR="008D4BCE" w:rsidRDefault="008D4BCE" w:rsidP="00C15FFC">
            <w:pPr>
              <w:spacing w:after="0" w:line="259" w:lineRule="auto"/>
              <w:ind w:left="0" w:right="73" w:firstLine="0"/>
              <w:jc w:val="center"/>
            </w:pPr>
            <w:r>
              <w:rPr>
                <w:color w:val="000048"/>
              </w:rPr>
              <w:t xml:space="preserve">Reviewed </w:t>
            </w:r>
          </w:p>
          <w:p w14:paraId="12F84934" w14:textId="77777777" w:rsidR="008D4BCE" w:rsidRDefault="008D4BCE" w:rsidP="00C15FF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5A1D1C3E" w14:textId="77777777" w:rsidR="008D4BCE" w:rsidRDefault="008D4BCE" w:rsidP="00C15FF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29D153E3" w14:textId="77777777" w:rsidR="008D4BCE" w:rsidRDefault="008D4BCE" w:rsidP="00C15FFC">
            <w:pPr>
              <w:spacing w:after="0" w:line="259" w:lineRule="auto"/>
              <w:ind w:left="0" w:firstLine="0"/>
            </w:pPr>
            <w:r>
              <w:rPr>
                <w:color w:val="000048"/>
              </w:rPr>
              <w:t xml:space="preserve">Amendments </w:t>
            </w:r>
          </w:p>
        </w:tc>
      </w:tr>
      <w:tr w:rsidR="008D4BCE" w14:paraId="6523546E" w14:textId="77777777" w:rsidTr="00C15FFC">
        <w:trPr>
          <w:trHeight w:val="538"/>
        </w:trPr>
        <w:tc>
          <w:tcPr>
            <w:tcW w:w="705" w:type="pct"/>
            <w:tcBorders>
              <w:top w:val="single" w:sz="4" w:space="0" w:color="000046"/>
              <w:left w:val="single" w:sz="4" w:space="0" w:color="000046"/>
              <w:bottom w:val="single" w:sz="4" w:space="0" w:color="000046"/>
              <w:right w:val="single" w:sz="4" w:space="0" w:color="000046"/>
            </w:tcBorders>
            <w:vAlign w:val="center"/>
          </w:tcPr>
          <w:p w14:paraId="38D1BFC1" w14:textId="0D274821" w:rsidR="008D4BCE" w:rsidRPr="00AD68A4" w:rsidRDefault="008D4BCE" w:rsidP="008D4BCE">
            <w:pPr>
              <w:spacing w:after="0" w:line="259" w:lineRule="auto"/>
              <w:ind w:left="0" w:right="73" w:firstLine="0"/>
              <w:rPr>
                <w:color w:val="153D63" w:themeColor="text2" w:themeTint="E6"/>
              </w:rPr>
            </w:pPr>
            <w:r>
              <w:rPr>
                <w:color w:val="153D63" w:themeColor="text2" w:themeTint="E6"/>
              </w:rPr>
              <w:t>March 2025</w:t>
            </w:r>
          </w:p>
        </w:tc>
        <w:tc>
          <w:tcPr>
            <w:tcW w:w="1097" w:type="pct"/>
            <w:tcBorders>
              <w:top w:val="single" w:sz="4" w:space="0" w:color="000046"/>
              <w:left w:val="single" w:sz="4" w:space="0" w:color="000046"/>
              <w:bottom w:val="single" w:sz="4" w:space="0" w:color="000046"/>
              <w:right w:val="single" w:sz="4" w:space="0" w:color="000046"/>
            </w:tcBorders>
            <w:vAlign w:val="center"/>
          </w:tcPr>
          <w:p w14:paraId="61B62EF2" w14:textId="77777777" w:rsidR="008D4BCE" w:rsidRPr="00AD68A4" w:rsidRDefault="008D4BCE" w:rsidP="00C15FF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Pr="00AD68A4">
              <w:rPr>
                <w:rFonts w:ascii="Lucida Handwriting" w:hAnsi="Lucida Handwriting"/>
                <w:color w:val="153D63" w:themeColor="text2" w:themeTint="E6"/>
                <w:sz w:val="16"/>
                <w:szCs w:val="16"/>
              </w:rPr>
              <w:t xml:space="preserve"> (HT)</w:t>
            </w:r>
          </w:p>
          <w:p w14:paraId="2533DFF8" w14:textId="00067492" w:rsidR="008D4BCE" w:rsidRPr="00AD68A4" w:rsidRDefault="008D4BCE" w:rsidP="00C15FFC">
            <w:pPr>
              <w:spacing w:after="0" w:line="259" w:lineRule="auto"/>
              <w:ind w:left="0" w:right="68" w:firstLine="0"/>
              <w:jc w:val="center"/>
              <w:rPr>
                <w:rFonts w:ascii="Lucida Handwriting" w:hAnsi="Lucida Handwriting"/>
                <w:color w:val="153D63" w:themeColor="text2" w:themeTint="E6"/>
                <w:sz w:val="16"/>
                <w:szCs w:val="16"/>
              </w:rPr>
            </w:pPr>
            <w:r>
              <w:rPr>
                <w:rFonts w:ascii="Lucida Handwriting" w:hAnsi="Lucida Handwriting"/>
                <w:color w:val="153D63" w:themeColor="text2" w:themeTint="E6"/>
                <w:sz w:val="16"/>
                <w:szCs w:val="16"/>
              </w:rPr>
              <w:t>Gary Reeves</w:t>
            </w:r>
            <w:r w:rsidRPr="00AD68A4">
              <w:rPr>
                <w:rFonts w:ascii="Lucida Handwriting" w:hAnsi="Lucida Handwriting"/>
                <w:color w:val="153D63" w:themeColor="text2" w:themeTint="E6"/>
                <w:sz w:val="16"/>
                <w:szCs w:val="16"/>
              </w:rPr>
              <w:t xml:space="preserve"> (FGB)</w:t>
            </w:r>
          </w:p>
        </w:tc>
        <w:tc>
          <w:tcPr>
            <w:tcW w:w="743" w:type="pct"/>
            <w:tcBorders>
              <w:top w:val="single" w:sz="4" w:space="0" w:color="000046"/>
              <w:left w:val="single" w:sz="4" w:space="0" w:color="000046"/>
              <w:bottom w:val="single" w:sz="4" w:space="0" w:color="000046"/>
              <w:right w:val="single" w:sz="4" w:space="0" w:color="000046"/>
            </w:tcBorders>
            <w:vAlign w:val="center"/>
          </w:tcPr>
          <w:p w14:paraId="036BF05B" w14:textId="77777777" w:rsidR="008D4BCE" w:rsidRDefault="008D4BCE" w:rsidP="008D4BCE">
            <w:pPr>
              <w:spacing w:after="0" w:line="259" w:lineRule="auto"/>
              <w:ind w:left="0" w:firstLine="0"/>
              <w:rPr>
                <w:color w:val="153D63" w:themeColor="text2" w:themeTint="E6"/>
              </w:rPr>
            </w:pPr>
            <w:r>
              <w:rPr>
                <w:color w:val="153D63" w:themeColor="text2" w:themeTint="E6"/>
              </w:rPr>
              <w:t xml:space="preserve">March </w:t>
            </w:r>
          </w:p>
          <w:p w14:paraId="5223EFB4" w14:textId="4DCA7768" w:rsidR="008D4BCE" w:rsidRPr="00AD68A4" w:rsidRDefault="008D4BCE" w:rsidP="008D4BCE">
            <w:pPr>
              <w:spacing w:after="0" w:line="259" w:lineRule="auto"/>
              <w:ind w:left="0" w:firstLine="0"/>
              <w:rPr>
                <w:color w:val="153D63" w:themeColor="text2" w:themeTint="E6"/>
              </w:rPr>
            </w:pPr>
            <w:r>
              <w:rPr>
                <w:color w:val="153D63" w:themeColor="text2" w:themeTint="E6"/>
              </w:rPr>
              <w:t>2026</w:t>
            </w:r>
          </w:p>
        </w:tc>
        <w:tc>
          <w:tcPr>
            <w:tcW w:w="832" w:type="pct"/>
            <w:tcBorders>
              <w:top w:val="single" w:sz="4" w:space="0" w:color="000046"/>
              <w:left w:val="single" w:sz="4" w:space="0" w:color="000046"/>
              <w:bottom w:val="single" w:sz="4" w:space="0" w:color="000046"/>
              <w:right w:val="single" w:sz="4" w:space="0" w:color="000046"/>
            </w:tcBorders>
            <w:vAlign w:val="center"/>
          </w:tcPr>
          <w:p w14:paraId="47AFB896" w14:textId="0DD9A5C6" w:rsidR="008D4BCE" w:rsidRPr="00AD68A4" w:rsidRDefault="008D4BCE" w:rsidP="00C15FFC">
            <w:pPr>
              <w:spacing w:after="0" w:line="259" w:lineRule="auto"/>
              <w:ind w:left="0" w:right="69" w:firstLine="0"/>
              <w:jc w:val="center"/>
              <w:rPr>
                <w:color w:val="153D63" w:themeColor="text2" w:themeTint="E6"/>
              </w:rPr>
            </w:pPr>
            <w:r>
              <w:rPr>
                <w:color w:val="153D63" w:themeColor="text2" w:themeTint="E6"/>
              </w:rPr>
              <w:t>Yes</w:t>
            </w:r>
            <w:r w:rsidRPr="00AD68A4">
              <w:rPr>
                <w:color w:val="153D63" w:themeColor="text2" w:themeTint="E6"/>
              </w:rPr>
              <w:t xml:space="preserve"> </w:t>
            </w:r>
          </w:p>
        </w:tc>
        <w:tc>
          <w:tcPr>
            <w:tcW w:w="748" w:type="pct"/>
            <w:tcBorders>
              <w:top w:val="single" w:sz="4" w:space="0" w:color="000046"/>
              <w:left w:val="single" w:sz="4" w:space="0" w:color="000046"/>
              <w:bottom w:val="single" w:sz="4" w:space="0" w:color="000046"/>
              <w:right w:val="single" w:sz="4" w:space="0" w:color="000046"/>
            </w:tcBorders>
            <w:vAlign w:val="center"/>
          </w:tcPr>
          <w:p w14:paraId="3B49376C" w14:textId="77777777" w:rsidR="008D4BCE" w:rsidRPr="00AD68A4" w:rsidRDefault="008D4BCE" w:rsidP="00C15FF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2DFF76A" w14:textId="77777777" w:rsidR="008D4BCE" w:rsidRPr="00AD68A4" w:rsidRDefault="008D4BCE" w:rsidP="00C15FFC">
            <w:pPr>
              <w:spacing w:after="0" w:line="259" w:lineRule="auto"/>
              <w:ind w:left="0" w:right="69" w:firstLine="0"/>
              <w:jc w:val="center"/>
              <w:rPr>
                <w:color w:val="153D63" w:themeColor="text2" w:themeTint="E6"/>
              </w:rPr>
            </w:pPr>
            <w:r>
              <w:rPr>
                <w:color w:val="153D63" w:themeColor="text2" w:themeTint="E6"/>
              </w:rPr>
              <w:t>New Policy</w:t>
            </w:r>
          </w:p>
        </w:tc>
      </w:tr>
    </w:tbl>
    <w:p w14:paraId="176ADF46" w14:textId="77777777" w:rsidR="008D4BCE" w:rsidRDefault="008D4BCE" w:rsidP="008D4BCE"/>
    <w:p w14:paraId="7A044CB4" w14:textId="77777777" w:rsidR="008D4BCE" w:rsidRDefault="008D4BCE" w:rsidP="008D4BCE"/>
    <w:p w14:paraId="11FF9226" w14:textId="77777777" w:rsidR="008D4BCE" w:rsidRDefault="008D4BCE" w:rsidP="008D4BCE"/>
    <w:p w14:paraId="14967FEB" w14:textId="77777777" w:rsidR="008D4BCE" w:rsidRDefault="008D4BCE" w:rsidP="008D4BCE"/>
    <w:p w14:paraId="3D4223BA" w14:textId="4590A373" w:rsidR="008D4BCE" w:rsidRDefault="008D4BCE">
      <w:pPr>
        <w:spacing w:after="160" w:line="278" w:lineRule="auto"/>
        <w:ind w:left="0" w:firstLine="0"/>
        <w:jc w:val="left"/>
        <w:rPr>
          <w:b/>
        </w:rPr>
      </w:pPr>
      <w:r>
        <w:br w:type="page"/>
      </w:r>
    </w:p>
    <w:p w14:paraId="58DB48DE" w14:textId="77777777" w:rsidR="008D4BCE" w:rsidRDefault="008D4BCE">
      <w:pPr>
        <w:pStyle w:val="Heading1"/>
        <w:ind w:left="715"/>
      </w:pPr>
    </w:p>
    <w:p w14:paraId="55F2255F" w14:textId="77777777" w:rsidR="008D4BCE" w:rsidRDefault="008D4BCE">
      <w:pPr>
        <w:pStyle w:val="Heading1"/>
        <w:ind w:left="715"/>
      </w:pPr>
    </w:p>
    <w:p w14:paraId="175388DB" w14:textId="457934FA" w:rsidR="003C5403" w:rsidRDefault="008D4BCE">
      <w:pPr>
        <w:pStyle w:val="Heading1"/>
        <w:ind w:left="715"/>
      </w:pPr>
      <w:r>
        <w:t xml:space="preserve">Critical Incident and Business Recovery Plans </w:t>
      </w:r>
    </w:p>
    <w:p w14:paraId="7AB6083B" w14:textId="77777777" w:rsidR="003C5403" w:rsidRDefault="008D4BCE">
      <w:pPr>
        <w:spacing w:after="0" w:line="259" w:lineRule="auto"/>
        <w:ind w:left="774" w:firstLine="0"/>
        <w:jc w:val="center"/>
      </w:pPr>
      <w:r>
        <w:rPr>
          <w:b/>
        </w:rPr>
        <w:t xml:space="preserve"> </w:t>
      </w:r>
    </w:p>
    <w:p w14:paraId="3466B4FF" w14:textId="77777777" w:rsidR="003C5403" w:rsidRDefault="008D4BCE">
      <w:pPr>
        <w:ind w:left="715"/>
        <w:jc w:val="left"/>
      </w:pPr>
      <w:r>
        <w:rPr>
          <w:b/>
        </w:rPr>
        <w:t xml:space="preserve">The following Plans should be read in conjunction with: </w:t>
      </w:r>
    </w:p>
    <w:p w14:paraId="633A7453" w14:textId="77777777" w:rsidR="003C5403" w:rsidRDefault="008D4BCE">
      <w:pPr>
        <w:spacing w:after="0" w:line="259" w:lineRule="auto"/>
        <w:ind w:left="774" w:firstLine="0"/>
        <w:jc w:val="center"/>
      </w:pPr>
      <w:r>
        <w:rPr>
          <w:b/>
        </w:rPr>
        <w:t xml:space="preserve"> </w:t>
      </w:r>
    </w:p>
    <w:p w14:paraId="548D7E40" w14:textId="77777777" w:rsidR="003C5403" w:rsidRDefault="008D4BCE">
      <w:pPr>
        <w:numPr>
          <w:ilvl w:val="0"/>
          <w:numId w:val="1"/>
        </w:numPr>
        <w:spacing w:after="207"/>
        <w:ind w:hanging="566"/>
      </w:pPr>
      <w:r>
        <w:t xml:space="preserve">Critical Incident Guidance from Emergency Planning Unit (Lincolnshire County Council) </w:t>
      </w:r>
    </w:p>
    <w:p w14:paraId="23463194" w14:textId="77777777" w:rsidR="003C5403" w:rsidRDefault="008D4BCE">
      <w:pPr>
        <w:numPr>
          <w:ilvl w:val="0"/>
          <w:numId w:val="1"/>
        </w:numPr>
        <w:spacing w:after="206"/>
        <w:ind w:hanging="566"/>
      </w:pPr>
      <w:r>
        <w:t xml:space="preserve">The following school policies (as appropriate to the incident) </w:t>
      </w:r>
    </w:p>
    <w:p w14:paraId="56E8CD8F" w14:textId="77777777" w:rsidR="003C5403" w:rsidRDefault="008D4BCE">
      <w:pPr>
        <w:numPr>
          <w:ilvl w:val="0"/>
          <w:numId w:val="1"/>
        </w:numPr>
        <w:spacing w:after="208"/>
        <w:ind w:hanging="566"/>
      </w:pPr>
      <w:r>
        <w:t xml:space="preserve">Health and Safety Policy </w:t>
      </w:r>
    </w:p>
    <w:p w14:paraId="3C22DC23" w14:textId="77777777" w:rsidR="003C5403" w:rsidRDefault="008D4BCE">
      <w:pPr>
        <w:numPr>
          <w:ilvl w:val="0"/>
          <w:numId w:val="1"/>
        </w:numPr>
        <w:spacing w:after="208"/>
        <w:ind w:hanging="566"/>
      </w:pPr>
      <w:r>
        <w:t xml:space="preserve">Child Protection Policy </w:t>
      </w:r>
    </w:p>
    <w:p w14:paraId="206407DA" w14:textId="77777777" w:rsidR="003C5403" w:rsidRDefault="008D4BCE">
      <w:pPr>
        <w:numPr>
          <w:ilvl w:val="0"/>
          <w:numId w:val="1"/>
        </w:numPr>
        <w:spacing w:after="208"/>
        <w:ind w:hanging="566"/>
      </w:pPr>
      <w:r>
        <w:t xml:space="preserve">Safeguarding Policies </w:t>
      </w:r>
    </w:p>
    <w:p w14:paraId="3BC5298E" w14:textId="77777777" w:rsidR="003C5403" w:rsidRDefault="008D4BCE">
      <w:pPr>
        <w:numPr>
          <w:ilvl w:val="0"/>
          <w:numId w:val="1"/>
        </w:numPr>
        <w:spacing w:after="209"/>
        <w:ind w:hanging="566"/>
      </w:pPr>
      <w:r>
        <w:t xml:space="preserve">Educational Visits Policy </w:t>
      </w:r>
    </w:p>
    <w:p w14:paraId="15D80B4C" w14:textId="77777777" w:rsidR="003C5403" w:rsidRDefault="008D4BCE">
      <w:pPr>
        <w:numPr>
          <w:ilvl w:val="0"/>
          <w:numId w:val="1"/>
        </w:numPr>
        <w:spacing w:after="209"/>
        <w:ind w:hanging="566"/>
      </w:pPr>
      <w:r>
        <w:t xml:space="preserve">E Safety Policy </w:t>
      </w:r>
    </w:p>
    <w:p w14:paraId="46A1E0E9" w14:textId="77777777" w:rsidR="003C5403" w:rsidRDefault="008D4BCE">
      <w:pPr>
        <w:numPr>
          <w:ilvl w:val="0"/>
          <w:numId w:val="1"/>
        </w:numPr>
        <w:spacing w:after="208"/>
        <w:ind w:hanging="566"/>
      </w:pPr>
      <w:r>
        <w:t xml:space="preserve">Finance Policy </w:t>
      </w:r>
    </w:p>
    <w:p w14:paraId="4B3E17AC" w14:textId="77777777" w:rsidR="003C5403" w:rsidRDefault="008D4BCE">
      <w:pPr>
        <w:numPr>
          <w:ilvl w:val="0"/>
          <w:numId w:val="1"/>
        </w:numPr>
        <w:spacing w:after="208"/>
        <w:ind w:hanging="566"/>
      </w:pPr>
      <w:r>
        <w:t xml:space="preserve">Severe weather procedures </w:t>
      </w:r>
    </w:p>
    <w:p w14:paraId="281EF0D6" w14:textId="77777777" w:rsidR="003C5403" w:rsidRDefault="008D4BCE">
      <w:pPr>
        <w:numPr>
          <w:ilvl w:val="0"/>
          <w:numId w:val="1"/>
        </w:numPr>
        <w:spacing w:after="189"/>
        <w:ind w:hanging="566"/>
      </w:pPr>
      <w:r>
        <w:t xml:space="preserve">Remote/Home Learning Policy </w:t>
      </w:r>
    </w:p>
    <w:p w14:paraId="460A02EE" w14:textId="77777777" w:rsidR="003C5403" w:rsidRDefault="008D4BCE">
      <w:pPr>
        <w:spacing w:after="218" w:line="259" w:lineRule="auto"/>
        <w:ind w:left="720" w:firstLine="0"/>
        <w:jc w:val="left"/>
      </w:pPr>
      <w:r>
        <w:t xml:space="preserve"> </w:t>
      </w:r>
    </w:p>
    <w:p w14:paraId="091F3F5A" w14:textId="77777777" w:rsidR="003C5403" w:rsidRDefault="008D4BCE">
      <w:pPr>
        <w:spacing w:after="218" w:line="259" w:lineRule="auto"/>
        <w:ind w:left="720" w:firstLine="0"/>
        <w:jc w:val="left"/>
      </w:pPr>
      <w:r>
        <w:t xml:space="preserve"> </w:t>
      </w:r>
    </w:p>
    <w:p w14:paraId="0ECE1FD6" w14:textId="77777777" w:rsidR="003C5403" w:rsidRDefault="008D4BCE">
      <w:pPr>
        <w:spacing w:after="215" w:line="259" w:lineRule="auto"/>
        <w:ind w:left="720" w:firstLine="0"/>
        <w:jc w:val="left"/>
      </w:pPr>
      <w:r>
        <w:t xml:space="preserve"> </w:t>
      </w:r>
    </w:p>
    <w:p w14:paraId="14A81ACE" w14:textId="77777777" w:rsidR="003C5403" w:rsidRDefault="008D4BCE">
      <w:pPr>
        <w:spacing w:after="218" w:line="259" w:lineRule="auto"/>
        <w:ind w:left="720" w:firstLine="0"/>
        <w:jc w:val="left"/>
      </w:pPr>
      <w:r>
        <w:t xml:space="preserve"> </w:t>
      </w:r>
    </w:p>
    <w:p w14:paraId="1018FDF2" w14:textId="77777777" w:rsidR="003C5403" w:rsidRDefault="008D4BCE">
      <w:pPr>
        <w:spacing w:after="215" w:line="259" w:lineRule="auto"/>
        <w:ind w:left="720" w:firstLine="0"/>
        <w:jc w:val="left"/>
      </w:pPr>
      <w:r>
        <w:t xml:space="preserve"> </w:t>
      </w:r>
    </w:p>
    <w:p w14:paraId="29D2EDBB" w14:textId="77777777" w:rsidR="003C5403" w:rsidRDefault="008D4BCE">
      <w:pPr>
        <w:spacing w:after="218" w:line="259" w:lineRule="auto"/>
        <w:ind w:left="720" w:firstLine="0"/>
        <w:jc w:val="left"/>
      </w:pPr>
      <w:r>
        <w:t xml:space="preserve"> </w:t>
      </w:r>
    </w:p>
    <w:p w14:paraId="2AFB284E" w14:textId="77777777" w:rsidR="008D4BCE" w:rsidRDefault="008D4BCE">
      <w:pPr>
        <w:spacing w:after="218" w:line="259" w:lineRule="auto"/>
        <w:ind w:left="720" w:firstLine="0"/>
        <w:jc w:val="left"/>
      </w:pPr>
    </w:p>
    <w:p w14:paraId="1873D9B5" w14:textId="77777777" w:rsidR="008D4BCE" w:rsidRDefault="008D4BCE">
      <w:pPr>
        <w:spacing w:after="218" w:line="259" w:lineRule="auto"/>
        <w:ind w:left="720" w:firstLine="0"/>
        <w:jc w:val="left"/>
      </w:pPr>
    </w:p>
    <w:p w14:paraId="04CD0B2C" w14:textId="77777777" w:rsidR="008D4BCE" w:rsidRDefault="008D4BCE">
      <w:pPr>
        <w:spacing w:after="218" w:line="259" w:lineRule="auto"/>
        <w:ind w:left="720" w:firstLine="0"/>
        <w:jc w:val="left"/>
      </w:pPr>
    </w:p>
    <w:p w14:paraId="2A8A5517" w14:textId="77777777" w:rsidR="008D4BCE" w:rsidRDefault="008D4BCE">
      <w:pPr>
        <w:spacing w:after="218" w:line="259" w:lineRule="auto"/>
        <w:ind w:left="720" w:firstLine="0"/>
        <w:jc w:val="left"/>
      </w:pPr>
    </w:p>
    <w:p w14:paraId="4C9774FE" w14:textId="77777777" w:rsidR="008D4BCE" w:rsidRDefault="008D4BCE">
      <w:pPr>
        <w:spacing w:after="218" w:line="259" w:lineRule="auto"/>
        <w:ind w:left="720" w:firstLine="0"/>
        <w:jc w:val="left"/>
      </w:pPr>
    </w:p>
    <w:p w14:paraId="0B58BA85" w14:textId="77777777" w:rsidR="008D4BCE" w:rsidRDefault="008D4BCE">
      <w:pPr>
        <w:spacing w:after="218" w:line="259" w:lineRule="auto"/>
        <w:ind w:left="720" w:firstLine="0"/>
        <w:jc w:val="left"/>
      </w:pPr>
    </w:p>
    <w:p w14:paraId="7F68F316" w14:textId="77777777" w:rsidR="008D4BCE" w:rsidRDefault="008D4BCE">
      <w:pPr>
        <w:spacing w:after="218" w:line="259" w:lineRule="auto"/>
        <w:ind w:left="720" w:firstLine="0"/>
        <w:jc w:val="left"/>
      </w:pPr>
    </w:p>
    <w:p w14:paraId="1BF6D6FC" w14:textId="77777777" w:rsidR="003C5403" w:rsidRDefault="008D4BCE">
      <w:pPr>
        <w:spacing w:after="215" w:line="259" w:lineRule="auto"/>
        <w:ind w:left="720" w:firstLine="0"/>
        <w:jc w:val="left"/>
      </w:pPr>
      <w:r>
        <w:t xml:space="preserve"> </w:t>
      </w:r>
    </w:p>
    <w:p w14:paraId="67A22FED" w14:textId="77777777" w:rsidR="003C5403" w:rsidRDefault="008D4BCE">
      <w:pPr>
        <w:spacing w:after="218" w:line="259" w:lineRule="auto"/>
        <w:ind w:left="720" w:firstLine="0"/>
        <w:jc w:val="left"/>
      </w:pPr>
      <w:r>
        <w:t xml:space="preserve"> </w:t>
      </w:r>
    </w:p>
    <w:p w14:paraId="541581A5" w14:textId="77777777" w:rsidR="003C5403" w:rsidRDefault="008D4BCE">
      <w:pPr>
        <w:spacing w:after="0" w:line="259" w:lineRule="auto"/>
        <w:ind w:left="720" w:firstLine="0"/>
        <w:jc w:val="left"/>
      </w:pPr>
      <w:r>
        <w:t xml:space="preserve"> </w:t>
      </w:r>
    </w:p>
    <w:p w14:paraId="581B7C05" w14:textId="77777777" w:rsidR="003C5403" w:rsidRDefault="008D4BCE">
      <w:pPr>
        <w:pStyle w:val="Heading1"/>
        <w:ind w:left="715"/>
      </w:pPr>
      <w:r>
        <w:t xml:space="preserve">Critical Incident/Business Continuity Management Team </w:t>
      </w:r>
    </w:p>
    <w:p w14:paraId="3171A6EE" w14:textId="77777777" w:rsidR="003C5403" w:rsidRDefault="008D4BCE">
      <w:pPr>
        <w:spacing w:after="0" w:line="259" w:lineRule="auto"/>
        <w:ind w:left="720" w:firstLine="0"/>
        <w:jc w:val="left"/>
      </w:pPr>
      <w:r>
        <w:rPr>
          <w:b/>
        </w:rPr>
        <w:t xml:space="preserve"> </w:t>
      </w:r>
    </w:p>
    <w:tbl>
      <w:tblPr>
        <w:tblStyle w:val="TableGrid"/>
        <w:tblW w:w="9244" w:type="dxa"/>
        <w:tblInd w:w="612" w:type="dxa"/>
        <w:tblCellMar>
          <w:top w:w="11" w:type="dxa"/>
          <w:left w:w="108" w:type="dxa"/>
          <w:right w:w="47" w:type="dxa"/>
        </w:tblCellMar>
        <w:tblLook w:val="04A0" w:firstRow="1" w:lastRow="0" w:firstColumn="1" w:lastColumn="0" w:noHBand="0" w:noVBand="1"/>
      </w:tblPr>
      <w:tblGrid>
        <w:gridCol w:w="1951"/>
        <w:gridCol w:w="4352"/>
        <w:gridCol w:w="2941"/>
      </w:tblGrid>
      <w:tr w:rsidR="003C5403" w14:paraId="717731DE" w14:textId="77777777">
        <w:trPr>
          <w:trHeight w:val="262"/>
        </w:trPr>
        <w:tc>
          <w:tcPr>
            <w:tcW w:w="1951" w:type="dxa"/>
            <w:tcBorders>
              <w:top w:val="single" w:sz="4" w:space="0" w:color="000000"/>
              <w:left w:val="single" w:sz="4" w:space="0" w:color="000000"/>
              <w:bottom w:val="single" w:sz="4" w:space="0" w:color="000000"/>
              <w:right w:val="single" w:sz="4" w:space="0" w:color="000000"/>
            </w:tcBorders>
          </w:tcPr>
          <w:p w14:paraId="701DCD80" w14:textId="77777777" w:rsidR="003C5403" w:rsidRDefault="008D4BCE">
            <w:pPr>
              <w:spacing w:after="0" w:line="259" w:lineRule="auto"/>
              <w:ind w:left="0" w:right="66" w:firstLine="0"/>
              <w:jc w:val="center"/>
            </w:pPr>
            <w:r>
              <w:rPr>
                <w:b/>
              </w:rPr>
              <w:lastRenderedPageBreak/>
              <w:t xml:space="preserve">NAME </w:t>
            </w:r>
          </w:p>
        </w:tc>
        <w:tc>
          <w:tcPr>
            <w:tcW w:w="4352" w:type="dxa"/>
            <w:tcBorders>
              <w:top w:val="single" w:sz="4" w:space="0" w:color="000000"/>
              <w:left w:val="single" w:sz="4" w:space="0" w:color="000000"/>
              <w:bottom w:val="single" w:sz="4" w:space="0" w:color="000000"/>
              <w:right w:val="single" w:sz="4" w:space="0" w:color="000000"/>
            </w:tcBorders>
          </w:tcPr>
          <w:p w14:paraId="4261ADEC" w14:textId="77777777" w:rsidR="003C5403" w:rsidRDefault="008D4BCE">
            <w:pPr>
              <w:spacing w:after="0" w:line="259" w:lineRule="auto"/>
              <w:ind w:left="0" w:right="66" w:firstLine="0"/>
              <w:jc w:val="center"/>
            </w:pPr>
            <w:r>
              <w:rPr>
                <w:b/>
              </w:rPr>
              <w:t xml:space="preserve">CONTACT DETAILS </w:t>
            </w:r>
          </w:p>
        </w:tc>
        <w:tc>
          <w:tcPr>
            <w:tcW w:w="2941" w:type="dxa"/>
            <w:tcBorders>
              <w:top w:val="single" w:sz="4" w:space="0" w:color="000000"/>
              <w:left w:val="single" w:sz="4" w:space="0" w:color="000000"/>
              <w:bottom w:val="single" w:sz="4" w:space="0" w:color="000000"/>
              <w:right w:val="single" w:sz="4" w:space="0" w:color="000000"/>
            </w:tcBorders>
          </w:tcPr>
          <w:p w14:paraId="385A0B7B" w14:textId="77777777" w:rsidR="003C5403" w:rsidRDefault="008D4BCE">
            <w:pPr>
              <w:spacing w:after="0" w:line="259" w:lineRule="auto"/>
              <w:ind w:left="0" w:right="66" w:firstLine="0"/>
              <w:jc w:val="center"/>
            </w:pPr>
            <w:r>
              <w:rPr>
                <w:b/>
              </w:rPr>
              <w:t xml:space="preserve">ADDRESS </w:t>
            </w:r>
          </w:p>
        </w:tc>
      </w:tr>
      <w:tr w:rsidR="003C5403" w14:paraId="3C853158" w14:textId="77777777">
        <w:trPr>
          <w:trHeight w:val="770"/>
        </w:trPr>
        <w:tc>
          <w:tcPr>
            <w:tcW w:w="1951" w:type="dxa"/>
            <w:tcBorders>
              <w:top w:val="single" w:sz="4" w:space="0" w:color="000000"/>
              <w:left w:val="single" w:sz="4" w:space="0" w:color="000000"/>
              <w:bottom w:val="single" w:sz="4" w:space="0" w:color="000000"/>
              <w:right w:val="single" w:sz="4" w:space="0" w:color="000000"/>
            </w:tcBorders>
          </w:tcPr>
          <w:p w14:paraId="43D9670B" w14:textId="77777777" w:rsidR="008D4BCE" w:rsidRDefault="008D4BCE">
            <w:pPr>
              <w:spacing w:after="0" w:line="259" w:lineRule="auto"/>
              <w:ind w:left="0" w:firstLine="0"/>
              <w:jc w:val="left"/>
            </w:pPr>
            <w:r>
              <w:t>Ann Cook</w:t>
            </w:r>
          </w:p>
          <w:p w14:paraId="04C0F6BB" w14:textId="54A7C911" w:rsidR="003C5403" w:rsidRDefault="008D4BCE">
            <w:pPr>
              <w:spacing w:after="0" w:line="259" w:lineRule="auto"/>
              <w:ind w:left="0" w:firstLine="0"/>
              <w:jc w:val="left"/>
            </w:pPr>
            <w:r>
              <w:t xml:space="preserve">Headteacher </w:t>
            </w:r>
          </w:p>
        </w:tc>
        <w:tc>
          <w:tcPr>
            <w:tcW w:w="4352" w:type="dxa"/>
            <w:tcBorders>
              <w:top w:val="single" w:sz="4" w:space="0" w:color="000000"/>
              <w:left w:val="single" w:sz="4" w:space="0" w:color="000000"/>
              <w:bottom w:val="single" w:sz="4" w:space="0" w:color="000000"/>
              <w:right w:val="single" w:sz="4" w:space="0" w:color="000000"/>
            </w:tcBorders>
          </w:tcPr>
          <w:p w14:paraId="6D673A3D" w14:textId="77777777" w:rsidR="008D4BCE" w:rsidRDefault="008D4BCE">
            <w:pPr>
              <w:spacing w:after="0" w:line="259" w:lineRule="auto"/>
              <w:ind w:left="0" w:firstLine="0"/>
              <w:jc w:val="left"/>
            </w:pPr>
            <w:r>
              <w:t>07590118886</w:t>
            </w:r>
          </w:p>
          <w:p w14:paraId="76EFE558" w14:textId="2FA339C0" w:rsidR="003C5403" w:rsidRDefault="008D4BCE">
            <w:pPr>
              <w:spacing w:after="0" w:line="259" w:lineRule="auto"/>
              <w:ind w:left="0" w:firstLine="0"/>
              <w:jc w:val="left"/>
            </w:pPr>
            <w:r>
              <w:t xml:space="preserve">Ann.cook@ropsley.lincs.sch.uk </w:t>
            </w:r>
          </w:p>
        </w:tc>
        <w:tc>
          <w:tcPr>
            <w:tcW w:w="2941" w:type="dxa"/>
            <w:tcBorders>
              <w:top w:val="single" w:sz="4" w:space="0" w:color="000000"/>
              <w:left w:val="single" w:sz="4" w:space="0" w:color="000000"/>
              <w:bottom w:val="single" w:sz="4" w:space="0" w:color="000000"/>
              <w:right w:val="single" w:sz="4" w:space="0" w:color="000000"/>
            </w:tcBorders>
          </w:tcPr>
          <w:p w14:paraId="2F67CF37" w14:textId="64AE4352" w:rsidR="003C5403" w:rsidRDefault="008D4BCE">
            <w:pPr>
              <w:spacing w:after="0" w:line="259" w:lineRule="auto"/>
              <w:ind w:left="0" w:firstLine="0"/>
              <w:jc w:val="left"/>
            </w:pPr>
            <w:r>
              <w:t>4 Walcott Rd, Billinghay, Lincoln LN4 4EH</w:t>
            </w:r>
          </w:p>
        </w:tc>
      </w:tr>
      <w:tr w:rsidR="003C5403" w14:paraId="4D2474C7" w14:textId="77777777">
        <w:trPr>
          <w:trHeight w:val="768"/>
        </w:trPr>
        <w:tc>
          <w:tcPr>
            <w:tcW w:w="1951" w:type="dxa"/>
            <w:tcBorders>
              <w:top w:val="single" w:sz="4" w:space="0" w:color="000000"/>
              <w:left w:val="single" w:sz="4" w:space="0" w:color="000000"/>
              <w:bottom w:val="single" w:sz="4" w:space="0" w:color="000000"/>
              <w:right w:val="single" w:sz="4" w:space="0" w:color="000000"/>
            </w:tcBorders>
          </w:tcPr>
          <w:p w14:paraId="48F73CC3" w14:textId="279FD330" w:rsidR="003C5403" w:rsidRDefault="008D4BCE">
            <w:pPr>
              <w:spacing w:after="0" w:line="259" w:lineRule="auto"/>
              <w:ind w:left="0" w:firstLine="0"/>
              <w:jc w:val="left"/>
            </w:pPr>
            <w:r>
              <w:t xml:space="preserve">Rebecca Spencer </w:t>
            </w:r>
          </w:p>
        </w:tc>
        <w:tc>
          <w:tcPr>
            <w:tcW w:w="4352" w:type="dxa"/>
            <w:tcBorders>
              <w:top w:val="single" w:sz="4" w:space="0" w:color="000000"/>
              <w:left w:val="single" w:sz="4" w:space="0" w:color="000000"/>
              <w:bottom w:val="single" w:sz="4" w:space="0" w:color="000000"/>
              <w:right w:val="single" w:sz="4" w:space="0" w:color="000000"/>
            </w:tcBorders>
          </w:tcPr>
          <w:p w14:paraId="4FE2D8AF" w14:textId="0080316B" w:rsidR="003C5403" w:rsidRDefault="008D4BCE">
            <w:pPr>
              <w:spacing w:after="0" w:line="259" w:lineRule="auto"/>
              <w:ind w:left="0" w:firstLine="0"/>
              <w:jc w:val="left"/>
            </w:pPr>
            <w:r>
              <w:t>07743858658</w:t>
            </w:r>
          </w:p>
          <w:p w14:paraId="4C9F953A" w14:textId="6E5B4922" w:rsidR="003C5403" w:rsidRDefault="008D4BCE">
            <w:pPr>
              <w:spacing w:after="0" w:line="259" w:lineRule="auto"/>
              <w:ind w:left="0" w:firstLine="0"/>
              <w:jc w:val="left"/>
            </w:pPr>
            <w:r>
              <w:t xml:space="preserve">Rebecca.spencer@ropsley.lincs.sch.uk </w:t>
            </w:r>
          </w:p>
        </w:tc>
        <w:tc>
          <w:tcPr>
            <w:tcW w:w="2941" w:type="dxa"/>
            <w:tcBorders>
              <w:top w:val="single" w:sz="4" w:space="0" w:color="000000"/>
              <w:left w:val="single" w:sz="4" w:space="0" w:color="000000"/>
              <w:bottom w:val="single" w:sz="4" w:space="0" w:color="000000"/>
              <w:right w:val="single" w:sz="4" w:space="0" w:color="000000"/>
            </w:tcBorders>
          </w:tcPr>
          <w:p w14:paraId="212CC23D" w14:textId="75B9645C" w:rsidR="003C5403" w:rsidRDefault="008D4BCE" w:rsidP="008D4BCE">
            <w:pPr>
              <w:spacing w:after="0" w:line="259" w:lineRule="auto"/>
              <w:ind w:left="0" w:firstLine="0"/>
            </w:pPr>
            <w:r>
              <w:rPr>
                <w:rFonts w:ascii="Aptos Narrow" w:hAnsi="Aptos Narrow"/>
                <w:color w:val="242424"/>
                <w:szCs w:val="22"/>
                <w:shd w:val="clear" w:color="auto" w:fill="FFFFFF"/>
              </w:rPr>
              <w:t xml:space="preserve">20 Church Lane, </w:t>
            </w:r>
            <w:proofErr w:type="spellStart"/>
            <w:r>
              <w:rPr>
                <w:rFonts w:ascii="Aptos Narrow" w:hAnsi="Aptos Narrow"/>
                <w:color w:val="242424"/>
                <w:szCs w:val="22"/>
                <w:shd w:val="clear" w:color="auto" w:fill="FFFFFF"/>
              </w:rPr>
              <w:t>Sedgebrook</w:t>
            </w:r>
            <w:proofErr w:type="spellEnd"/>
            <w:r>
              <w:rPr>
                <w:rFonts w:ascii="Aptos Narrow" w:hAnsi="Aptos Narrow"/>
                <w:color w:val="242424"/>
                <w:szCs w:val="22"/>
                <w:shd w:val="clear" w:color="auto" w:fill="FFFFFF"/>
              </w:rPr>
              <w:t>, Grantham</w:t>
            </w:r>
          </w:p>
        </w:tc>
      </w:tr>
      <w:tr w:rsidR="003C5403" w14:paraId="57A562DC" w14:textId="77777777">
        <w:trPr>
          <w:trHeight w:val="770"/>
        </w:trPr>
        <w:tc>
          <w:tcPr>
            <w:tcW w:w="1951" w:type="dxa"/>
            <w:tcBorders>
              <w:top w:val="single" w:sz="4" w:space="0" w:color="000000"/>
              <w:left w:val="single" w:sz="4" w:space="0" w:color="000000"/>
              <w:bottom w:val="single" w:sz="4" w:space="0" w:color="000000"/>
              <w:right w:val="single" w:sz="4" w:space="0" w:color="000000"/>
            </w:tcBorders>
          </w:tcPr>
          <w:p w14:paraId="0AA0CF3D" w14:textId="219E7F58" w:rsidR="003C5403" w:rsidRDefault="008D4BCE" w:rsidP="008D4BCE">
            <w:pPr>
              <w:spacing w:after="0" w:line="259" w:lineRule="auto"/>
              <w:ind w:left="0" w:firstLine="0"/>
              <w:jc w:val="left"/>
            </w:pPr>
            <w:r>
              <w:t xml:space="preserve">Gary Reeves </w:t>
            </w:r>
          </w:p>
          <w:p w14:paraId="563AFB93" w14:textId="58881654" w:rsidR="003C5403" w:rsidRDefault="008D4BCE" w:rsidP="008D4BCE">
            <w:pPr>
              <w:tabs>
                <w:tab w:val="right" w:pos="1796"/>
              </w:tabs>
              <w:spacing w:after="0" w:line="259" w:lineRule="auto"/>
              <w:ind w:left="0" w:firstLine="0"/>
              <w:jc w:val="left"/>
            </w:pPr>
            <w:r>
              <w:t xml:space="preserve">Chair of </w:t>
            </w:r>
          </w:p>
          <w:p w14:paraId="2FD21AE2" w14:textId="77777777" w:rsidR="003C5403" w:rsidRDefault="008D4BCE" w:rsidP="008D4BCE">
            <w:pPr>
              <w:spacing w:after="0" w:line="259" w:lineRule="auto"/>
              <w:ind w:left="0" w:firstLine="0"/>
              <w:jc w:val="left"/>
            </w:pPr>
            <w:r>
              <w:t xml:space="preserve">Governors </w:t>
            </w:r>
          </w:p>
        </w:tc>
        <w:tc>
          <w:tcPr>
            <w:tcW w:w="4352" w:type="dxa"/>
            <w:tcBorders>
              <w:top w:val="single" w:sz="4" w:space="0" w:color="000000"/>
              <w:left w:val="single" w:sz="4" w:space="0" w:color="000000"/>
              <w:bottom w:val="single" w:sz="4" w:space="0" w:color="000000"/>
              <w:right w:val="single" w:sz="4" w:space="0" w:color="000000"/>
            </w:tcBorders>
          </w:tcPr>
          <w:p w14:paraId="2A5E19D5" w14:textId="66D98AE3" w:rsidR="003C5403" w:rsidRDefault="008D4BCE">
            <w:pPr>
              <w:spacing w:after="0" w:line="259" w:lineRule="auto"/>
              <w:ind w:left="0" w:firstLine="0"/>
              <w:jc w:val="left"/>
            </w:pPr>
            <w:r>
              <w:t xml:space="preserve">07540062511 </w:t>
            </w:r>
          </w:p>
          <w:p w14:paraId="7711D006" w14:textId="05ADD4B1" w:rsidR="003C5403" w:rsidRDefault="009E1641">
            <w:pPr>
              <w:spacing w:after="0" w:line="259" w:lineRule="auto"/>
              <w:ind w:left="0" w:firstLine="0"/>
              <w:jc w:val="left"/>
            </w:pPr>
            <w:r>
              <w:t>Gary.reeves@ropsley.lincs.sch.uk</w:t>
            </w:r>
          </w:p>
        </w:tc>
        <w:tc>
          <w:tcPr>
            <w:tcW w:w="2941" w:type="dxa"/>
            <w:tcBorders>
              <w:top w:val="single" w:sz="4" w:space="0" w:color="000000"/>
              <w:left w:val="single" w:sz="4" w:space="0" w:color="000000"/>
              <w:bottom w:val="single" w:sz="4" w:space="0" w:color="000000"/>
              <w:right w:val="single" w:sz="4" w:space="0" w:color="000000"/>
            </w:tcBorders>
          </w:tcPr>
          <w:p w14:paraId="5353F9DD" w14:textId="5F2FD845" w:rsidR="003C5403" w:rsidRDefault="008D4BCE">
            <w:pPr>
              <w:spacing w:after="0" w:line="259" w:lineRule="auto"/>
              <w:ind w:left="0" w:firstLine="0"/>
              <w:jc w:val="left"/>
            </w:pPr>
            <w:r>
              <w:rPr>
                <w:rFonts w:ascii="Aptos Narrow" w:hAnsi="Aptos Narrow"/>
                <w:color w:val="242424"/>
                <w:szCs w:val="22"/>
                <w:shd w:val="clear" w:color="auto" w:fill="FFFFFF"/>
              </w:rPr>
              <w:t>19 High Street, Ropsley, Grantham</w:t>
            </w:r>
            <w:r>
              <w:t xml:space="preserve"> </w:t>
            </w:r>
          </w:p>
        </w:tc>
      </w:tr>
      <w:tr w:rsidR="003C5403" w14:paraId="0C5AC722" w14:textId="77777777">
        <w:trPr>
          <w:trHeight w:val="768"/>
        </w:trPr>
        <w:tc>
          <w:tcPr>
            <w:tcW w:w="1951" w:type="dxa"/>
            <w:tcBorders>
              <w:top w:val="single" w:sz="4" w:space="0" w:color="000000"/>
              <w:left w:val="single" w:sz="4" w:space="0" w:color="000000"/>
              <w:bottom w:val="single" w:sz="4" w:space="0" w:color="000000"/>
              <w:right w:val="single" w:sz="4" w:space="0" w:color="000000"/>
            </w:tcBorders>
          </w:tcPr>
          <w:p w14:paraId="7ECE737A" w14:textId="00C54A00" w:rsidR="003C5403" w:rsidRDefault="008D4BCE">
            <w:pPr>
              <w:spacing w:after="0" w:line="259" w:lineRule="auto"/>
              <w:ind w:left="0" w:firstLine="0"/>
              <w:jc w:val="left"/>
            </w:pPr>
            <w:r>
              <w:t>Georgina Gardner</w:t>
            </w:r>
          </w:p>
          <w:p w14:paraId="5130FC31" w14:textId="77777777" w:rsidR="003C5403" w:rsidRDefault="008D4BCE">
            <w:pPr>
              <w:spacing w:after="0" w:line="259" w:lineRule="auto"/>
              <w:ind w:left="0" w:firstLine="0"/>
              <w:jc w:val="left"/>
            </w:pPr>
            <w:r>
              <w:t xml:space="preserve">School Business </w:t>
            </w:r>
          </w:p>
          <w:p w14:paraId="5F47BACA" w14:textId="77777777" w:rsidR="003C5403" w:rsidRDefault="008D4BCE">
            <w:pPr>
              <w:spacing w:after="0" w:line="259" w:lineRule="auto"/>
              <w:ind w:left="0" w:firstLine="0"/>
              <w:jc w:val="left"/>
            </w:pPr>
            <w:r>
              <w:t xml:space="preserve">Manager </w:t>
            </w:r>
          </w:p>
        </w:tc>
        <w:tc>
          <w:tcPr>
            <w:tcW w:w="4352" w:type="dxa"/>
            <w:tcBorders>
              <w:top w:val="single" w:sz="4" w:space="0" w:color="000000"/>
              <w:left w:val="single" w:sz="4" w:space="0" w:color="000000"/>
              <w:bottom w:val="single" w:sz="4" w:space="0" w:color="000000"/>
              <w:right w:val="single" w:sz="4" w:space="0" w:color="000000"/>
            </w:tcBorders>
          </w:tcPr>
          <w:p w14:paraId="5DD5D32A" w14:textId="77777777" w:rsidR="003C5403" w:rsidRDefault="008D4BCE">
            <w:pPr>
              <w:spacing w:after="0" w:line="259" w:lineRule="auto"/>
              <w:ind w:left="0" w:firstLine="0"/>
              <w:jc w:val="left"/>
            </w:pPr>
            <w:r>
              <w:t xml:space="preserve">07305659387 </w:t>
            </w:r>
          </w:p>
          <w:p w14:paraId="6F12CECB" w14:textId="2E2E258F" w:rsidR="003C5403" w:rsidRDefault="008D4BCE">
            <w:pPr>
              <w:spacing w:after="0" w:line="259" w:lineRule="auto"/>
              <w:ind w:left="0" w:firstLine="0"/>
              <w:jc w:val="left"/>
            </w:pPr>
            <w:r>
              <w:t xml:space="preserve">Georgina.gardner@ropsley.lincs.sch.uk </w:t>
            </w:r>
          </w:p>
        </w:tc>
        <w:tc>
          <w:tcPr>
            <w:tcW w:w="2941" w:type="dxa"/>
            <w:tcBorders>
              <w:top w:val="single" w:sz="4" w:space="0" w:color="000000"/>
              <w:left w:val="single" w:sz="4" w:space="0" w:color="000000"/>
              <w:bottom w:val="single" w:sz="4" w:space="0" w:color="000000"/>
              <w:right w:val="single" w:sz="4" w:space="0" w:color="000000"/>
            </w:tcBorders>
          </w:tcPr>
          <w:p w14:paraId="31D325B8" w14:textId="2BB49CAC" w:rsidR="003C5403" w:rsidRDefault="008D4BCE">
            <w:pPr>
              <w:spacing w:after="0" w:line="259" w:lineRule="auto"/>
              <w:ind w:left="0" w:firstLine="0"/>
              <w:jc w:val="left"/>
            </w:pPr>
            <w:r>
              <w:t xml:space="preserve"> </w:t>
            </w:r>
          </w:p>
        </w:tc>
      </w:tr>
    </w:tbl>
    <w:p w14:paraId="04E1EBC8" w14:textId="77777777" w:rsidR="003C5403" w:rsidRDefault="008D4BCE">
      <w:pPr>
        <w:spacing w:after="0" w:line="259" w:lineRule="auto"/>
        <w:ind w:left="720" w:firstLine="0"/>
        <w:jc w:val="left"/>
      </w:pPr>
      <w:r>
        <w:rPr>
          <w:b/>
        </w:rPr>
        <w:t xml:space="preserve"> </w:t>
      </w:r>
    </w:p>
    <w:p w14:paraId="6A1F103A" w14:textId="77777777" w:rsidR="003C5403" w:rsidRDefault="008D4BCE">
      <w:pPr>
        <w:pStyle w:val="Heading1"/>
        <w:ind w:left="715"/>
      </w:pPr>
      <w:r>
        <w:t xml:space="preserve">Essential Information </w:t>
      </w:r>
    </w:p>
    <w:p w14:paraId="44BE603B" w14:textId="77777777" w:rsidR="003C5403" w:rsidRDefault="008D4BCE">
      <w:pPr>
        <w:spacing w:after="0" w:line="259" w:lineRule="auto"/>
        <w:ind w:left="720" w:firstLine="0"/>
        <w:jc w:val="left"/>
      </w:pPr>
      <w:r>
        <w:rPr>
          <w:b/>
        </w:rPr>
        <w:t xml:space="preserve"> </w:t>
      </w:r>
    </w:p>
    <w:p w14:paraId="567E8522" w14:textId="77777777" w:rsidR="003C5403" w:rsidRDefault="008D4BCE">
      <w:pPr>
        <w:spacing w:after="194"/>
        <w:ind w:left="715"/>
        <w:jc w:val="left"/>
      </w:pPr>
      <w:r>
        <w:rPr>
          <w:b/>
        </w:rPr>
        <w:t xml:space="preserve">The information and contacts below are common to the Critical Incident Plan, and Business Recovery Plan. </w:t>
      </w:r>
    </w:p>
    <w:p w14:paraId="4EC6510D" w14:textId="77777777" w:rsidR="003C5403" w:rsidRDefault="008D4BCE">
      <w:pPr>
        <w:pStyle w:val="Heading1"/>
        <w:ind w:left="715"/>
      </w:pPr>
      <w:r>
        <w:t xml:space="preserve">First Contact Point </w:t>
      </w:r>
    </w:p>
    <w:p w14:paraId="2920488D" w14:textId="77777777" w:rsidR="003C5403" w:rsidRDefault="008D4BCE">
      <w:pPr>
        <w:spacing w:after="222"/>
        <w:ind w:left="715"/>
      </w:pPr>
      <w:r>
        <w:t xml:space="preserve">Emergency Planning Unit (LCC) in all instances out of hours, and during office hours where an immediate, multi-agency response is needed by the school. </w:t>
      </w:r>
    </w:p>
    <w:p w14:paraId="568C011E" w14:textId="77777777" w:rsidR="003C5403" w:rsidRDefault="008D4BCE">
      <w:pPr>
        <w:spacing w:after="227"/>
        <w:ind w:left="715"/>
      </w:pPr>
      <w:r>
        <w:t xml:space="preserve">During office </w:t>
      </w:r>
      <w:proofErr w:type="gramStart"/>
      <w:r>
        <w:t>hours  01522</w:t>
      </w:r>
      <w:proofErr w:type="gramEnd"/>
      <w:r>
        <w:t xml:space="preserve"> 552222 </w:t>
      </w:r>
    </w:p>
    <w:p w14:paraId="5413C911" w14:textId="77777777" w:rsidR="003C5403" w:rsidRDefault="008D4BCE">
      <w:pPr>
        <w:spacing w:after="226"/>
        <w:ind w:left="715"/>
      </w:pPr>
      <w:r>
        <w:t xml:space="preserve">Out of hours             01522 888111 </w:t>
      </w:r>
    </w:p>
    <w:p w14:paraId="161583F8" w14:textId="77777777" w:rsidR="003C5403" w:rsidRDefault="008D4BCE">
      <w:pPr>
        <w:spacing w:after="225"/>
        <w:ind w:left="715"/>
      </w:pPr>
      <w:r>
        <w:t xml:space="preserve">Vinci Premises Adviser – 24hr Helpdesk 01522 836222 </w:t>
      </w:r>
    </w:p>
    <w:p w14:paraId="52747F0F" w14:textId="77777777" w:rsidR="003C5403" w:rsidRDefault="008D4BCE">
      <w:pPr>
        <w:ind w:left="715"/>
        <w:jc w:val="left"/>
      </w:pPr>
      <w:r>
        <w:rPr>
          <w:b/>
        </w:rPr>
        <w:t xml:space="preserve">EMERGENCY SERVICES:   999 Grantham Police Station: 402222 </w:t>
      </w:r>
    </w:p>
    <w:p w14:paraId="5A3B449B" w14:textId="77777777" w:rsidR="003C5403" w:rsidRDefault="008D4BCE">
      <w:pPr>
        <w:spacing w:after="0" w:line="259" w:lineRule="auto"/>
        <w:ind w:left="720" w:firstLine="0"/>
        <w:jc w:val="left"/>
      </w:pPr>
      <w:r>
        <w:rPr>
          <w:b/>
        </w:rPr>
        <w:t xml:space="preserve"> </w:t>
      </w:r>
    </w:p>
    <w:p w14:paraId="2EC3C633" w14:textId="77777777" w:rsidR="003C5403" w:rsidRDefault="008D4BCE">
      <w:pPr>
        <w:ind w:left="715"/>
        <w:jc w:val="left"/>
      </w:pPr>
      <w:r>
        <w:rPr>
          <w:b/>
        </w:rPr>
        <w:t xml:space="preserve">LCC EMERGENCY RESPONSE:  </w:t>
      </w:r>
    </w:p>
    <w:p w14:paraId="27976ED7" w14:textId="77777777" w:rsidR="003C5403" w:rsidRDefault="008D4BCE">
      <w:pPr>
        <w:pStyle w:val="Heading1"/>
        <w:ind w:left="715"/>
      </w:pPr>
      <w:r>
        <w:t xml:space="preserve">Joint Emergency Management Service (JEMS) </w:t>
      </w:r>
    </w:p>
    <w:p w14:paraId="4F40BCEB" w14:textId="77777777" w:rsidR="008D4BCE" w:rsidRPr="008D4BCE" w:rsidRDefault="008D4BCE" w:rsidP="008D4BCE">
      <w:pPr>
        <w:spacing w:after="0" w:line="240" w:lineRule="auto"/>
        <w:ind w:left="851" w:firstLine="0"/>
        <w:jc w:val="left"/>
        <w:rPr>
          <w:rFonts w:ascii="Roboto" w:eastAsia="Times New Roman" w:hAnsi="Roboto" w:cs="Times New Roman"/>
          <w:color w:val="383835"/>
          <w:kern w:val="0"/>
          <w:sz w:val="24"/>
          <w14:ligatures w14:val="none"/>
        </w:rPr>
      </w:pPr>
      <w:r w:rsidRPr="008D4BCE">
        <w:rPr>
          <w:rFonts w:ascii="Roboto" w:eastAsia="Times New Roman" w:hAnsi="Roboto" w:cs="Times New Roman"/>
          <w:color w:val="383835"/>
          <w:kern w:val="0"/>
          <w:sz w:val="24"/>
          <w14:ligatures w14:val="none"/>
        </w:rPr>
        <w:t>Address: Lincolnshire Fire and Rescue Headquarters</w:t>
      </w:r>
      <w:r w:rsidRPr="008D4BCE">
        <w:rPr>
          <w:rFonts w:ascii="Roboto" w:eastAsia="Times New Roman" w:hAnsi="Roboto" w:cs="Times New Roman"/>
          <w:color w:val="383835"/>
          <w:kern w:val="0"/>
          <w:sz w:val="24"/>
          <w14:ligatures w14:val="none"/>
        </w:rPr>
        <w:br/>
        <w:t>Deepdale Lane</w:t>
      </w:r>
      <w:r w:rsidRPr="008D4BCE">
        <w:rPr>
          <w:rFonts w:ascii="Roboto" w:eastAsia="Times New Roman" w:hAnsi="Roboto" w:cs="Times New Roman"/>
          <w:color w:val="383835"/>
          <w:kern w:val="0"/>
          <w:sz w:val="24"/>
          <w14:ligatures w14:val="none"/>
        </w:rPr>
        <w:br/>
        <w:t>Nettleham</w:t>
      </w:r>
      <w:r w:rsidRPr="008D4BCE">
        <w:rPr>
          <w:rFonts w:ascii="Roboto" w:eastAsia="Times New Roman" w:hAnsi="Roboto" w:cs="Times New Roman"/>
          <w:color w:val="383835"/>
          <w:kern w:val="0"/>
          <w:sz w:val="24"/>
          <w14:ligatures w14:val="none"/>
        </w:rPr>
        <w:br/>
        <w:t>Lincoln</w:t>
      </w:r>
      <w:r w:rsidRPr="008D4BCE">
        <w:rPr>
          <w:rFonts w:ascii="Roboto" w:eastAsia="Times New Roman" w:hAnsi="Roboto" w:cs="Times New Roman"/>
          <w:color w:val="383835"/>
          <w:kern w:val="0"/>
          <w:sz w:val="24"/>
          <w14:ligatures w14:val="none"/>
        </w:rPr>
        <w:br/>
        <w:t>LN2 2LT</w:t>
      </w:r>
    </w:p>
    <w:p w14:paraId="019C67B4" w14:textId="77777777" w:rsidR="008D4BCE" w:rsidRDefault="008D4BCE" w:rsidP="008D4BCE">
      <w:pPr>
        <w:spacing w:after="0" w:line="240" w:lineRule="auto"/>
        <w:ind w:left="851" w:firstLine="0"/>
        <w:jc w:val="left"/>
        <w:rPr>
          <w:rFonts w:ascii="Roboto" w:eastAsia="Times New Roman" w:hAnsi="Roboto" w:cs="Times New Roman"/>
          <w:color w:val="383835"/>
          <w:kern w:val="0"/>
          <w:sz w:val="24"/>
          <w14:ligatures w14:val="none"/>
        </w:rPr>
      </w:pPr>
      <w:r w:rsidRPr="008D4BCE">
        <w:rPr>
          <w:rFonts w:ascii="Roboto" w:eastAsia="Times New Roman" w:hAnsi="Roboto" w:cs="Times New Roman"/>
          <w:color w:val="383835"/>
          <w:kern w:val="0"/>
          <w:sz w:val="24"/>
          <w14:ligatures w14:val="none"/>
        </w:rPr>
        <w:t>Telephone: </w:t>
      </w:r>
      <w:hyperlink r:id="rId6" w:history="1">
        <w:r w:rsidRPr="008D4BCE">
          <w:rPr>
            <w:rFonts w:ascii="Roboto" w:eastAsia="Times New Roman" w:hAnsi="Roboto" w:cs="Times New Roman"/>
            <w:color w:val="1C5B92"/>
            <w:kern w:val="0"/>
            <w:sz w:val="24"/>
            <w:u w:val="single"/>
            <w14:ligatures w14:val="none"/>
          </w:rPr>
          <w:t>01522 555777</w:t>
        </w:r>
      </w:hyperlink>
    </w:p>
    <w:p w14:paraId="74E7773E" w14:textId="77777777" w:rsidR="008D4BCE" w:rsidRPr="008D4BCE" w:rsidRDefault="008D4BCE" w:rsidP="008D4BCE">
      <w:pPr>
        <w:spacing w:after="0" w:line="240" w:lineRule="auto"/>
        <w:ind w:left="851" w:firstLine="0"/>
        <w:jc w:val="left"/>
        <w:rPr>
          <w:rFonts w:ascii="Roboto" w:eastAsia="Times New Roman" w:hAnsi="Roboto" w:cs="Times New Roman"/>
          <w:color w:val="383835"/>
          <w:kern w:val="0"/>
          <w:sz w:val="24"/>
          <w14:ligatures w14:val="none"/>
        </w:rPr>
      </w:pPr>
    </w:p>
    <w:p w14:paraId="5B2960AE" w14:textId="316993B5" w:rsidR="003C5403" w:rsidRDefault="008D4BCE">
      <w:pPr>
        <w:ind w:left="715"/>
      </w:pPr>
      <w:r>
        <w:rPr>
          <w:b/>
        </w:rPr>
        <w:t>STAFF/PUPIL LISTS HELD IN SCHOOL OFFICE</w:t>
      </w:r>
      <w:r>
        <w:rPr>
          <w:b/>
        </w:rPr>
        <w:br/>
        <w:t>Pupil Information can also be accessed online within Integris.</w:t>
      </w:r>
    </w:p>
    <w:p w14:paraId="5D6EEA92" w14:textId="77777777" w:rsidR="003C5403" w:rsidRDefault="008D4BCE">
      <w:pPr>
        <w:spacing w:after="0" w:line="259" w:lineRule="auto"/>
        <w:ind w:left="720" w:firstLine="0"/>
        <w:jc w:val="left"/>
      </w:pPr>
      <w:r>
        <w:rPr>
          <w:b/>
        </w:rPr>
        <w:t xml:space="preserve"> </w:t>
      </w:r>
    </w:p>
    <w:p w14:paraId="75481E00" w14:textId="3A544D30" w:rsidR="003C5403" w:rsidRDefault="003C5403">
      <w:pPr>
        <w:spacing w:after="0" w:line="259" w:lineRule="auto"/>
        <w:ind w:left="720" w:firstLine="0"/>
        <w:jc w:val="left"/>
      </w:pPr>
    </w:p>
    <w:p w14:paraId="6AB3D4BE" w14:textId="77777777" w:rsidR="003C5403" w:rsidRDefault="008D4BCE">
      <w:pPr>
        <w:pStyle w:val="Heading1"/>
        <w:ind w:left="715"/>
      </w:pPr>
      <w:r>
        <w:t xml:space="preserve">SITE INFORMATION </w:t>
      </w:r>
    </w:p>
    <w:p w14:paraId="0FF57FC7" w14:textId="44144D11" w:rsidR="003C5403" w:rsidRDefault="008D4BCE">
      <w:pPr>
        <w:ind w:left="715"/>
      </w:pPr>
      <w:r>
        <w:t>KEYS HELD BY: All Teaching staff and Marigolds Cleaning Services</w:t>
      </w:r>
    </w:p>
    <w:p w14:paraId="5833A758" w14:textId="77777777" w:rsidR="003C5403" w:rsidRDefault="008D4BCE">
      <w:pPr>
        <w:spacing w:after="0" w:line="259" w:lineRule="auto"/>
        <w:ind w:left="720" w:firstLine="0"/>
        <w:jc w:val="left"/>
      </w:pPr>
      <w:r>
        <w:t xml:space="preserve"> </w:t>
      </w:r>
    </w:p>
    <w:p w14:paraId="7D6EA215" w14:textId="77777777" w:rsidR="008D4BCE" w:rsidRDefault="008D4BCE">
      <w:pPr>
        <w:spacing w:after="0" w:line="259" w:lineRule="auto"/>
        <w:ind w:left="720" w:firstLine="0"/>
        <w:jc w:val="left"/>
      </w:pPr>
    </w:p>
    <w:p w14:paraId="5C476867" w14:textId="77777777" w:rsidR="008D4BCE" w:rsidRDefault="008D4BCE">
      <w:pPr>
        <w:spacing w:after="0" w:line="259" w:lineRule="auto"/>
        <w:ind w:left="720" w:firstLine="0"/>
        <w:jc w:val="left"/>
      </w:pPr>
    </w:p>
    <w:p w14:paraId="6B4DFFAC" w14:textId="77777777" w:rsidR="008D4BCE" w:rsidRDefault="008D4BCE">
      <w:pPr>
        <w:spacing w:after="0" w:line="259" w:lineRule="auto"/>
        <w:ind w:left="720" w:firstLine="0"/>
        <w:jc w:val="left"/>
      </w:pPr>
    </w:p>
    <w:p w14:paraId="532F38D1" w14:textId="77777777" w:rsidR="007F3347" w:rsidRDefault="007F3347">
      <w:pPr>
        <w:spacing w:after="0" w:line="259" w:lineRule="auto"/>
        <w:ind w:left="720" w:firstLine="0"/>
        <w:jc w:val="left"/>
      </w:pPr>
    </w:p>
    <w:p w14:paraId="7FE2A6C4" w14:textId="77777777" w:rsidR="007F3347" w:rsidRDefault="007F3347">
      <w:pPr>
        <w:spacing w:after="0" w:line="259" w:lineRule="auto"/>
        <w:ind w:left="720" w:firstLine="0"/>
        <w:jc w:val="left"/>
      </w:pPr>
    </w:p>
    <w:p w14:paraId="4D5B568D" w14:textId="77777777" w:rsidR="008D4BCE" w:rsidRDefault="008D4BCE">
      <w:pPr>
        <w:spacing w:after="0" w:line="259" w:lineRule="auto"/>
        <w:ind w:left="720" w:firstLine="0"/>
        <w:jc w:val="left"/>
      </w:pPr>
    </w:p>
    <w:p w14:paraId="50A7C1B2" w14:textId="77777777" w:rsidR="003C5403" w:rsidRDefault="008D4BCE">
      <w:pPr>
        <w:spacing w:after="0" w:line="259" w:lineRule="auto"/>
        <w:ind w:left="720" w:firstLine="0"/>
        <w:jc w:val="left"/>
      </w:pPr>
      <w:r>
        <w:t xml:space="preserve"> </w:t>
      </w:r>
    </w:p>
    <w:p w14:paraId="4EBEA4A0" w14:textId="77777777" w:rsidR="003C5403" w:rsidRDefault="008D4BCE">
      <w:pPr>
        <w:spacing w:after="0" w:line="259" w:lineRule="auto"/>
        <w:ind w:left="720" w:firstLine="0"/>
        <w:jc w:val="left"/>
      </w:pPr>
      <w:r>
        <w:t xml:space="preserve"> </w:t>
      </w:r>
    </w:p>
    <w:tbl>
      <w:tblPr>
        <w:tblStyle w:val="TableGrid"/>
        <w:tblW w:w="8674" w:type="dxa"/>
        <w:tblInd w:w="720" w:type="dxa"/>
        <w:tblLook w:val="04A0" w:firstRow="1" w:lastRow="0" w:firstColumn="1" w:lastColumn="0" w:noHBand="0" w:noVBand="1"/>
      </w:tblPr>
      <w:tblGrid>
        <w:gridCol w:w="2835"/>
        <w:gridCol w:w="5839"/>
      </w:tblGrid>
      <w:tr w:rsidR="003C5403" w14:paraId="506EE82A" w14:textId="77777777">
        <w:trPr>
          <w:trHeight w:val="250"/>
        </w:trPr>
        <w:tc>
          <w:tcPr>
            <w:tcW w:w="2835" w:type="dxa"/>
            <w:tcBorders>
              <w:top w:val="nil"/>
              <w:left w:val="nil"/>
              <w:bottom w:val="nil"/>
              <w:right w:val="nil"/>
            </w:tcBorders>
          </w:tcPr>
          <w:p w14:paraId="02BE7B99" w14:textId="77777777" w:rsidR="003C5403" w:rsidRDefault="008D4BCE">
            <w:pPr>
              <w:spacing w:after="0" w:line="259" w:lineRule="auto"/>
              <w:ind w:left="0" w:firstLine="0"/>
              <w:jc w:val="left"/>
            </w:pPr>
            <w:r>
              <w:rPr>
                <w:b/>
              </w:rPr>
              <w:lastRenderedPageBreak/>
              <w:t xml:space="preserve">UTILITIES </w:t>
            </w:r>
          </w:p>
        </w:tc>
        <w:tc>
          <w:tcPr>
            <w:tcW w:w="5839" w:type="dxa"/>
            <w:tcBorders>
              <w:top w:val="nil"/>
              <w:left w:val="nil"/>
              <w:bottom w:val="nil"/>
              <w:right w:val="nil"/>
            </w:tcBorders>
          </w:tcPr>
          <w:p w14:paraId="60985E84" w14:textId="77777777" w:rsidR="003C5403" w:rsidRDefault="008D4BCE">
            <w:pPr>
              <w:tabs>
                <w:tab w:val="center" w:pos="1143"/>
                <w:tab w:val="center" w:pos="4736"/>
              </w:tabs>
              <w:spacing w:after="0" w:line="259" w:lineRule="auto"/>
              <w:ind w:left="0" w:firstLine="0"/>
              <w:jc w:val="left"/>
            </w:pPr>
            <w:r>
              <w:rPr>
                <w:rFonts w:ascii="Calibri" w:eastAsia="Calibri" w:hAnsi="Calibri" w:cs="Calibri"/>
              </w:rPr>
              <w:tab/>
            </w:r>
            <w:r>
              <w:rPr>
                <w:b/>
              </w:rPr>
              <w:t xml:space="preserve">LOCATION </w:t>
            </w:r>
            <w:r>
              <w:rPr>
                <w:b/>
              </w:rPr>
              <w:tab/>
              <w:t xml:space="preserve">HELD BY </w:t>
            </w:r>
          </w:p>
        </w:tc>
      </w:tr>
      <w:tr w:rsidR="003C5403" w14:paraId="1F1CB9D1" w14:textId="77777777">
        <w:trPr>
          <w:trHeight w:val="253"/>
        </w:trPr>
        <w:tc>
          <w:tcPr>
            <w:tcW w:w="2835" w:type="dxa"/>
            <w:tcBorders>
              <w:top w:val="nil"/>
              <w:left w:val="nil"/>
              <w:bottom w:val="nil"/>
              <w:right w:val="nil"/>
            </w:tcBorders>
          </w:tcPr>
          <w:p w14:paraId="67F7B615" w14:textId="77777777" w:rsidR="003C5403" w:rsidRDefault="008D4BCE">
            <w:pPr>
              <w:spacing w:after="0" w:line="259" w:lineRule="auto"/>
              <w:ind w:left="0" w:firstLine="0"/>
              <w:jc w:val="left"/>
            </w:pPr>
            <w:r>
              <w:t xml:space="preserve">Electricity </w:t>
            </w:r>
          </w:p>
        </w:tc>
        <w:tc>
          <w:tcPr>
            <w:tcW w:w="5839" w:type="dxa"/>
            <w:tcBorders>
              <w:top w:val="nil"/>
              <w:left w:val="nil"/>
              <w:bottom w:val="nil"/>
              <w:right w:val="nil"/>
            </w:tcBorders>
          </w:tcPr>
          <w:p w14:paraId="25112DF4" w14:textId="1497B880" w:rsidR="003C5403" w:rsidRDefault="008D4BCE">
            <w:pPr>
              <w:spacing w:after="0" w:line="259" w:lineRule="auto"/>
              <w:ind w:left="0" w:firstLine="0"/>
              <w:jc w:val="left"/>
            </w:pPr>
            <w:r>
              <w:t>Main board in cupboard inside the ¾ Class – additional boards above the hall door and in the boiler room</w:t>
            </w:r>
          </w:p>
        </w:tc>
      </w:tr>
      <w:tr w:rsidR="003C5403" w14:paraId="2361BAD9" w14:textId="77777777">
        <w:trPr>
          <w:trHeight w:val="250"/>
        </w:trPr>
        <w:tc>
          <w:tcPr>
            <w:tcW w:w="2835" w:type="dxa"/>
            <w:tcBorders>
              <w:top w:val="nil"/>
              <w:left w:val="nil"/>
              <w:bottom w:val="nil"/>
              <w:right w:val="nil"/>
            </w:tcBorders>
          </w:tcPr>
          <w:p w14:paraId="2C11480A" w14:textId="77777777" w:rsidR="003C5403" w:rsidRDefault="008D4BCE">
            <w:pPr>
              <w:spacing w:after="0" w:line="259" w:lineRule="auto"/>
              <w:ind w:left="0" w:firstLine="0"/>
              <w:jc w:val="left"/>
            </w:pPr>
            <w:r>
              <w:t xml:space="preserve">Water </w:t>
            </w:r>
          </w:p>
        </w:tc>
        <w:tc>
          <w:tcPr>
            <w:tcW w:w="5839" w:type="dxa"/>
            <w:tcBorders>
              <w:top w:val="nil"/>
              <w:left w:val="nil"/>
              <w:bottom w:val="nil"/>
              <w:right w:val="nil"/>
            </w:tcBorders>
          </w:tcPr>
          <w:p w14:paraId="2E057B8E" w14:textId="77777777" w:rsidR="003C5403" w:rsidRDefault="008D4BCE">
            <w:pPr>
              <w:spacing w:after="0" w:line="259" w:lineRule="auto"/>
              <w:ind w:left="0" w:firstLine="0"/>
              <w:jc w:val="left"/>
            </w:pPr>
            <w:r>
              <w:t xml:space="preserve">Water meter outside school entrance Anglian Water </w:t>
            </w:r>
          </w:p>
        </w:tc>
      </w:tr>
    </w:tbl>
    <w:p w14:paraId="7749DC83" w14:textId="77777777" w:rsidR="003C5403" w:rsidRDefault="008D4BCE">
      <w:pPr>
        <w:spacing w:after="0" w:line="259" w:lineRule="auto"/>
        <w:ind w:left="720" w:firstLine="0"/>
        <w:jc w:val="left"/>
      </w:pPr>
      <w:r>
        <w:t xml:space="preserve"> </w:t>
      </w:r>
    </w:p>
    <w:p w14:paraId="679D8AF1" w14:textId="77777777" w:rsidR="003C5403" w:rsidRDefault="008D4BCE">
      <w:pPr>
        <w:ind w:left="715"/>
        <w:jc w:val="left"/>
      </w:pPr>
      <w:r>
        <w:rPr>
          <w:b/>
        </w:rPr>
        <w:t xml:space="preserve">ICT </w:t>
      </w:r>
    </w:p>
    <w:p w14:paraId="21E83B69" w14:textId="72B783EA" w:rsidR="003C5403" w:rsidRDefault="008D4BCE">
      <w:pPr>
        <w:ind w:left="715"/>
      </w:pPr>
      <w:r>
        <w:rPr>
          <w:b/>
        </w:rPr>
        <w:t xml:space="preserve">Ark ICT: </w:t>
      </w:r>
      <w:r>
        <w:t>Garry Wright    email:</w:t>
      </w:r>
      <w:r w:rsidRPr="008D4BCE">
        <w:t xml:space="preserve"> garry.wright@ark.me.uk</w:t>
      </w:r>
      <w:r>
        <w:t xml:space="preserve">      Office: 01775 720252  </w:t>
      </w:r>
    </w:p>
    <w:p w14:paraId="653BE849" w14:textId="77777777" w:rsidR="003C5403" w:rsidRDefault="008D4BCE">
      <w:pPr>
        <w:spacing w:after="0" w:line="259" w:lineRule="auto"/>
        <w:ind w:left="720" w:firstLine="0"/>
        <w:jc w:val="left"/>
      </w:pPr>
      <w:r>
        <w:t xml:space="preserve">                         </w:t>
      </w:r>
      <w:r>
        <w:rPr>
          <w:b/>
        </w:rPr>
        <w:t xml:space="preserve"> </w:t>
      </w:r>
    </w:p>
    <w:p w14:paraId="464B1AC0" w14:textId="77777777" w:rsidR="003C5403" w:rsidRDefault="008D4BCE">
      <w:pPr>
        <w:spacing w:after="0" w:line="259" w:lineRule="auto"/>
        <w:ind w:left="720" w:firstLine="0"/>
        <w:jc w:val="left"/>
      </w:pPr>
      <w:r>
        <w:rPr>
          <w:b/>
        </w:rPr>
        <w:t xml:space="preserve"> </w:t>
      </w:r>
    </w:p>
    <w:p w14:paraId="159CC9B3" w14:textId="054C9EC6" w:rsidR="003C5403" w:rsidRDefault="003C5403">
      <w:pPr>
        <w:spacing w:after="0" w:line="259" w:lineRule="auto"/>
        <w:ind w:left="720" w:firstLine="0"/>
        <w:jc w:val="left"/>
      </w:pPr>
    </w:p>
    <w:p w14:paraId="3AF2A488" w14:textId="77777777" w:rsidR="003C5403" w:rsidRDefault="008D4BCE">
      <w:pPr>
        <w:spacing w:after="0" w:line="259" w:lineRule="auto"/>
        <w:ind w:left="774" w:firstLine="0"/>
        <w:jc w:val="center"/>
      </w:pPr>
      <w:r>
        <w:rPr>
          <w:b/>
        </w:rPr>
        <w:t xml:space="preserve"> </w:t>
      </w:r>
    </w:p>
    <w:p w14:paraId="099EBA58" w14:textId="77777777" w:rsidR="003C5403" w:rsidRDefault="008D4BCE">
      <w:pPr>
        <w:spacing w:after="0" w:line="259" w:lineRule="auto"/>
        <w:ind w:left="774" w:firstLine="0"/>
        <w:jc w:val="center"/>
      </w:pPr>
      <w:r>
        <w:rPr>
          <w:b/>
        </w:rPr>
        <w:t xml:space="preserve"> </w:t>
      </w:r>
    </w:p>
    <w:p w14:paraId="295F79A4" w14:textId="77777777" w:rsidR="003C5403" w:rsidRDefault="008D4BCE">
      <w:pPr>
        <w:spacing w:after="0" w:line="259" w:lineRule="auto"/>
        <w:ind w:left="774" w:firstLine="0"/>
        <w:jc w:val="center"/>
      </w:pPr>
      <w:r>
        <w:rPr>
          <w:b/>
        </w:rPr>
        <w:t xml:space="preserve"> </w:t>
      </w:r>
    </w:p>
    <w:p w14:paraId="4ECA60D8" w14:textId="77777777" w:rsidR="003C5403" w:rsidRDefault="008D4BCE">
      <w:pPr>
        <w:spacing w:after="0" w:line="259" w:lineRule="auto"/>
        <w:ind w:left="774" w:firstLine="0"/>
        <w:jc w:val="center"/>
      </w:pPr>
      <w:r>
        <w:rPr>
          <w:b/>
        </w:rPr>
        <w:t xml:space="preserve"> </w:t>
      </w:r>
    </w:p>
    <w:p w14:paraId="44F21742" w14:textId="77777777" w:rsidR="003C5403" w:rsidRDefault="008D4BCE">
      <w:pPr>
        <w:spacing w:after="0" w:line="259" w:lineRule="auto"/>
        <w:ind w:left="774" w:firstLine="0"/>
        <w:jc w:val="center"/>
      </w:pPr>
      <w:r>
        <w:rPr>
          <w:b/>
        </w:rPr>
        <w:t xml:space="preserve"> </w:t>
      </w:r>
    </w:p>
    <w:p w14:paraId="1673222F" w14:textId="77777777" w:rsidR="003C5403" w:rsidRDefault="008D4BCE">
      <w:pPr>
        <w:spacing w:after="0" w:line="259" w:lineRule="auto"/>
        <w:ind w:left="774" w:firstLine="0"/>
        <w:jc w:val="center"/>
      </w:pPr>
      <w:r>
        <w:rPr>
          <w:b/>
        </w:rPr>
        <w:t xml:space="preserve"> </w:t>
      </w:r>
    </w:p>
    <w:p w14:paraId="59F32B6E" w14:textId="77777777" w:rsidR="003C5403" w:rsidRDefault="008D4BCE">
      <w:pPr>
        <w:spacing w:after="0" w:line="259" w:lineRule="auto"/>
        <w:ind w:left="774" w:firstLine="0"/>
        <w:jc w:val="center"/>
      </w:pPr>
      <w:r>
        <w:rPr>
          <w:b/>
        </w:rPr>
        <w:t xml:space="preserve"> </w:t>
      </w:r>
    </w:p>
    <w:p w14:paraId="60D60A4D" w14:textId="77777777" w:rsidR="003C5403" w:rsidRDefault="008D4BCE">
      <w:pPr>
        <w:spacing w:after="0" w:line="259" w:lineRule="auto"/>
        <w:ind w:left="774" w:firstLine="0"/>
        <w:jc w:val="center"/>
      </w:pPr>
      <w:r>
        <w:rPr>
          <w:b/>
        </w:rPr>
        <w:t xml:space="preserve"> </w:t>
      </w:r>
    </w:p>
    <w:p w14:paraId="0E562908" w14:textId="77777777" w:rsidR="003C5403" w:rsidRDefault="008D4BCE">
      <w:pPr>
        <w:spacing w:after="0" w:line="259" w:lineRule="auto"/>
        <w:ind w:left="774" w:firstLine="0"/>
        <w:jc w:val="center"/>
      </w:pPr>
      <w:r>
        <w:rPr>
          <w:b/>
        </w:rPr>
        <w:t xml:space="preserve"> </w:t>
      </w:r>
    </w:p>
    <w:p w14:paraId="1A70D174" w14:textId="77777777" w:rsidR="003C5403" w:rsidRDefault="008D4BCE">
      <w:pPr>
        <w:spacing w:after="0" w:line="259" w:lineRule="auto"/>
        <w:ind w:left="774" w:firstLine="0"/>
        <w:jc w:val="center"/>
      </w:pPr>
      <w:r>
        <w:rPr>
          <w:b/>
        </w:rPr>
        <w:t xml:space="preserve"> </w:t>
      </w:r>
    </w:p>
    <w:p w14:paraId="752015CC" w14:textId="77777777" w:rsidR="003C5403" w:rsidRDefault="008D4BCE">
      <w:pPr>
        <w:spacing w:after="0" w:line="259" w:lineRule="auto"/>
        <w:ind w:left="774" w:firstLine="0"/>
        <w:jc w:val="center"/>
      </w:pPr>
      <w:r>
        <w:rPr>
          <w:b/>
        </w:rPr>
        <w:t xml:space="preserve"> </w:t>
      </w:r>
    </w:p>
    <w:p w14:paraId="6AF117F6" w14:textId="77777777" w:rsidR="003C5403" w:rsidRDefault="008D4BCE">
      <w:pPr>
        <w:spacing w:after="0" w:line="259" w:lineRule="auto"/>
        <w:ind w:left="720" w:firstLine="0"/>
        <w:jc w:val="left"/>
      </w:pPr>
      <w:r>
        <w:rPr>
          <w:b/>
        </w:rPr>
        <w:t xml:space="preserve"> </w:t>
      </w:r>
      <w:r>
        <w:rPr>
          <w:b/>
        </w:rPr>
        <w:tab/>
        <w:t xml:space="preserve"> </w:t>
      </w:r>
    </w:p>
    <w:p w14:paraId="3E312517" w14:textId="77777777" w:rsidR="003C5403" w:rsidRDefault="008D4BCE">
      <w:pPr>
        <w:spacing w:after="0" w:line="259" w:lineRule="auto"/>
        <w:ind w:left="720" w:firstLine="0"/>
        <w:jc w:val="left"/>
      </w:pPr>
      <w:r>
        <w:rPr>
          <w:b/>
        </w:rPr>
        <w:t xml:space="preserve"> </w:t>
      </w:r>
    </w:p>
    <w:p w14:paraId="7E68AC68" w14:textId="77777777" w:rsidR="003C5403" w:rsidRDefault="008D4BCE">
      <w:pPr>
        <w:spacing w:after="0" w:line="259" w:lineRule="auto"/>
        <w:ind w:left="720" w:firstLine="0"/>
        <w:jc w:val="left"/>
      </w:pPr>
      <w:r>
        <w:rPr>
          <w:b/>
        </w:rPr>
        <w:t xml:space="preserve"> </w:t>
      </w:r>
    </w:p>
    <w:p w14:paraId="10AB15CF" w14:textId="77777777" w:rsidR="003C5403" w:rsidRDefault="008D4BCE">
      <w:pPr>
        <w:spacing w:after="0" w:line="259" w:lineRule="auto"/>
        <w:ind w:left="720" w:firstLine="0"/>
        <w:jc w:val="left"/>
      </w:pPr>
      <w:r>
        <w:rPr>
          <w:b/>
        </w:rPr>
        <w:t xml:space="preserve"> </w:t>
      </w:r>
    </w:p>
    <w:p w14:paraId="0E705BC7" w14:textId="77777777" w:rsidR="003C5403" w:rsidRDefault="008D4BCE">
      <w:pPr>
        <w:spacing w:after="0" w:line="259" w:lineRule="auto"/>
        <w:ind w:left="720" w:firstLine="0"/>
        <w:jc w:val="left"/>
      </w:pPr>
      <w:r>
        <w:rPr>
          <w:b/>
        </w:rPr>
        <w:t xml:space="preserve"> </w:t>
      </w:r>
    </w:p>
    <w:p w14:paraId="077D8FE7" w14:textId="77777777" w:rsidR="003C5403" w:rsidRDefault="008D4BCE">
      <w:pPr>
        <w:spacing w:after="0" w:line="259" w:lineRule="auto"/>
        <w:ind w:left="720" w:firstLine="0"/>
        <w:jc w:val="left"/>
      </w:pPr>
      <w:r>
        <w:rPr>
          <w:b/>
        </w:rPr>
        <w:t xml:space="preserve"> </w:t>
      </w:r>
    </w:p>
    <w:p w14:paraId="770643A4" w14:textId="77777777" w:rsidR="003C5403" w:rsidRDefault="008D4BCE">
      <w:pPr>
        <w:spacing w:after="0" w:line="259" w:lineRule="auto"/>
        <w:ind w:left="720" w:firstLine="0"/>
        <w:jc w:val="left"/>
      </w:pPr>
      <w:r>
        <w:t xml:space="preserve"> </w:t>
      </w:r>
    </w:p>
    <w:p w14:paraId="465DE9A8" w14:textId="77777777" w:rsidR="003C5403" w:rsidRDefault="008D4BCE">
      <w:pPr>
        <w:spacing w:after="0" w:line="259" w:lineRule="auto"/>
        <w:ind w:left="720" w:firstLine="0"/>
        <w:jc w:val="left"/>
      </w:pPr>
      <w:r>
        <w:t xml:space="preserve"> </w:t>
      </w:r>
    </w:p>
    <w:p w14:paraId="1BD9AE45" w14:textId="77777777" w:rsidR="003C5403" w:rsidRDefault="008D4BCE">
      <w:pPr>
        <w:spacing w:after="0" w:line="259" w:lineRule="auto"/>
        <w:ind w:left="720" w:firstLine="0"/>
        <w:jc w:val="left"/>
      </w:pPr>
      <w:r>
        <w:t xml:space="preserve"> </w:t>
      </w:r>
    </w:p>
    <w:p w14:paraId="08FF578C" w14:textId="77777777" w:rsidR="003C5403" w:rsidRDefault="008D4BCE">
      <w:pPr>
        <w:spacing w:after="0" w:line="259" w:lineRule="auto"/>
        <w:ind w:left="720" w:firstLine="0"/>
        <w:jc w:val="left"/>
      </w:pPr>
      <w:r>
        <w:t xml:space="preserve"> </w:t>
      </w:r>
    </w:p>
    <w:p w14:paraId="46CE5E77" w14:textId="77777777" w:rsidR="003C5403" w:rsidRDefault="008D4BCE">
      <w:pPr>
        <w:spacing w:after="0" w:line="259" w:lineRule="auto"/>
        <w:ind w:left="720" w:firstLine="0"/>
        <w:jc w:val="left"/>
      </w:pPr>
      <w:r>
        <w:t xml:space="preserve"> </w:t>
      </w:r>
    </w:p>
    <w:p w14:paraId="760AD571" w14:textId="77777777" w:rsidR="003C5403" w:rsidRDefault="008D4BCE">
      <w:pPr>
        <w:spacing w:after="0" w:line="259" w:lineRule="auto"/>
        <w:ind w:left="720" w:firstLine="0"/>
        <w:jc w:val="left"/>
      </w:pPr>
      <w:r>
        <w:t xml:space="preserve"> </w:t>
      </w:r>
    </w:p>
    <w:p w14:paraId="18AB4491" w14:textId="77777777" w:rsidR="003C5403" w:rsidRDefault="008D4BCE">
      <w:pPr>
        <w:spacing w:after="0" w:line="259" w:lineRule="auto"/>
        <w:ind w:left="720" w:firstLine="0"/>
        <w:jc w:val="left"/>
      </w:pPr>
      <w:r>
        <w:t xml:space="preserve"> </w:t>
      </w:r>
    </w:p>
    <w:p w14:paraId="7D723388" w14:textId="77777777" w:rsidR="003C5403" w:rsidRDefault="008D4BCE">
      <w:pPr>
        <w:spacing w:after="0" w:line="259" w:lineRule="auto"/>
        <w:ind w:left="720" w:firstLine="0"/>
        <w:jc w:val="left"/>
      </w:pPr>
      <w:r>
        <w:t xml:space="preserve"> </w:t>
      </w:r>
    </w:p>
    <w:p w14:paraId="212FE5D7" w14:textId="77777777" w:rsidR="003C5403" w:rsidRDefault="008D4BCE">
      <w:pPr>
        <w:spacing w:after="0" w:line="259" w:lineRule="auto"/>
        <w:ind w:left="720" w:firstLine="0"/>
        <w:jc w:val="left"/>
      </w:pPr>
      <w:r>
        <w:t xml:space="preserve"> </w:t>
      </w:r>
    </w:p>
    <w:p w14:paraId="45911F47" w14:textId="77777777" w:rsidR="003C5403" w:rsidRDefault="008D4BCE">
      <w:pPr>
        <w:spacing w:after="0" w:line="259" w:lineRule="auto"/>
        <w:ind w:left="720" w:firstLine="0"/>
        <w:jc w:val="left"/>
      </w:pPr>
      <w:r>
        <w:t xml:space="preserve"> </w:t>
      </w:r>
    </w:p>
    <w:p w14:paraId="6B69CD25" w14:textId="77777777" w:rsidR="003C5403" w:rsidRDefault="008D4BCE">
      <w:pPr>
        <w:spacing w:after="0" w:line="259" w:lineRule="auto"/>
        <w:ind w:left="720" w:firstLine="0"/>
        <w:jc w:val="left"/>
      </w:pPr>
      <w:r>
        <w:t xml:space="preserve"> </w:t>
      </w:r>
    </w:p>
    <w:p w14:paraId="54EFE2ED" w14:textId="77777777" w:rsidR="003C5403" w:rsidRDefault="008D4BCE">
      <w:pPr>
        <w:spacing w:after="0" w:line="259" w:lineRule="auto"/>
        <w:ind w:left="720" w:firstLine="0"/>
        <w:jc w:val="left"/>
      </w:pPr>
      <w:r>
        <w:t xml:space="preserve"> </w:t>
      </w:r>
    </w:p>
    <w:p w14:paraId="11E179E3" w14:textId="77777777" w:rsidR="003C5403" w:rsidRDefault="008D4BCE">
      <w:pPr>
        <w:spacing w:after="0" w:line="259" w:lineRule="auto"/>
        <w:ind w:left="720" w:firstLine="0"/>
        <w:jc w:val="left"/>
      </w:pPr>
      <w:r>
        <w:t xml:space="preserve"> </w:t>
      </w:r>
    </w:p>
    <w:p w14:paraId="120DC080" w14:textId="77777777" w:rsidR="003C5403" w:rsidRDefault="008D4BCE">
      <w:pPr>
        <w:spacing w:after="0" w:line="259" w:lineRule="auto"/>
        <w:ind w:left="720" w:firstLine="0"/>
        <w:jc w:val="left"/>
      </w:pPr>
      <w:r>
        <w:t xml:space="preserve"> </w:t>
      </w:r>
    </w:p>
    <w:p w14:paraId="349EA978" w14:textId="77777777" w:rsidR="003C5403" w:rsidRDefault="008D4BCE">
      <w:pPr>
        <w:spacing w:after="0" w:line="259" w:lineRule="auto"/>
        <w:ind w:left="720" w:firstLine="0"/>
        <w:jc w:val="left"/>
      </w:pPr>
      <w:r>
        <w:t xml:space="preserve"> </w:t>
      </w:r>
    </w:p>
    <w:p w14:paraId="45D8388F" w14:textId="77777777" w:rsidR="003C5403" w:rsidRDefault="008D4BCE">
      <w:pPr>
        <w:spacing w:after="0" w:line="259" w:lineRule="auto"/>
        <w:ind w:left="720" w:firstLine="0"/>
        <w:jc w:val="left"/>
      </w:pPr>
      <w:r>
        <w:t xml:space="preserve"> </w:t>
      </w:r>
    </w:p>
    <w:p w14:paraId="12FEA93B" w14:textId="77777777" w:rsidR="003C5403" w:rsidRDefault="008D4BCE">
      <w:pPr>
        <w:spacing w:after="0" w:line="259" w:lineRule="auto"/>
        <w:ind w:left="720" w:firstLine="0"/>
        <w:jc w:val="left"/>
      </w:pPr>
      <w:r>
        <w:t xml:space="preserve"> </w:t>
      </w:r>
    </w:p>
    <w:p w14:paraId="4EAF09C2" w14:textId="77777777" w:rsidR="003C5403" w:rsidRDefault="008D4BCE">
      <w:pPr>
        <w:spacing w:after="0" w:line="259" w:lineRule="auto"/>
        <w:ind w:left="720" w:firstLine="0"/>
        <w:jc w:val="left"/>
      </w:pPr>
      <w:r>
        <w:t xml:space="preserve"> </w:t>
      </w:r>
    </w:p>
    <w:p w14:paraId="2C1642B3" w14:textId="77777777" w:rsidR="003C5403" w:rsidRDefault="008D4BCE">
      <w:pPr>
        <w:spacing w:after="0" w:line="259" w:lineRule="auto"/>
        <w:ind w:left="720" w:firstLine="0"/>
        <w:jc w:val="left"/>
      </w:pPr>
      <w:r>
        <w:t xml:space="preserve"> </w:t>
      </w:r>
    </w:p>
    <w:p w14:paraId="6D09A417" w14:textId="77777777" w:rsidR="003C5403" w:rsidRDefault="008D4BCE">
      <w:pPr>
        <w:spacing w:after="0" w:line="259" w:lineRule="auto"/>
        <w:ind w:left="720" w:firstLine="0"/>
        <w:jc w:val="left"/>
      </w:pPr>
      <w:r>
        <w:t xml:space="preserve"> </w:t>
      </w:r>
    </w:p>
    <w:p w14:paraId="25E9091B" w14:textId="77777777" w:rsidR="003C5403" w:rsidRDefault="008D4BCE">
      <w:pPr>
        <w:spacing w:after="0" w:line="259" w:lineRule="auto"/>
        <w:ind w:left="720" w:firstLine="0"/>
        <w:jc w:val="left"/>
      </w:pPr>
      <w:r>
        <w:t xml:space="preserve"> </w:t>
      </w:r>
    </w:p>
    <w:p w14:paraId="780F294C" w14:textId="77777777" w:rsidR="003C5403" w:rsidRDefault="008D4BCE">
      <w:pPr>
        <w:spacing w:after="0" w:line="259" w:lineRule="auto"/>
        <w:ind w:left="720" w:firstLine="0"/>
        <w:jc w:val="left"/>
      </w:pPr>
      <w:r>
        <w:t xml:space="preserve"> </w:t>
      </w:r>
    </w:p>
    <w:p w14:paraId="78B0364D" w14:textId="6773C1A8" w:rsidR="003C5403" w:rsidRDefault="003C5403">
      <w:pPr>
        <w:spacing w:after="60" w:line="259" w:lineRule="auto"/>
        <w:ind w:left="4500" w:firstLine="0"/>
        <w:jc w:val="left"/>
      </w:pPr>
    </w:p>
    <w:p w14:paraId="3B3F1D45" w14:textId="5ED93EEB" w:rsidR="003C5403" w:rsidRDefault="003C5403">
      <w:pPr>
        <w:spacing w:after="0" w:line="259" w:lineRule="auto"/>
        <w:ind w:left="774" w:firstLine="0"/>
        <w:jc w:val="center"/>
      </w:pPr>
    </w:p>
    <w:p w14:paraId="7F52A572" w14:textId="77777777" w:rsidR="003C5403" w:rsidRDefault="008D4BCE">
      <w:pPr>
        <w:spacing w:after="0" w:line="259" w:lineRule="auto"/>
        <w:ind w:left="774" w:firstLine="0"/>
        <w:jc w:val="center"/>
      </w:pPr>
      <w:r>
        <w:rPr>
          <w:b/>
        </w:rPr>
        <w:t xml:space="preserve"> </w:t>
      </w:r>
    </w:p>
    <w:p w14:paraId="20A20E43" w14:textId="77777777" w:rsidR="003C5403" w:rsidRDefault="008D4BCE">
      <w:pPr>
        <w:spacing w:after="0" w:line="259" w:lineRule="auto"/>
        <w:ind w:left="774" w:firstLine="0"/>
        <w:jc w:val="center"/>
      </w:pPr>
      <w:r>
        <w:rPr>
          <w:b/>
        </w:rPr>
        <w:t xml:space="preserve"> </w:t>
      </w:r>
    </w:p>
    <w:p w14:paraId="0409DFF5" w14:textId="77777777" w:rsidR="003C5403" w:rsidRDefault="008D4BCE">
      <w:pPr>
        <w:spacing w:after="0" w:line="259" w:lineRule="auto"/>
        <w:ind w:left="774" w:firstLine="0"/>
        <w:jc w:val="center"/>
      </w:pPr>
      <w:r>
        <w:rPr>
          <w:b/>
        </w:rPr>
        <w:t xml:space="preserve"> </w:t>
      </w:r>
    </w:p>
    <w:p w14:paraId="09E175A7" w14:textId="77777777" w:rsidR="003C5403" w:rsidRDefault="008D4BCE">
      <w:pPr>
        <w:spacing w:after="0" w:line="259" w:lineRule="auto"/>
        <w:ind w:left="774" w:firstLine="0"/>
        <w:jc w:val="center"/>
      </w:pPr>
      <w:r>
        <w:rPr>
          <w:b/>
        </w:rPr>
        <w:lastRenderedPageBreak/>
        <w:t xml:space="preserve"> </w:t>
      </w:r>
    </w:p>
    <w:p w14:paraId="296B2B43" w14:textId="77777777" w:rsidR="003C5403" w:rsidRDefault="008D4BCE">
      <w:pPr>
        <w:spacing w:after="0" w:line="259" w:lineRule="auto"/>
        <w:ind w:left="715" w:firstLine="0"/>
        <w:jc w:val="center"/>
      </w:pPr>
      <w:r>
        <w:rPr>
          <w:b/>
        </w:rPr>
        <w:t xml:space="preserve">Critical Incident Management Plan </w:t>
      </w:r>
    </w:p>
    <w:p w14:paraId="0F676789" w14:textId="77777777" w:rsidR="003C5403" w:rsidRDefault="008D4BCE">
      <w:pPr>
        <w:spacing w:after="0" w:line="259" w:lineRule="auto"/>
        <w:ind w:left="720" w:firstLine="0"/>
        <w:jc w:val="left"/>
      </w:pPr>
      <w:r>
        <w:t xml:space="preserve"> </w:t>
      </w:r>
    </w:p>
    <w:p w14:paraId="0CFB9D1C" w14:textId="77777777" w:rsidR="003C5403" w:rsidRDefault="008D4BCE">
      <w:pPr>
        <w:spacing w:after="0" w:line="259" w:lineRule="auto"/>
        <w:ind w:left="720" w:firstLine="0"/>
        <w:jc w:val="left"/>
      </w:pPr>
      <w:r>
        <w:t xml:space="preserve"> </w:t>
      </w:r>
    </w:p>
    <w:p w14:paraId="20B4BE71" w14:textId="11EDDCAE" w:rsidR="003C5403" w:rsidRDefault="008D4BCE" w:rsidP="008D4BCE">
      <w:pPr>
        <w:spacing w:after="0" w:line="259" w:lineRule="auto"/>
        <w:ind w:left="720" w:firstLine="0"/>
        <w:jc w:val="left"/>
      </w:pPr>
      <w:r>
        <w:t xml:space="preserve"> Introduction </w:t>
      </w:r>
    </w:p>
    <w:p w14:paraId="50FAB0B1" w14:textId="77777777" w:rsidR="003C5403" w:rsidRDefault="008D4BCE">
      <w:pPr>
        <w:spacing w:after="0" w:line="259" w:lineRule="auto"/>
        <w:ind w:left="720" w:firstLine="0"/>
        <w:jc w:val="left"/>
      </w:pPr>
      <w:r>
        <w:t xml:space="preserve"> </w:t>
      </w:r>
    </w:p>
    <w:p w14:paraId="3C59669E" w14:textId="77777777" w:rsidR="003C5403" w:rsidRDefault="008D4BCE">
      <w:pPr>
        <w:ind w:left="715"/>
      </w:pPr>
      <w:r>
        <w:t xml:space="preserve">The handling of a crisis is a normal part of school life, but some incidents are of a critical, more overwhelming nature, and sadly in recent years’ incidents, previously deemed unthinkable, have occurred in schools in the UK. </w:t>
      </w:r>
    </w:p>
    <w:p w14:paraId="4CC29FF4" w14:textId="77777777" w:rsidR="003C5403" w:rsidRDefault="008D4BCE">
      <w:pPr>
        <w:spacing w:after="7" w:line="259" w:lineRule="auto"/>
        <w:ind w:left="720" w:firstLine="0"/>
        <w:jc w:val="left"/>
      </w:pPr>
      <w:r>
        <w:t xml:space="preserve"> </w:t>
      </w:r>
    </w:p>
    <w:p w14:paraId="617F2456" w14:textId="77777777" w:rsidR="003C5403" w:rsidRDefault="008D4BCE">
      <w:pPr>
        <w:ind w:left="715"/>
      </w:pPr>
      <w:r>
        <w:t xml:space="preserve">This policy is our school’s contingency plan designed to provide a framework for handling a critical incident. The formulation of this policy is intended to clearly define the roles, responsibilities and procedures to follow, for school staff dealing with such an incident. Each critical incident is unique, and it is not possible to plan for every eventuality, but similarly each critical incident can be shocking and </w:t>
      </w:r>
      <w:proofErr w:type="gramStart"/>
      <w:r>
        <w:t>disorientating</w:t>
      </w:r>
      <w:proofErr w:type="gramEnd"/>
      <w:r>
        <w:t xml:space="preserve"> so a prepared procedure is essential to ensure that the school’s reaction is effective and efficient. </w:t>
      </w:r>
    </w:p>
    <w:p w14:paraId="65A1E922" w14:textId="77777777" w:rsidR="003C5403" w:rsidRDefault="008D4BCE">
      <w:pPr>
        <w:spacing w:after="3" w:line="259" w:lineRule="auto"/>
        <w:ind w:left="720" w:firstLine="0"/>
        <w:jc w:val="left"/>
      </w:pPr>
      <w:r>
        <w:t xml:space="preserve"> </w:t>
      </w:r>
    </w:p>
    <w:p w14:paraId="0F799ACA" w14:textId="77777777" w:rsidR="003C5403" w:rsidRDefault="008D4BCE">
      <w:pPr>
        <w:ind w:left="715"/>
      </w:pPr>
      <w:r>
        <w:t xml:space="preserve">The details contained within this document will form the basis of the school’s approach to such a crisis. </w:t>
      </w:r>
    </w:p>
    <w:p w14:paraId="4733FE44" w14:textId="77777777" w:rsidR="003C5403" w:rsidRDefault="008D4BCE">
      <w:pPr>
        <w:spacing w:after="15" w:line="259" w:lineRule="auto"/>
        <w:ind w:left="720" w:firstLine="0"/>
        <w:jc w:val="left"/>
      </w:pPr>
      <w:r>
        <w:t xml:space="preserve"> </w:t>
      </w:r>
    </w:p>
    <w:p w14:paraId="30AE4A19" w14:textId="77777777" w:rsidR="003C5403" w:rsidRDefault="008D4BCE">
      <w:pPr>
        <w:ind w:left="715"/>
      </w:pPr>
      <w:r>
        <w:t xml:space="preserve">Co-ordinated support will be available to the school from County Council Children’s </w:t>
      </w:r>
      <w:proofErr w:type="gramStart"/>
      <w:r>
        <w:t>Services</w:t>
      </w:r>
      <w:proofErr w:type="gramEnd"/>
      <w:r>
        <w:t xml:space="preserve"> and it will be practical to contact the County Council immediately. </w:t>
      </w:r>
    </w:p>
    <w:p w14:paraId="295D814B" w14:textId="77777777" w:rsidR="003C5403" w:rsidRDefault="008D4BCE">
      <w:pPr>
        <w:spacing w:after="0" w:line="259" w:lineRule="auto"/>
        <w:ind w:left="720" w:firstLine="0"/>
        <w:jc w:val="left"/>
      </w:pPr>
      <w:r>
        <w:t xml:space="preserve"> </w:t>
      </w:r>
    </w:p>
    <w:p w14:paraId="0335D66B" w14:textId="77777777" w:rsidR="003C5403" w:rsidRDefault="008D4BCE">
      <w:pPr>
        <w:ind w:left="715"/>
      </w:pPr>
      <w:r>
        <w:t xml:space="preserve">If the incident involves the police, they will take control of certain management issues. </w:t>
      </w:r>
    </w:p>
    <w:p w14:paraId="436F74E1" w14:textId="77777777" w:rsidR="003C5403" w:rsidRDefault="008D4BCE">
      <w:pPr>
        <w:spacing w:after="0" w:line="259" w:lineRule="auto"/>
        <w:ind w:left="720" w:firstLine="0"/>
        <w:jc w:val="left"/>
      </w:pPr>
      <w:r>
        <w:t xml:space="preserve"> </w:t>
      </w:r>
    </w:p>
    <w:p w14:paraId="25E3A373" w14:textId="77777777" w:rsidR="003C5403" w:rsidRDefault="008D4BCE">
      <w:pPr>
        <w:ind w:left="715"/>
      </w:pPr>
      <w:r>
        <w:t xml:space="preserve">A </w:t>
      </w:r>
      <w:r>
        <w:rPr>
          <w:b/>
        </w:rPr>
        <w:t>Critical Incident Management Team</w:t>
      </w:r>
      <w:r>
        <w:t xml:space="preserve"> may comprise the following </w:t>
      </w:r>
      <w:proofErr w:type="gramStart"/>
      <w:r>
        <w:t>staff :</w:t>
      </w:r>
      <w:proofErr w:type="gramEnd"/>
      <w:r>
        <w:t xml:space="preserve">- </w:t>
      </w:r>
    </w:p>
    <w:p w14:paraId="290236BD" w14:textId="77777777" w:rsidR="003C5403" w:rsidRDefault="008D4BCE">
      <w:pPr>
        <w:spacing w:after="0" w:line="259" w:lineRule="auto"/>
        <w:ind w:left="720" w:firstLine="0"/>
        <w:jc w:val="left"/>
      </w:pPr>
      <w:r>
        <w:t xml:space="preserve"> </w:t>
      </w:r>
    </w:p>
    <w:p w14:paraId="54FAC0D5" w14:textId="77777777" w:rsidR="003C5403" w:rsidRDefault="008D4BCE">
      <w:pPr>
        <w:ind w:left="715"/>
      </w:pPr>
      <w:r>
        <w:t xml:space="preserve">Headteacher </w:t>
      </w:r>
    </w:p>
    <w:p w14:paraId="3A42AF7B" w14:textId="77777777" w:rsidR="003C5403" w:rsidRDefault="008D4BCE">
      <w:pPr>
        <w:ind w:left="715"/>
      </w:pPr>
      <w:r>
        <w:t xml:space="preserve">Members of SLT </w:t>
      </w:r>
    </w:p>
    <w:p w14:paraId="2B52C5F2" w14:textId="77777777" w:rsidR="003C5403" w:rsidRDefault="008D4BCE">
      <w:pPr>
        <w:ind w:left="715"/>
      </w:pPr>
      <w:r>
        <w:t xml:space="preserve">Chair of Governors </w:t>
      </w:r>
    </w:p>
    <w:p w14:paraId="21809A99" w14:textId="6F7A2112" w:rsidR="003C5403" w:rsidRDefault="008D4BCE">
      <w:pPr>
        <w:ind w:left="715"/>
      </w:pPr>
      <w:r>
        <w:t>Office Staff</w:t>
      </w:r>
    </w:p>
    <w:p w14:paraId="5DB7B693" w14:textId="77777777" w:rsidR="003C5403" w:rsidRDefault="008D4BCE">
      <w:pPr>
        <w:spacing w:after="0" w:line="259" w:lineRule="auto"/>
        <w:ind w:left="720" w:firstLine="0"/>
        <w:jc w:val="left"/>
      </w:pPr>
      <w:r>
        <w:t xml:space="preserve"> </w:t>
      </w:r>
    </w:p>
    <w:p w14:paraId="6BE3FAD1" w14:textId="77777777" w:rsidR="003C5403" w:rsidRDefault="008D4BCE">
      <w:pPr>
        <w:ind w:left="715"/>
      </w:pPr>
      <w:r>
        <w:t xml:space="preserve">Potential incidents which </w:t>
      </w:r>
      <w:r>
        <w:rPr>
          <w:u w:val="single" w:color="000000"/>
        </w:rPr>
        <w:t>could</w:t>
      </w:r>
      <w:r>
        <w:t xml:space="preserve"> affect Barrowby School are considered to </w:t>
      </w:r>
      <w:proofErr w:type="gramStart"/>
      <w:r>
        <w:t>be:-</w:t>
      </w:r>
      <w:proofErr w:type="gramEnd"/>
      <w:r>
        <w:t xml:space="preserve"> </w:t>
      </w:r>
    </w:p>
    <w:p w14:paraId="241A26D4" w14:textId="77777777" w:rsidR="003C5403" w:rsidRDefault="008D4BCE">
      <w:pPr>
        <w:spacing w:after="0" w:line="259" w:lineRule="auto"/>
        <w:ind w:left="720" w:firstLine="0"/>
        <w:jc w:val="left"/>
      </w:pPr>
      <w:r>
        <w:t xml:space="preserve"> </w:t>
      </w:r>
    </w:p>
    <w:p w14:paraId="1A505315" w14:textId="77777777" w:rsidR="003C5403" w:rsidRDefault="008D4BCE" w:rsidP="008D4BCE">
      <w:pPr>
        <w:numPr>
          <w:ilvl w:val="0"/>
          <w:numId w:val="2"/>
        </w:numPr>
        <w:ind w:left="1560" w:hanging="709"/>
      </w:pPr>
      <w:r>
        <w:t xml:space="preserve">Fire/flood </w:t>
      </w:r>
    </w:p>
    <w:p w14:paraId="16900BB9" w14:textId="77777777" w:rsidR="003C5403" w:rsidRDefault="008D4BCE" w:rsidP="008D4BCE">
      <w:pPr>
        <w:numPr>
          <w:ilvl w:val="0"/>
          <w:numId w:val="2"/>
        </w:numPr>
        <w:ind w:left="1560" w:hanging="709"/>
      </w:pPr>
      <w:r>
        <w:t xml:space="preserve">Health risk – outbreak of contagious illness/disease  </w:t>
      </w:r>
    </w:p>
    <w:p w14:paraId="2F1E6970" w14:textId="77777777" w:rsidR="003C5403" w:rsidRDefault="008D4BCE" w:rsidP="008D4BCE">
      <w:pPr>
        <w:numPr>
          <w:ilvl w:val="0"/>
          <w:numId w:val="2"/>
        </w:numPr>
        <w:ind w:left="1560" w:hanging="709"/>
      </w:pPr>
      <w:r>
        <w:t xml:space="preserve">Major arson attack </w:t>
      </w:r>
    </w:p>
    <w:p w14:paraId="3CBFAE20" w14:textId="77777777" w:rsidR="003C5403" w:rsidRDefault="008D4BCE" w:rsidP="008D4BCE">
      <w:pPr>
        <w:numPr>
          <w:ilvl w:val="0"/>
          <w:numId w:val="2"/>
        </w:numPr>
        <w:ind w:left="1560" w:hanging="709"/>
      </w:pPr>
      <w:r>
        <w:t xml:space="preserve">Fatal road traffic accident </w:t>
      </w:r>
    </w:p>
    <w:p w14:paraId="2087E38F" w14:textId="77777777" w:rsidR="003C5403" w:rsidRDefault="008D4BCE" w:rsidP="008D4BCE">
      <w:pPr>
        <w:numPr>
          <w:ilvl w:val="0"/>
          <w:numId w:val="2"/>
        </w:numPr>
        <w:ind w:left="1560" w:hanging="709"/>
      </w:pPr>
      <w:r>
        <w:t xml:space="preserve">Serious injury on out of school visit </w:t>
      </w:r>
    </w:p>
    <w:p w14:paraId="1831A7F0" w14:textId="77777777" w:rsidR="003C5403" w:rsidRDefault="008D4BCE" w:rsidP="008D4BCE">
      <w:pPr>
        <w:numPr>
          <w:ilvl w:val="0"/>
          <w:numId w:val="2"/>
        </w:numPr>
        <w:ind w:left="1560" w:hanging="709"/>
      </w:pPr>
      <w:r>
        <w:t xml:space="preserve">Computer failure – e.g. risk of virus/hacker/parasite invasion from internet with additional implications for data protection </w:t>
      </w:r>
    </w:p>
    <w:p w14:paraId="44046480" w14:textId="77777777" w:rsidR="003C5403" w:rsidRDefault="008D4BCE" w:rsidP="008D4BCE">
      <w:pPr>
        <w:numPr>
          <w:ilvl w:val="0"/>
          <w:numId w:val="2"/>
        </w:numPr>
        <w:ind w:left="1560" w:hanging="709"/>
      </w:pPr>
      <w:r>
        <w:t xml:space="preserve">Death of a pupil or member of staff </w:t>
      </w:r>
    </w:p>
    <w:p w14:paraId="779052D2" w14:textId="77777777" w:rsidR="003C5403" w:rsidRDefault="008D4BCE" w:rsidP="008D4BCE">
      <w:pPr>
        <w:numPr>
          <w:ilvl w:val="0"/>
          <w:numId w:val="2"/>
        </w:numPr>
        <w:ind w:left="1560" w:hanging="709"/>
      </w:pPr>
      <w:r>
        <w:t xml:space="preserve">Natural disaster within the community </w:t>
      </w:r>
    </w:p>
    <w:p w14:paraId="3BBD0886" w14:textId="77777777" w:rsidR="008D4BCE" w:rsidRDefault="008D4BCE" w:rsidP="008D4BCE">
      <w:pPr>
        <w:numPr>
          <w:ilvl w:val="0"/>
          <w:numId w:val="2"/>
        </w:numPr>
        <w:spacing w:after="12" w:line="259" w:lineRule="auto"/>
        <w:ind w:left="1560" w:hanging="709"/>
        <w:jc w:val="left"/>
      </w:pPr>
      <w:r>
        <w:t xml:space="preserve">Consequences of terrorist or criminal activity </w:t>
      </w:r>
    </w:p>
    <w:p w14:paraId="2D53C025" w14:textId="1BE566F8" w:rsidR="003C5403" w:rsidRDefault="008D4BCE" w:rsidP="008D4BCE">
      <w:pPr>
        <w:numPr>
          <w:ilvl w:val="0"/>
          <w:numId w:val="2"/>
        </w:numPr>
        <w:spacing w:after="12" w:line="259" w:lineRule="auto"/>
        <w:ind w:left="1560" w:hanging="709"/>
        <w:jc w:val="left"/>
      </w:pPr>
      <w:r>
        <w:t xml:space="preserve">Government alerts to phones </w:t>
      </w:r>
    </w:p>
    <w:p w14:paraId="00FF177F" w14:textId="77777777" w:rsidR="003C5403" w:rsidRDefault="008D4BCE">
      <w:pPr>
        <w:ind w:left="715"/>
      </w:pPr>
      <w:r>
        <w:t xml:space="preserve">The school’s reaction to a critical incident can be divided into the following categories: </w:t>
      </w:r>
    </w:p>
    <w:p w14:paraId="553524A0" w14:textId="77777777" w:rsidR="003C5403" w:rsidRDefault="008D4BCE">
      <w:pPr>
        <w:spacing w:after="0" w:line="259" w:lineRule="auto"/>
        <w:ind w:left="720" w:firstLine="0"/>
        <w:jc w:val="left"/>
      </w:pPr>
      <w:r>
        <w:t xml:space="preserve"> </w:t>
      </w:r>
    </w:p>
    <w:p w14:paraId="72CADE85" w14:textId="77777777" w:rsidR="003C5403" w:rsidRDefault="008D4BCE">
      <w:pPr>
        <w:numPr>
          <w:ilvl w:val="1"/>
          <w:numId w:val="2"/>
        </w:numPr>
        <w:ind w:hanging="360"/>
      </w:pPr>
      <w:r>
        <w:t xml:space="preserve">Immediate action </w:t>
      </w:r>
    </w:p>
    <w:p w14:paraId="6BC79C29" w14:textId="77777777" w:rsidR="003C5403" w:rsidRDefault="008D4BCE">
      <w:pPr>
        <w:numPr>
          <w:ilvl w:val="1"/>
          <w:numId w:val="2"/>
        </w:numPr>
        <w:ind w:hanging="360"/>
      </w:pPr>
      <w:r>
        <w:t xml:space="preserve">Short term action </w:t>
      </w:r>
    </w:p>
    <w:p w14:paraId="63BEB6DF" w14:textId="77777777" w:rsidR="003C5403" w:rsidRDefault="008D4BCE">
      <w:pPr>
        <w:numPr>
          <w:ilvl w:val="1"/>
          <w:numId w:val="2"/>
        </w:numPr>
        <w:ind w:hanging="360"/>
      </w:pPr>
      <w:r>
        <w:t xml:space="preserve">Medium term action </w:t>
      </w:r>
    </w:p>
    <w:p w14:paraId="267A6B18" w14:textId="77777777" w:rsidR="003C5403" w:rsidRDefault="008D4BCE">
      <w:pPr>
        <w:numPr>
          <w:ilvl w:val="1"/>
          <w:numId w:val="2"/>
        </w:numPr>
        <w:ind w:hanging="360"/>
      </w:pPr>
      <w:r>
        <w:t xml:space="preserve">Longer term action </w:t>
      </w:r>
    </w:p>
    <w:p w14:paraId="416B48A4" w14:textId="77777777" w:rsidR="003C5403" w:rsidRDefault="008D4BCE">
      <w:pPr>
        <w:spacing w:after="0" w:line="259" w:lineRule="auto"/>
        <w:ind w:left="720" w:firstLine="0"/>
        <w:jc w:val="left"/>
      </w:pPr>
      <w:r>
        <w:t xml:space="preserve"> </w:t>
      </w:r>
    </w:p>
    <w:p w14:paraId="4BCE9C03" w14:textId="77777777" w:rsidR="003C5403" w:rsidRDefault="008D4BCE">
      <w:pPr>
        <w:spacing w:after="0" w:line="259" w:lineRule="auto"/>
        <w:ind w:left="720" w:firstLine="0"/>
        <w:jc w:val="left"/>
      </w:pPr>
      <w:r>
        <w:t xml:space="preserve"> </w:t>
      </w:r>
    </w:p>
    <w:p w14:paraId="5043F029" w14:textId="77777777" w:rsidR="003C5403" w:rsidRDefault="008D4BCE">
      <w:pPr>
        <w:spacing w:after="0" w:line="259" w:lineRule="auto"/>
        <w:ind w:left="720" w:firstLine="0"/>
        <w:jc w:val="left"/>
      </w:pPr>
      <w:r>
        <w:t xml:space="preserve"> </w:t>
      </w:r>
    </w:p>
    <w:p w14:paraId="59614343" w14:textId="77777777" w:rsidR="003C5403" w:rsidRDefault="008D4BCE">
      <w:pPr>
        <w:spacing w:after="0" w:line="259" w:lineRule="auto"/>
        <w:ind w:left="720" w:firstLine="0"/>
        <w:jc w:val="left"/>
      </w:pPr>
      <w:r>
        <w:lastRenderedPageBreak/>
        <w:t xml:space="preserve"> </w:t>
      </w:r>
    </w:p>
    <w:p w14:paraId="035E508A" w14:textId="77777777" w:rsidR="003C5403" w:rsidRDefault="008D4BCE">
      <w:pPr>
        <w:spacing w:after="0" w:line="259" w:lineRule="auto"/>
        <w:ind w:left="720" w:firstLine="0"/>
        <w:jc w:val="left"/>
      </w:pPr>
      <w:r>
        <w:t xml:space="preserve"> </w:t>
      </w:r>
    </w:p>
    <w:p w14:paraId="54446086" w14:textId="77777777" w:rsidR="003C5403" w:rsidRDefault="008D4BCE">
      <w:pPr>
        <w:spacing w:after="0" w:line="259" w:lineRule="auto"/>
        <w:ind w:left="720" w:firstLine="0"/>
        <w:jc w:val="left"/>
      </w:pPr>
      <w:r>
        <w:t xml:space="preserve"> </w:t>
      </w:r>
    </w:p>
    <w:p w14:paraId="5E37DCD4" w14:textId="77777777" w:rsidR="003C5403" w:rsidRDefault="008D4BCE">
      <w:pPr>
        <w:spacing w:after="0" w:line="259" w:lineRule="auto"/>
        <w:ind w:left="720" w:firstLine="0"/>
        <w:jc w:val="left"/>
      </w:pPr>
      <w:r>
        <w:t xml:space="preserve"> </w:t>
      </w:r>
    </w:p>
    <w:p w14:paraId="201F9D4A" w14:textId="77777777" w:rsidR="003C5403" w:rsidRDefault="008D4BCE">
      <w:pPr>
        <w:pStyle w:val="Heading2"/>
        <w:ind w:left="715"/>
      </w:pPr>
      <w:r>
        <w:t xml:space="preserve">IMMEDIATE ACTION – i.e. within hours of the incident occurring  </w:t>
      </w:r>
    </w:p>
    <w:p w14:paraId="77E1E56A" w14:textId="77777777" w:rsidR="003C5403" w:rsidRDefault="008D4BCE">
      <w:pPr>
        <w:spacing w:after="0" w:line="259" w:lineRule="auto"/>
        <w:ind w:left="720" w:firstLine="0"/>
        <w:jc w:val="left"/>
      </w:pPr>
      <w:r>
        <w:rPr>
          <w:b/>
        </w:rPr>
        <w:t xml:space="preserve"> </w:t>
      </w:r>
    </w:p>
    <w:p w14:paraId="302B02ED" w14:textId="77777777" w:rsidR="003C5403" w:rsidRDefault="008D4BCE">
      <w:pPr>
        <w:ind w:left="715"/>
        <w:jc w:val="left"/>
      </w:pPr>
      <w:r>
        <w:rPr>
          <w:b/>
        </w:rPr>
        <w:t xml:space="preserve">Before undertaking any other </w:t>
      </w:r>
      <w:proofErr w:type="gramStart"/>
      <w:r>
        <w:rPr>
          <w:b/>
        </w:rPr>
        <w:t>actions</w:t>
      </w:r>
      <w:proofErr w:type="gramEnd"/>
      <w:r>
        <w:rPr>
          <w:b/>
        </w:rPr>
        <w:t xml:space="preserve"> the first priority must always be to ensure the safety of all personnel at risk from the incident. </w:t>
      </w:r>
    </w:p>
    <w:p w14:paraId="7D1C1BD4" w14:textId="77777777" w:rsidR="003C5403" w:rsidRDefault="008D4BCE">
      <w:pPr>
        <w:spacing w:after="0" w:line="259" w:lineRule="auto"/>
        <w:ind w:left="720" w:firstLine="0"/>
        <w:jc w:val="left"/>
      </w:pPr>
      <w:r>
        <w:t xml:space="preserve"> </w:t>
      </w:r>
    </w:p>
    <w:p w14:paraId="3A649D23" w14:textId="77777777" w:rsidR="003C5403" w:rsidRDefault="008D4BCE">
      <w:pPr>
        <w:numPr>
          <w:ilvl w:val="0"/>
          <w:numId w:val="3"/>
        </w:numPr>
        <w:ind w:hanging="360"/>
      </w:pPr>
      <w:r>
        <w:rPr>
          <w:u w:val="single" w:color="000000"/>
        </w:rPr>
        <w:t>Obtain and collate information relating to the incident</w:t>
      </w:r>
      <w:r>
        <w:t xml:space="preserve"> – uncertainty breeds rumour and accurate information is essential </w:t>
      </w:r>
    </w:p>
    <w:p w14:paraId="40ED0AC7" w14:textId="77777777" w:rsidR="003C5403" w:rsidRDefault="008D4BCE">
      <w:pPr>
        <w:spacing w:after="0" w:line="259" w:lineRule="auto"/>
        <w:ind w:left="720" w:firstLine="0"/>
        <w:jc w:val="left"/>
      </w:pPr>
      <w:r>
        <w:t xml:space="preserve"> </w:t>
      </w:r>
    </w:p>
    <w:p w14:paraId="60C33D92" w14:textId="77777777" w:rsidR="003C5403" w:rsidRDefault="008D4BCE">
      <w:pPr>
        <w:numPr>
          <w:ilvl w:val="0"/>
          <w:numId w:val="3"/>
        </w:numPr>
        <w:spacing w:after="1" w:line="239" w:lineRule="auto"/>
        <w:ind w:hanging="360"/>
      </w:pPr>
      <w:r>
        <w:rPr>
          <w:u w:val="single" w:color="000000"/>
        </w:rPr>
        <w:t>Gather and brief the CIMT (Critical Incident Management Team)</w:t>
      </w:r>
      <w:r>
        <w:t xml:space="preserve"> – brief the team, allocate roles and responsibilities </w:t>
      </w:r>
    </w:p>
    <w:p w14:paraId="3D1DFC9B" w14:textId="77777777" w:rsidR="003C5403" w:rsidRDefault="008D4BCE">
      <w:pPr>
        <w:spacing w:after="0" w:line="259" w:lineRule="auto"/>
        <w:ind w:left="720" w:firstLine="0"/>
        <w:jc w:val="left"/>
      </w:pPr>
      <w:r>
        <w:t xml:space="preserve"> </w:t>
      </w:r>
    </w:p>
    <w:p w14:paraId="427095BC" w14:textId="77777777" w:rsidR="003C5403" w:rsidRDefault="008D4BCE">
      <w:pPr>
        <w:numPr>
          <w:ilvl w:val="0"/>
          <w:numId w:val="3"/>
        </w:numPr>
        <w:spacing w:after="1" w:line="239" w:lineRule="auto"/>
        <w:ind w:hanging="360"/>
      </w:pPr>
      <w:r>
        <w:rPr>
          <w:u w:val="single" w:color="000000"/>
        </w:rPr>
        <w:t>Trigger support from the County Council and other contacts on emergency list</w:t>
      </w:r>
      <w:r>
        <w:t xml:space="preserve"> – establish clearly who is going to contact whom </w:t>
      </w:r>
    </w:p>
    <w:p w14:paraId="742D1573" w14:textId="77777777" w:rsidR="003C5403" w:rsidRDefault="008D4BCE">
      <w:pPr>
        <w:spacing w:after="0" w:line="259" w:lineRule="auto"/>
        <w:ind w:left="720" w:firstLine="0"/>
        <w:jc w:val="left"/>
      </w:pPr>
      <w:r>
        <w:t xml:space="preserve"> </w:t>
      </w:r>
    </w:p>
    <w:p w14:paraId="009CD9E9" w14:textId="77777777" w:rsidR="003C5403" w:rsidRDefault="008D4BCE">
      <w:pPr>
        <w:numPr>
          <w:ilvl w:val="0"/>
          <w:numId w:val="3"/>
        </w:numPr>
        <w:ind w:hanging="360"/>
      </w:pPr>
      <w:r>
        <w:rPr>
          <w:u w:val="single" w:color="000000"/>
        </w:rPr>
        <w:t>Set up an incident management room and dedicated phone line</w:t>
      </w:r>
      <w:r>
        <w:t xml:space="preserve"> – to deal with calls from anxious parents etc. CIMT should agree a factual statement and avoid speculation </w:t>
      </w:r>
    </w:p>
    <w:p w14:paraId="1C60804F" w14:textId="77777777" w:rsidR="003C5403" w:rsidRDefault="008D4BCE">
      <w:pPr>
        <w:spacing w:after="0" w:line="259" w:lineRule="auto"/>
        <w:ind w:left="720" w:firstLine="0"/>
        <w:jc w:val="left"/>
      </w:pPr>
      <w:r>
        <w:t xml:space="preserve"> </w:t>
      </w:r>
    </w:p>
    <w:p w14:paraId="3D27272D" w14:textId="77777777" w:rsidR="003C5403" w:rsidRDefault="008D4BCE">
      <w:pPr>
        <w:numPr>
          <w:ilvl w:val="0"/>
          <w:numId w:val="3"/>
        </w:numPr>
        <w:ind w:hanging="360"/>
      </w:pPr>
      <w:r>
        <w:rPr>
          <w:u w:val="single" w:color="000000"/>
        </w:rPr>
        <w:t>Contact families affected</w:t>
      </w:r>
      <w:r>
        <w:t xml:space="preserve"> – must be done quickly and with sensitivity. Consistency of information is vital. It may be appropriate for families to come to school and immediate emotional support could be a possibility </w:t>
      </w:r>
    </w:p>
    <w:p w14:paraId="2216AB79" w14:textId="77777777" w:rsidR="003C5403" w:rsidRDefault="008D4BCE">
      <w:pPr>
        <w:spacing w:after="0" w:line="259" w:lineRule="auto"/>
        <w:ind w:left="720" w:firstLine="0"/>
        <w:jc w:val="left"/>
      </w:pPr>
      <w:r>
        <w:t xml:space="preserve"> </w:t>
      </w:r>
    </w:p>
    <w:p w14:paraId="5ABD1314" w14:textId="77777777" w:rsidR="003C5403" w:rsidRDefault="008D4BCE">
      <w:pPr>
        <w:numPr>
          <w:ilvl w:val="0"/>
          <w:numId w:val="3"/>
        </w:numPr>
        <w:ind w:hanging="360"/>
      </w:pPr>
      <w:proofErr w:type="gramStart"/>
      <w:r>
        <w:rPr>
          <w:u w:val="single" w:color="000000"/>
        </w:rPr>
        <w:t>Make arrangements</w:t>
      </w:r>
      <w:proofErr w:type="gramEnd"/>
      <w:r>
        <w:rPr>
          <w:u w:val="single" w:color="000000"/>
        </w:rPr>
        <w:t xml:space="preserve"> to inform other parents</w:t>
      </w:r>
      <w:r>
        <w:t xml:space="preserve"> – may need to take advice from the Police and County Council especially if there is the possibility of legal liability. CIMT may wish to send a letter to parents, or prepare a leaflet </w:t>
      </w:r>
    </w:p>
    <w:p w14:paraId="2291C31B" w14:textId="77777777" w:rsidR="003C5403" w:rsidRDefault="008D4BCE">
      <w:pPr>
        <w:spacing w:after="0" w:line="259" w:lineRule="auto"/>
        <w:ind w:left="720" w:firstLine="0"/>
        <w:jc w:val="left"/>
      </w:pPr>
      <w:r>
        <w:t xml:space="preserve"> </w:t>
      </w:r>
    </w:p>
    <w:p w14:paraId="4CF6984F" w14:textId="77777777" w:rsidR="003C5403" w:rsidRDefault="008D4BCE">
      <w:pPr>
        <w:numPr>
          <w:ilvl w:val="0"/>
          <w:numId w:val="3"/>
        </w:numPr>
        <w:ind w:hanging="360"/>
      </w:pPr>
      <w:r>
        <w:rPr>
          <w:u w:val="single" w:color="000000"/>
        </w:rPr>
        <w:t>Inform teaching and other school staff</w:t>
      </w:r>
      <w:r>
        <w:t xml:space="preserve"> – staff need to be cautioned about talking to the media or responding to questions from reporters. It is vital that all staff in contact with pupils are kept well informed and feel secure in handling comments or questions from pupils </w:t>
      </w:r>
    </w:p>
    <w:p w14:paraId="2B3DDCB3" w14:textId="77777777" w:rsidR="003C5403" w:rsidRDefault="008D4BCE">
      <w:pPr>
        <w:spacing w:after="0" w:line="259" w:lineRule="auto"/>
        <w:ind w:left="720" w:firstLine="0"/>
        <w:jc w:val="left"/>
      </w:pPr>
      <w:r>
        <w:t xml:space="preserve"> </w:t>
      </w:r>
    </w:p>
    <w:p w14:paraId="7F489C3C" w14:textId="77777777" w:rsidR="003C5403" w:rsidRDefault="008D4BCE">
      <w:pPr>
        <w:numPr>
          <w:ilvl w:val="0"/>
          <w:numId w:val="3"/>
        </w:numPr>
        <w:ind w:hanging="360"/>
      </w:pPr>
      <w:r>
        <w:rPr>
          <w:u w:val="single" w:color="000000"/>
        </w:rPr>
        <w:t>Inform pupils</w:t>
      </w:r>
      <w:r>
        <w:t xml:space="preserve"> – can be done in small or large groups depending on which is most appropriate. Care needs to be exercised to protect both children and adults closely involved in the incident. It is important that children receive a consistent account of the incident allowing for differences in their ability to understand </w:t>
      </w:r>
    </w:p>
    <w:p w14:paraId="1F9EA881" w14:textId="77777777" w:rsidR="003C5403" w:rsidRDefault="008D4BCE">
      <w:pPr>
        <w:spacing w:after="0" w:line="259" w:lineRule="auto"/>
        <w:ind w:left="720" w:firstLine="0"/>
        <w:jc w:val="left"/>
      </w:pPr>
      <w:r>
        <w:t xml:space="preserve"> </w:t>
      </w:r>
    </w:p>
    <w:p w14:paraId="24B31656" w14:textId="77777777" w:rsidR="003C5403" w:rsidRDefault="008D4BCE">
      <w:pPr>
        <w:numPr>
          <w:ilvl w:val="0"/>
          <w:numId w:val="3"/>
        </w:numPr>
        <w:ind w:hanging="360"/>
      </w:pPr>
      <w:r>
        <w:rPr>
          <w:u w:val="single" w:color="000000"/>
        </w:rPr>
        <w:t>Encourage people involved to talk</w:t>
      </w:r>
      <w:r>
        <w:t xml:space="preserve"> – the incident may need to be discussed before children go home for the day, for both pupils and adults </w:t>
      </w:r>
    </w:p>
    <w:p w14:paraId="056CA0EF" w14:textId="77777777" w:rsidR="003C5403" w:rsidRDefault="008D4BCE">
      <w:pPr>
        <w:spacing w:after="0" w:line="259" w:lineRule="auto"/>
        <w:ind w:left="720" w:firstLine="0"/>
        <w:jc w:val="left"/>
      </w:pPr>
      <w:r>
        <w:t xml:space="preserve"> </w:t>
      </w:r>
    </w:p>
    <w:p w14:paraId="3366B370" w14:textId="77777777" w:rsidR="003C5403" w:rsidRDefault="008D4BCE">
      <w:pPr>
        <w:numPr>
          <w:ilvl w:val="0"/>
          <w:numId w:val="3"/>
        </w:numPr>
        <w:ind w:hanging="360"/>
      </w:pPr>
      <w:r>
        <w:rPr>
          <w:u w:val="single" w:color="000000"/>
        </w:rPr>
        <w:t>Deal with the media</w:t>
      </w:r>
      <w:r>
        <w:t xml:space="preserve"> – most important to seek advice from Police and County Council before agreeing to speak to or be interviewed by the media. If this is not an </w:t>
      </w:r>
      <w:proofErr w:type="gramStart"/>
      <w:r>
        <w:t>option</w:t>
      </w:r>
      <w:proofErr w:type="gramEnd"/>
      <w:r>
        <w:t xml:space="preserve"> then an agreed text for release should be prepared by the CIMT and a designated spokesperson briefed and prepared to respond on the school’s behalf </w:t>
      </w:r>
    </w:p>
    <w:p w14:paraId="05FE9586" w14:textId="77777777" w:rsidR="003C5403" w:rsidRDefault="008D4BCE">
      <w:pPr>
        <w:spacing w:after="0" w:line="259" w:lineRule="auto"/>
        <w:ind w:left="720" w:firstLine="0"/>
        <w:jc w:val="left"/>
      </w:pPr>
      <w:r>
        <w:t xml:space="preserve"> </w:t>
      </w:r>
    </w:p>
    <w:p w14:paraId="12BAF43F" w14:textId="77777777" w:rsidR="003C5403" w:rsidRDefault="008D4BCE">
      <w:pPr>
        <w:numPr>
          <w:ilvl w:val="0"/>
          <w:numId w:val="3"/>
        </w:numPr>
        <w:ind w:hanging="360"/>
      </w:pPr>
      <w:r>
        <w:rPr>
          <w:u w:val="single" w:color="000000"/>
        </w:rPr>
        <w:t>Devise a plan for handling the reactions and feelings of people affected</w:t>
      </w:r>
      <w:r>
        <w:t xml:space="preserve"> – the most common reactions will include denial, distress, guilt, anger and helplessness. CIMT need to consider outside professionals to support and debrief staff and pupils affected by the incident. Those providing support also need support. At this point the CIMT will need to plan their </w:t>
      </w:r>
      <w:proofErr w:type="gramStart"/>
      <w:r>
        <w:t>short term</w:t>
      </w:r>
      <w:proofErr w:type="gramEnd"/>
      <w:r>
        <w:t xml:space="preserve"> reaction to the incident.  </w:t>
      </w:r>
    </w:p>
    <w:p w14:paraId="2938E211" w14:textId="77777777" w:rsidR="003C5403" w:rsidRDefault="008D4BCE">
      <w:pPr>
        <w:spacing w:after="0" w:line="259" w:lineRule="auto"/>
        <w:ind w:left="720" w:firstLine="0"/>
        <w:jc w:val="left"/>
      </w:pPr>
      <w:r>
        <w:t xml:space="preserve"> </w:t>
      </w:r>
    </w:p>
    <w:p w14:paraId="06455D1A" w14:textId="77777777" w:rsidR="003C5403" w:rsidRDefault="008D4BCE">
      <w:pPr>
        <w:spacing w:after="0" w:line="259" w:lineRule="auto"/>
        <w:ind w:left="720" w:firstLine="0"/>
        <w:jc w:val="left"/>
      </w:pPr>
      <w:r>
        <w:t xml:space="preserve"> </w:t>
      </w:r>
    </w:p>
    <w:p w14:paraId="2E116764" w14:textId="77777777" w:rsidR="003C5403" w:rsidRDefault="008D4BCE">
      <w:pPr>
        <w:spacing w:after="0" w:line="259" w:lineRule="auto"/>
        <w:ind w:left="720" w:firstLine="0"/>
        <w:jc w:val="left"/>
      </w:pPr>
      <w:r>
        <w:lastRenderedPageBreak/>
        <w:t xml:space="preserve"> </w:t>
      </w:r>
    </w:p>
    <w:p w14:paraId="6CB842F7" w14:textId="77777777" w:rsidR="003C5403" w:rsidRDefault="008D4BCE">
      <w:pPr>
        <w:spacing w:after="0" w:line="259" w:lineRule="auto"/>
        <w:ind w:left="720" w:firstLine="0"/>
        <w:jc w:val="left"/>
      </w:pPr>
      <w:r>
        <w:t xml:space="preserve"> </w:t>
      </w:r>
    </w:p>
    <w:p w14:paraId="73EDDD30" w14:textId="77777777" w:rsidR="003C5403" w:rsidRDefault="008D4BCE">
      <w:pPr>
        <w:spacing w:after="0" w:line="259" w:lineRule="auto"/>
        <w:ind w:left="720" w:firstLine="0"/>
        <w:jc w:val="left"/>
      </w:pPr>
      <w:r>
        <w:t xml:space="preserve"> </w:t>
      </w:r>
    </w:p>
    <w:p w14:paraId="074B642A" w14:textId="77777777" w:rsidR="003C5403" w:rsidRDefault="008D4BCE">
      <w:pPr>
        <w:pStyle w:val="Heading2"/>
        <w:ind w:left="715"/>
      </w:pPr>
      <w:r>
        <w:t xml:space="preserve">SHORT TERM ACTION – the next stage </w:t>
      </w:r>
    </w:p>
    <w:p w14:paraId="724E5E1F" w14:textId="77777777" w:rsidR="003C5403" w:rsidRDefault="008D4BCE">
      <w:pPr>
        <w:spacing w:after="0" w:line="259" w:lineRule="auto"/>
        <w:ind w:left="720" w:firstLine="0"/>
        <w:jc w:val="left"/>
      </w:pPr>
      <w:r>
        <w:t xml:space="preserve"> </w:t>
      </w:r>
    </w:p>
    <w:p w14:paraId="437DB450" w14:textId="77777777" w:rsidR="003C5403" w:rsidRDefault="008D4BCE">
      <w:pPr>
        <w:numPr>
          <w:ilvl w:val="0"/>
          <w:numId w:val="4"/>
        </w:numPr>
        <w:ind w:hanging="708"/>
      </w:pPr>
      <w:r>
        <w:rPr>
          <w:u w:val="single" w:color="000000"/>
        </w:rPr>
        <w:t>Reunion of children with their families</w:t>
      </w:r>
      <w:r>
        <w:t xml:space="preserve"> – especially where the incident occurs outside the school. Mostly children will need to be brought home, but sometimes parents and families need to visit the scene of the incident to understand how the deal with repercussions in terms of children’s fears, etc </w:t>
      </w:r>
    </w:p>
    <w:p w14:paraId="487B2E03" w14:textId="77777777" w:rsidR="003C5403" w:rsidRDefault="008D4BCE">
      <w:pPr>
        <w:spacing w:after="0" w:line="259" w:lineRule="auto"/>
        <w:ind w:left="0" w:firstLine="0"/>
        <w:jc w:val="left"/>
      </w:pPr>
      <w:r>
        <w:t xml:space="preserve"> </w:t>
      </w:r>
    </w:p>
    <w:p w14:paraId="38A117D6" w14:textId="77777777" w:rsidR="003C5403" w:rsidRDefault="008D4BCE">
      <w:pPr>
        <w:numPr>
          <w:ilvl w:val="0"/>
          <w:numId w:val="4"/>
        </w:numPr>
        <w:ind w:hanging="708"/>
      </w:pPr>
      <w:r>
        <w:rPr>
          <w:u w:val="single" w:color="000000"/>
        </w:rPr>
        <w:t>Managing staff</w:t>
      </w:r>
      <w:r>
        <w:t xml:space="preserve"> – support needs to be organised for all staff, preferably from within the school, but using outside agencies if appropriate. Staff monitoring should be a priority, even members of the CIMT.  </w:t>
      </w:r>
    </w:p>
    <w:p w14:paraId="171C320E" w14:textId="77777777" w:rsidR="003C5403" w:rsidRDefault="008D4BCE">
      <w:pPr>
        <w:ind w:left="1425" w:hanging="720"/>
      </w:pPr>
      <w:r>
        <w:t xml:space="preserve">If a crisis persists over many hours staff may become tired, weary and upset and this affects their powers to make sensible decisions </w:t>
      </w:r>
    </w:p>
    <w:p w14:paraId="2FB8F73D" w14:textId="77777777" w:rsidR="003C5403" w:rsidRDefault="008D4BCE">
      <w:pPr>
        <w:spacing w:after="0" w:line="259" w:lineRule="auto"/>
        <w:ind w:left="0" w:firstLine="0"/>
        <w:jc w:val="left"/>
      </w:pPr>
      <w:r>
        <w:t xml:space="preserve"> </w:t>
      </w:r>
    </w:p>
    <w:p w14:paraId="65F1A2D2" w14:textId="77777777" w:rsidR="003C5403" w:rsidRDefault="008D4BCE">
      <w:pPr>
        <w:numPr>
          <w:ilvl w:val="0"/>
          <w:numId w:val="4"/>
        </w:numPr>
        <w:ind w:hanging="708"/>
      </w:pPr>
      <w:r>
        <w:rPr>
          <w:u w:val="single" w:color="000000"/>
        </w:rPr>
        <w:t>Encourage pupils to talk</w:t>
      </w:r>
      <w:r>
        <w:t xml:space="preserve"> – activate strategies for enabling young people to talk about the incident, and their feelings, using outside agencies if appropriate. Staff will need briefing about ways to help the children affected by the incident, and how to identify patterns of behaviour etc. This may have implications for the wider curriculum i.e. training in bereavement counselling for staff, provision of a range of books, PSHE discussions etc  </w:t>
      </w:r>
    </w:p>
    <w:p w14:paraId="02002CF5" w14:textId="77777777" w:rsidR="003C5403" w:rsidRDefault="008D4BCE">
      <w:pPr>
        <w:spacing w:after="0" w:line="259" w:lineRule="auto"/>
        <w:ind w:left="0" w:firstLine="0"/>
        <w:jc w:val="left"/>
      </w:pPr>
      <w:r>
        <w:t xml:space="preserve"> </w:t>
      </w:r>
    </w:p>
    <w:p w14:paraId="5BC95E3C" w14:textId="77777777" w:rsidR="003C5403" w:rsidRDefault="008D4BCE">
      <w:pPr>
        <w:numPr>
          <w:ilvl w:val="0"/>
          <w:numId w:val="4"/>
        </w:numPr>
        <w:ind w:hanging="708"/>
      </w:pPr>
      <w:r>
        <w:rPr>
          <w:u w:val="single" w:color="000000"/>
        </w:rPr>
        <w:t>Debriefing meeting</w:t>
      </w:r>
      <w:r>
        <w:t xml:space="preserve"> – it may be appropriate to hold a debriefing meeting for staff, children and parents to: </w:t>
      </w:r>
    </w:p>
    <w:p w14:paraId="57311C95" w14:textId="77777777" w:rsidR="003C5403" w:rsidRDefault="008D4BCE">
      <w:pPr>
        <w:spacing w:after="0" w:line="259" w:lineRule="auto"/>
        <w:ind w:left="0" w:firstLine="0"/>
        <w:jc w:val="left"/>
      </w:pPr>
      <w:r>
        <w:t xml:space="preserve"> </w:t>
      </w:r>
    </w:p>
    <w:p w14:paraId="1222697B" w14:textId="77777777" w:rsidR="003C5403" w:rsidRDefault="008D4BCE">
      <w:pPr>
        <w:ind w:left="1143" w:right="5537"/>
      </w:pPr>
      <w:proofErr w:type="spellStart"/>
      <w:r>
        <w:t>i</w:t>
      </w:r>
      <w:proofErr w:type="spellEnd"/>
      <w:r>
        <w:t xml:space="preserve">)  clarify what has happened ii) allow for sharing reactions </w:t>
      </w:r>
    </w:p>
    <w:p w14:paraId="4D3555FF" w14:textId="77777777" w:rsidR="003C5403" w:rsidRDefault="008D4BCE">
      <w:pPr>
        <w:ind w:left="1143" w:right="3613"/>
      </w:pPr>
      <w:r>
        <w:t xml:space="preserve">iii) reassure people that reactions are normal iv) mobilise resources, e.g. parental support groups </w:t>
      </w:r>
    </w:p>
    <w:p w14:paraId="1230E7F7" w14:textId="77777777" w:rsidR="003C5403" w:rsidRDefault="008D4BCE">
      <w:pPr>
        <w:spacing w:after="0" w:line="259" w:lineRule="auto"/>
        <w:ind w:left="0" w:firstLine="0"/>
        <w:jc w:val="left"/>
      </w:pPr>
      <w:r>
        <w:t xml:space="preserve"> </w:t>
      </w:r>
    </w:p>
    <w:p w14:paraId="793F976A" w14:textId="77777777" w:rsidR="003C5403" w:rsidRDefault="008D4BCE">
      <w:pPr>
        <w:ind w:left="1425" w:hanging="720"/>
      </w:pPr>
      <w:r>
        <w:t xml:space="preserve">An experienced person, possibly someone from outside the school community, should lead this meeting </w:t>
      </w:r>
    </w:p>
    <w:p w14:paraId="17A0AF8D" w14:textId="77777777" w:rsidR="003C5403" w:rsidRDefault="008D4BCE">
      <w:pPr>
        <w:spacing w:after="0" w:line="259" w:lineRule="auto"/>
        <w:ind w:left="0" w:firstLine="0"/>
        <w:jc w:val="left"/>
      </w:pPr>
      <w:r>
        <w:t xml:space="preserve"> </w:t>
      </w:r>
    </w:p>
    <w:p w14:paraId="0A7B7963" w14:textId="77777777" w:rsidR="003C5403" w:rsidRDefault="008D4BCE">
      <w:pPr>
        <w:numPr>
          <w:ilvl w:val="0"/>
          <w:numId w:val="4"/>
        </w:numPr>
        <w:ind w:hanging="708"/>
      </w:pPr>
      <w:r>
        <w:rPr>
          <w:u w:val="single" w:color="000000"/>
        </w:rPr>
        <w:t>Formal and informal recognition of rituals</w:t>
      </w:r>
      <w:r>
        <w:t xml:space="preserve"> – it is important to remember to express sympathy to families of the hurt or bereaved. Visits to children/staff in hospital.  Pupils may wish to send cards and letters. The school may also need to consider attendance at funerals, and/or the desirability of holding special assemblies or memorial services. Anniversaries are also key times when support and sensitivity are required </w:t>
      </w:r>
    </w:p>
    <w:p w14:paraId="3DEC712E" w14:textId="77777777" w:rsidR="003C5403" w:rsidRDefault="008D4BCE">
      <w:pPr>
        <w:spacing w:after="0" w:line="259" w:lineRule="auto"/>
        <w:ind w:left="0" w:firstLine="0"/>
        <w:jc w:val="left"/>
      </w:pPr>
      <w:r>
        <w:t xml:space="preserve"> </w:t>
      </w:r>
    </w:p>
    <w:p w14:paraId="32BEBD9D" w14:textId="77777777" w:rsidR="003C5403" w:rsidRDefault="008D4BCE">
      <w:pPr>
        <w:numPr>
          <w:ilvl w:val="0"/>
          <w:numId w:val="4"/>
        </w:numPr>
        <w:ind w:hanging="708"/>
      </w:pPr>
      <w:r>
        <w:rPr>
          <w:u w:val="single" w:color="000000"/>
        </w:rPr>
        <w:t>Re-establishing routines</w:t>
      </w:r>
      <w:r>
        <w:t xml:space="preserve"> – every attempt should be made to provide continuity for the children. The return to school of staff or pupils directly affected by the crisis will need to be managed carefully and with sensitivity but the re-establishment of routine is an important stage in emotional recovery.  </w:t>
      </w:r>
    </w:p>
    <w:p w14:paraId="5A7D09F3" w14:textId="77777777" w:rsidR="003C5403" w:rsidRDefault="008D4BCE">
      <w:pPr>
        <w:spacing w:after="0" w:line="259" w:lineRule="auto"/>
        <w:ind w:left="720" w:firstLine="0"/>
        <w:jc w:val="left"/>
      </w:pPr>
      <w:r>
        <w:rPr>
          <w:b/>
        </w:rPr>
        <w:t xml:space="preserve"> </w:t>
      </w:r>
    </w:p>
    <w:p w14:paraId="09F387EC" w14:textId="77777777" w:rsidR="003C5403" w:rsidRDefault="008D4BCE">
      <w:pPr>
        <w:pStyle w:val="Heading2"/>
        <w:ind w:left="715"/>
      </w:pPr>
      <w:r>
        <w:t xml:space="preserve">MEDIUM TERM ACTION  </w:t>
      </w:r>
    </w:p>
    <w:p w14:paraId="5EB217A3" w14:textId="77777777" w:rsidR="003C5403" w:rsidRDefault="008D4BCE">
      <w:pPr>
        <w:spacing w:after="0" w:line="259" w:lineRule="auto"/>
        <w:ind w:left="720" w:firstLine="0"/>
        <w:jc w:val="left"/>
      </w:pPr>
      <w:r>
        <w:t xml:space="preserve"> </w:t>
      </w:r>
    </w:p>
    <w:p w14:paraId="7141BD2D" w14:textId="77777777" w:rsidR="003C5403" w:rsidRDefault="008D4BCE">
      <w:pPr>
        <w:numPr>
          <w:ilvl w:val="0"/>
          <w:numId w:val="5"/>
        </w:numPr>
        <w:ind w:hanging="720"/>
      </w:pPr>
      <w:r>
        <w:rPr>
          <w:u w:val="single" w:color="000000"/>
        </w:rPr>
        <w:t>Return to school for staff or children after long absence</w:t>
      </w:r>
      <w:r>
        <w:t xml:space="preserve"> – reintegration will need to be planned carefully, and may involve home visits prior to return, part time attendance initially, reducing workloads, putting in place mentoring process, etc </w:t>
      </w:r>
    </w:p>
    <w:p w14:paraId="020355F2" w14:textId="77777777" w:rsidR="003C5403" w:rsidRDefault="008D4BCE">
      <w:pPr>
        <w:spacing w:after="0" w:line="259" w:lineRule="auto"/>
        <w:ind w:left="0" w:firstLine="0"/>
        <w:jc w:val="left"/>
      </w:pPr>
      <w:r>
        <w:t xml:space="preserve"> </w:t>
      </w:r>
    </w:p>
    <w:p w14:paraId="5504DC49" w14:textId="77777777" w:rsidR="003C5403" w:rsidRDefault="008D4BCE">
      <w:pPr>
        <w:numPr>
          <w:ilvl w:val="0"/>
          <w:numId w:val="5"/>
        </w:numPr>
        <w:ind w:hanging="720"/>
      </w:pPr>
      <w:r>
        <w:rPr>
          <w:u w:val="single" w:color="000000"/>
        </w:rPr>
        <w:t>Consulting professionals</w:t>
      </w:r>
      <w:r>
        <w:t xml:space="preserve"> – consideration should be given to consulting the Educational Psychology Service for support and guidance, especially to help those showing unusual or prolonged reaction to the incident </w:t>
      </w:r>
    </w:p>
    <w:p w14:paraId="3683BF47" w14:textId="77777777" w:rsidR="003C5403" w:rsidRDefault="008D4BCE">
      <w:pPr>
        <w:spacing w:after="0" w:line="259" w:lineRule="auto"/>
        <w:ind w:left="0" w:firstLine="0"/>
        <w:jc w:val="left"/>
      </w:pPr>
      <w:r>
        <w:t xml:space="preserve"> </w:t>
      </w:r>
    </w:p>
    <w:p w14:paraId="774DE0B4" w14:textId="77777777" w:rsidR="003C5403" w:rsidRDefault="008D4BCE">
      <w:pPr>
        <w:numPr>
          <w:ilvl w:val="0"/>
          <w:numId w:val="5"/>
        </w:numPr>
        <w:ind w:hanging="720"/>
      </w:pPr>
      <w:r>
        <w:rPr>
          <w:u w:val="single" w:color="000000"/>
        </w:rPr>
        <w:lastRenderedPageBreak/>
        <w:t>Keeping parents informed</w:t>
      </w:r>
      <w:r>
        <w:t xml:space="preserve"> – it may be appropriate to produce a leaflet for parents giving guidance on the possible delayed reactions of children to an incident and making suggestions to help them deal with these </w:t>
      </w:r>
    </w:p>
    <w:p w14:paraId="01B25866" w14:textId="77777777" w:rsidR="003C5403" w:rsidRDefault="008D4BCE">
      <w:pPr>
        <w:spacing w:after="0" w:line="259" w:lineRule="auto"/>
        <w:ind w:left="0" w:firstLine="0"/>
        <w:jc w:val="left"/>
      </w:pPr>
      <w:r>
        <w:t xml:space="preserve"> </w:t>
      </w:r>
    </w:p>
    <w:p w14:paraId="31F5F009" w14:textId="77777777" w:rsidR="003C5403" w:rsidRDefault="008D4BCE">
      <w:pPr>
        <w:numPr>
          <w:ilvl w:val="0"/>
          <w:numId w:val="5"/>
        </w:numPr>
        <w:ind w:hanging="720"/>
      </w:pPr>
      <w:r>
        <w:rPr>
          <w:u w:val="single" w:color="000000"/>
        </w:rPr>
        <w:t>Support for staff</w:t>
      </w:r>
      <w:r>
        <w:t xml:space="preserve"> – ongoing monitoring and support for staff is a major consideration. CIMT especially will not be immune to reaction from their ordeal.  </w:t>
      </w:r>
    </w:p>
    <w:p w14:paraId="43065ED7" w14:textId="77777777" w:rsidR="003C5403" w:rsidRDefault="008D4BCE">
      <w:pPr>
        <w:spacing w:after="0" w:line="259" w:lineRule="auto"/>
        <w:ind w:left="1440" w:firstLine="0"/>
        <w:jc w:val="left"/>
      </w:pPr>
      <w:r>
        <w:t xml:space="preserve"> </w:t>
      </w:r>
    </w:p>
    <w:p w14:paraId="66713937" w14:textId="77777777" w:rsidR="003C5403" w:rsidRDefault="008D4BCE">
      <w:pPr>
        <w:pStyle w:val="Heading2"/>
        <w:ind w:left="715"/>
      </w:pPr>
      <w:r>
        <w:t xml:space="preserve">LONG TERM ACTION </w:t>
      </w:r>
    </w:p>
    <w:p w14:paraId="20ACEE64" w14:textId="77777777" w:rsidR="003C5403" w:rsidRDefault="008D4BCE">
      <w:pPr>
        <w:spacing w:after="0" w:line="259" w:lineRule="auto"/>
        <w:ind w:left="720" w:firstLine="0"/>
        <w:jc w:val="left"/>
      </w:pPr>
      <w:r>
        <w:t xml:space="preserve"> </w:t>
      </w:r>
    </w:p>
    <w:p w14:paraId="25422C06" w14:textId="77777777" w:rsidR="003C5403" w:rsidRDefault="008D4BCE">
      <w:pPr>
        <w:ind w:left="715"/>
      </w:pPr>
      <w:r>
        <w:rPr>
          <w:u w:val="single" w:color="000000"/>
        </w:rPr>
        <w:t>Monitoring the vulnerable</w:t>
      </w:r>
      <w:r>
        <w:t xml:space="preserve"> – the effects of a crisis can reverberate for years, and it is especially important that new staff and children are briefed in the school’s history to help them understand and deal with potential repercussions especially at anniversary times </w:t>
      </w:r>
    </w:p>
    <w:p w14:paraId="769FB6C5" w14:textId="77777777" w:rsidR="003C5403" w:rsidRDefault="008D4BCE">
      <w:pPr>
        <w:spacing w:after="0" w:line="259" w:lineRule="auto"/>
        <w:ind w:left="720" w:firstLine="0"/>
        <w:jc w:val="left"/>
      </w:pPr>
      <w:r>
        <w:t xml:space="preserve"> </w:t>
      </w:r>
    </w:p>
    <w:p w14:paraId="6833A68A" w14:textId="77777777" w:rsidR="003C5403" w:rsidRDefault="008D4BCE">
      <w:pPr>
        <w:ind w:left="715"/>
      </w:pPr>
      <w:r>
        <w:rPr>
          <w:u w:val="single" w:color="000000"/>
        </w:rPr>
        <w:t>Marking anniversaries</w:t>
      </w:r>
      <w:r>
        <w:t xml:space="preserve"> – these difficult times need to be treated with sensitivity. Some suggestions for schools to mark anniversaries are by annual concerts, memorial services, memorial prize giving ceremonies, memorial gardens etc …  </w:t>
      </w:r>
    </w:p>
    <w:p w14:paraId="2088E975" w14:textId="77777777" w:rsidR="003C5403" w:rsidRDefault="008D4BCE">
      <w:pPr>
        <w:spacing w:after="0" w:line="259" w:lineRule="auto"/>
        <w:ind w:left="720" w:firstLine="0"/>
        <w:jc w:val="left"/>
      </w:pPr>
      <w:r>
        <w:t xml:space="preserve"> </w:t>
      </w:r>
    </w:p>
    <w:p w14:paraId="3F70E181" w14:textId="77777777" w:rsidR="003C5403" w:rsidRDefault="008D4BCE">
      <w:pPr>
        <w:ind w:left="715"/>
      </w:pPr>
      <w:r>
        <w:rPr>
          <w:u w:val="single" w:color="000000"/>
        </w:rPr>
        <w:t>Legal processes</w:t>
      </w:r>
      <w:r>
        <w:t xml:space="preserve"> – the length of time taken over some legal processes can prolong the recovery process following a critical incident. CIMT may need to plan for this especially where staff may be involved attending legal processes, and facing extended emotional trauma </w:t>
      </w:r>
    </w:p>
    <w:p w14:paraId="6887EDF3" w14:textId="77777777" w:rsidR="003C5403" w:rsidRDefault="008D4BCE">
      <w:pPr>
        <w:spacing w:after="0" w:line="259" w:lineRule="auto"/>
        <w:ind w:left="720" w:firstLine="0"/>
        <w:jc w:val="left"/>
      </w:pPr>
      <w:r>
        <w:t xml:space="preserve"> </w:t>
      </w:r>
    </w:p>
    <w:p w14:paraId="41C0662F" w14:textId="77777777" w:rsidR="003C5403" w:rsidRDefault="008D4BCE">
      <w:pPr>
        <w:ind w:left="715"/>
      </w:pPr>
      <w:r>
        <w:rPr>
          <w:u w:val="single" w:color="000000"/>
        </w:rPr>
        <w:t>Curriculum implications</w:t>
      </w:r>
      <w:r>
        <w:t xml:space="preserve"> – it may be appropriate to schedule INSET training for staff in loss counselling, bereavement, etc. </w:t>
      </w:r>
    </w:p>
    <w:p w14:paraId="0D1CE9ED" w14:textId="77777777" w:rsidR="003C5403" w:rsidRDefault="008D4BCE">
      <w:pPr>
        <w:spacing w:after="0" w:line="259" w:lineRule="auto"/>
        <w:ind w:left="720" w:firstLine="0"/>
        <w:jc w:val="left"/>
      </w:pPr>
      <w:r>
        <w:t xml:space="preserve"> </w:t>
      </w:r>
    </w:p>
    <w:p w14:paraId="2946DC33" w14:textId="77777777" w:rsidR="003C5403" w:rsidRDefault="008D4BCE">
      <w:pPr>
        <w:pStyle w:val="Heading2"/>
        <w:ind w:left="715"/>
      </w:pPr>
      <w:r>
        <w:t xml:space="preserve">CONCLUSION  </w:t>
      </w:r>
    </w:p>
    <w:p w14:paraId="1E7A65B9" w14:textId="77777777" w:rsidR="003C5403" w:rsidRDefault="008D4BCE">
      <w:pPr>
        <w:spacing w:after="0" w:line="259" w:lineRule="auto"/>
        <w:ind w:left="720" w:firstLine="0"/>
        <w:jc w:val="left"/>
      </w:pPr>
      <w:r>
        <w:t xml:space="preserve"> </w:t>
      </w:r>
    </w:p>
    <w:p w14:paraId="589D31D6" w14:textId="77777777" w:rsidR="003C5403" w:rsidRDefault="008D4BCE">
      <w:pPr>
        <w:ind w:left="715"/>
      </w:pPr>
      <w:r>
        <w:t xml:space="preserve">The prime objective, shared between the school and LEA, is to serve the best interests of pupils and staff in coping with an incident, collectively and individually. Schools that have made contingency plans for responding to a critical incident are likely to cope better and recover more fully. </w:t>
      </w:r>
    </w:p>
    <w:p w14:paraId="218DD176" w14:textId="77777777" w:rsidR="003C5403" w:rsidRDefault="008D4BCE">
      <w:pPr>
        <w:spacing w:after="0" w:line="259" w:lineRule="auto"/>
        <w:ind w:left="720" w:firstLine="0"/>
        <w:jc w:val="left"/>
      </w:pPr>
      <w:r>
        <w:t xml:space="preserve"> </w:t>
      </w:r>
    </w:p>
    <w:p w14:paraId="58A952DD" w14:textId="77777777" w:rsidR="003C5403" w:rsidRDefault="008D4BCE">
      <w:pPr>
        <w:ind w:left="715"/>
      </w:pPr>
      <w:r>
        <w:t xml:space="preserve">This policy has been complied to provide guidance, in the hope that it will never be necessary to refer to it in the context in which it has been written. It is impossible to plan for every eventuality and by their nature, critical incidents will disorientate and overwhelm those involved. A format for a whole school response to such an incident will provide focus for those with whom the responsibility will rest.  </w:t>
      </w:r>
    </w:p>
    <w:p w14:paraId="72DCCE8F" w14:textId="77777777" w:rsidR="003C5403" w:rsidRDefault="008D4BCE">
      <w:pPr>
        <w:spacing w:after="0" w:line="259" w:lineRule="auto"/>
        <w:ind w:left="720" w:firstLine="0"/>
        <w:jc w:val="left"/>
      </w:pPr>
      <w:r>
        <w:t xml:space="preserve"> </w:t>
      </w:r>
    </w:p>
    <w:p w14:paraId="1BED41D5" w14:textId="77777777" w:rsidR="003C5403" w:rsidRDefault="008D4BCE">
      <w:pPr>
        <w:spacing w:after="0" w:line="259" w:lineRule="auto"/>
        <w:ind w:left="720" w:firstLine="0"/>
        <w:jc w:val="left"/>
      </w:pPr>
      <w:r>
        <w:rPr>
          <w:i/>
        </w:rPr>
        <w:t xml:space="preserve">Useful Additional Reading </w:t>
      </w:r>
    </w:p>
    <w:p w14:paraId="780341D9" w14:textId="77777777" w:rsidR="003C5403" w:rsidRDefault="008D4BCE">
      <w:pPr>
        <w:spacing w:after="0" w:line="259" w:lineRule="auto"/>
        <w:ind w:left="720" w:firstLine="0"/>
        <w:jc w:val="left"/>
      </w:pPr>
      <w:r>
        <w:t xml:space="preserve"> </w:t>
      </w:r>
    </w:p>
    <w:tbl>
      <w:tblPr>
        <w:tblStyle w:val="TableGrid"/>
        <w:tblW w:w="9086" w:type="dxa"/>
        <w:tblInd w:w="720" w:type="dxa"/>
        <w:tblLook w:val="04A0" w:firstRow="1" w:lastRow="0" w:firstColumn="1" w:lastColumn="0" w:noHBand="0" w:noVBand="1"/>
      </w:tblPr>
      <w:tblGrid>
        <w:gridCol w:w="4256"/>
        <w:gridCol w:w="785"/>
        <w:gridCol w:w="720"/>
        <w:gridCol w:w="3325"/>
      </w:tblGrid>
      <w:tr w:rsidR="003C5403" w14:paraId="48B6BBAC" w14:textId="77777777">
        <w:trPr>
          <w:trHeight w:val="251"/>
        </w:trPr>
        <w:tc>
          <w:tcPr>
            <w:tcW w:w="4256" w:type="dxa"/>
            <w:tcBorders>
              <w:top w:val="nil"/>
              <w:left w:val="nil"/>
              <w:bottom w:val="nil"/>
              <w:right w:val="nil"/>
            </w:tcBorders>
          </w:tcPr>
          <w:p w14:paraId="300207E3" w14:textId="77777777" w:rsidR="003C5403" w:rsidRDefault="008D4BCE">
            <w:pPr>
              <w:tabs>
                <w:tab w:val="center" w:pos="2881"/>
                <w:tab w:val="center" w:pos="3601"/>
              </w:tabs>
              <w:spacing w:after="0" w:line="259" w:lineRule="auto"/>
              <w:ind w:left="0" w:firstLine="0"/>
              <w:jc w:val="left"/>
            </w:pPr>
            <w:r>
              <w:t xml:space="preserve">‘Wise before the Event’ </w:t>
            </w:r>
            <w:r>
              <w:tab/>
              <w:t xml:space="preserve"> </w:t>
            </w:r>
            <w:r>
              <w:tab/>
              <w:t xml:space="preserve"> </w:t>
            </w:r>
          </w:p>
        </w:tc>
        <w:tc>
          <w:tcPr>
            <w:tcW w:w="785" w:type="dxa"/>
            <w:tcBorders>
              <w:top w:val="nil"/>
              <w:left w:val="nil"/>
              <w:bottom w:val="nil"/>
              <w:right w:val="nil"/>
            </w:tcBorders>
          </w:tcPr>
          <w:p w14:paraId="58F5523A" w14:textId="77777777" w:rsidR="003C5403" w:rsidRDefault="008D4BCE">
            <w:pPr>
              <w:spacing w:after="0" w:line="259" w:lineRule="auto"/>
              <w:ind w:left="65" w:firstLine="0"/>
              <w:jc w:val="left"/>
            </w:pPr>
            <w:r>
              <w:t xml:space="preserve"> </w:t>
            </w:r>
          </w:p>
        </w:tc>
        <w:tc>
          <w:tcPr>
            <w:tcW w:w="720" w:type="dxa"/>
            <w:tcBorders>
              <w:top w:val="nil"/>
              <w:left w:val="nil"/>
              <w:bottom w:val="nil"/>
              <w:right w:val="nil"/>
            </w:tcBorders>
          </w:tcPr>
          <w:p w14:paraId="56604ED7" w14:textId="77777777" w:rsidR="003C5403" w:rsidRDefault="008D4BCE">
            <w:pPr>
              <w:spacing w:after="0" w:line="259" w:lineRule="auto"/>
              <w:ind w:left="0" w:firstLine="0"/>
              <w:jc w:val="left"/>
            </w:pPr>
            <w:r>
              <w:t xml:space="preserve"> </w:t>
            </w:r>
          </w:p>
        </w:tc>
        <w:tc>
          <w:tcPr>
            <w:tcW w:w="3325" w:type="dxa"/>
            <w:tcBorders>
              <w:top w:val="nil"/>
              <w:left w:val="nil"/>
              <w:bottom w:val="nil"/>
              <w:right w:val="nil"/>
            </w:tcBorders>
          </w:tcPr>
          <w:p w14:paraId="47BD6ACB" w14:textId="77777777" w:rsidR="003C5403" w:rsidRDefault="008D4BCE">
            <w:pPr>
              <w:spacing w:after="0" w:line="259" w:lineRule="auto"/>
              <w:ind w:left="0" w:firstLine="0"/>
              <w:jc w:val="left"/>
            </w:pPr>
            <w:r>
              <w:t xml:space="preserve">by William Yule and Anne Gould </w:t>
            </w:r>
          </w:p>
        </w:tc>
      </w:tr>
      <w:tr w:rsidR="003C5403" w14:paraId="2F9554C0" w14:textId="77777777">
        <w:trPr>
          <w:trHeight w:val="253"/>
        </w:trPr>
        <w:tc>
          <w:tcPr>
            <w:tcW w:w="4256" w:type="dxa"/>
            <w:tcBorders>
              <w:top w:val="nil"/>
              <w:left w:val="nil"/>
              <w:bottom w:val="nil"/>
              <w:right w:val="nil"/>
            </w:tcBorders>
          </w:tcPr>
          <w:p w14:paraId="254A8BBB" w14:textId="77777777" w:rsidR="003C5403" w:rsidRDefault="008D4BCE">
            <w:pPr>
              <w:tabs>
                <w:tab w:val="center" w:pos="2160"/>
                <w:tab w:val="center" w:pos="2881"/>
                <w:tab w:val="center" w:pos="3601"/>
              </w:tabs>
              <w:spacing w:after="0" w:line="259" w:lineRule="auto"/>
              <w:ind w:left="0" w:firstLine="0"/>
              <w:jc w:val="left"/>
            </w:pPr>
            <w:r>
              <w:t xml:space="preserve">‘Grief in Children’ </w:t>
            </w:r>
            <w:r>
              <w:tab/>
              <w:t xml:space="preserve"> </w:t>
            </w:r>
            <w:r>
              <w:tab/>
              <w:t xml:space="preserve"> </w:t>
            </w:r>
            <w:r>
              <w:tab/>
              <w:t xml:space="preserve"> </w:t>
            </w:r>
          </w:p>
        </w:tc>
        <w:tc>
          <w:tcPr>
            <w:tcW w:w="785" w:type="dxa"/>
            <w:tcBorders>
              <w:top w:val="nil"/>
              <w:left w:val="nil"/>
              <w:bottom w:val="nil"/>
              <w:right w:val="nil"/>
            </w:tcBorders>
          </w:tcPr>
          <w:p w14:paraId="37DF3B08" w14:textId="77777777" w:rsidR="003C5403" w:rsidRDefault="008D4BCE">
            <w:pPr>
              <w:spacing w:after="0" w:line="259" w:lineRule="auto"/>
              <w:ind w:left="65" w:firstLine="0"/>
              <w:jc w:val="left"/>
            </w:pPr>
            <w:r>
              <w:t xml:space="preserve"> </w:t>
            </w:r>
          </w:p>
        </w:tc>
        <w:tc>
          <w:tcPr>
            <w:tcW w:w="720" w:type="dxa"/>
            <w:tcBorders>
              <w:top w:val="nil"/>
              <w:left w:val="nil"/>
              <w:bottom w:val="nil"/>
              <w:right w:val="nil"/>
            </w:tcBorders>
          </w:tcPr>
          <w:p w14:paraId="09E8814B" w14:textId="77777777" w:rsidR="003C5403" w:rsidRDefault="008D4BCE">
            <w:pPr>
              <w:spacing w:after="0" w:line="259" w:lineRule="auto"/>
              <w:ind w:left="0" w:firstLine="0"/>
              <w:jc w:val="left"/>
            </w:pPr>
            <w:r>
              <w:t xml:space="preserve"> </w:t>
            </w:r>
          </w:p>
        </w:tc>
        <w:tc>
          <w:tcPr>
            <w:tcW w:w="3325" w:type="dxa"/>
            <w:tcBorders>
              <w:top w:val="nil"/>
              <w:left w:val="nil"/>
              <w:bottom w:val="nil"/>
              <w:right w:val="nil"/>
            </w:tcBorders>
          </w:tcPr>
          <w:p w14:paraId="37B4D67D" w14:textId="77777777" w:rsidR="003C5403" w:rsidRDefault="008D4BCE">
            <w:pPr>
              <w:spacing w:after="0" w:line="259" w:lineRule="auto"/>
              <w:ind w:left="0" w:firstLine="0"/>
              <w:jc w:val="left"/>
            </w:pPr>
            <w:r>
              <w:t xml:space="preserve">by A </w:t>
            </w:r>
            <w:proofErr w:type="spellStart"/>
            <w:r>
              <w:t>Dyregrov</w:t>
            </w:r>
            <w:proofErr w:type="spellEnd"/>
            <w:r>
              <w:t xml:space="preserve"> </w:t>
            </w:r>
          </w:p>
        </w:tc>
      </w:tr>
      <w:tr w:rsidR="003C5403" w14:paraId="113A4163" w14:textId="77777777">
        <w:trPr>
          <w:trHeight w:val="253"/>
        </w:trPr>
        <w:tc>
          <w:tcPr>
            <w:tcW w:w="4256" w:type="dxa"/>
            <w:tcBorders>
              <w:top w:val="nil"/>
              <w:left w:val="nil"/>
              <w:bottom w:val="nil"/>
              <w:right w:val="nil"/>
            </w:tcBorders>
          </w:tcPr>
          <w:p w14:paraId="0EE10D57" w14:textId="77777777" w:rsidR="003C5403" w:rsidRDefault="008D4BCE">
            <w:pPr>
              <w:tabs>
                <w:tab w:val="center" w:pos="2881"/>
                <w:tab w:val="center" w:pos="3601"/>
              </w:tabs>
              <w:spacing w:after="0" w:line="259" w:lineRule="auto"/>
              <w:ind w:left="0" w:firstLine="0"/>
              <w:jc w:val="left"/>
            </w:pPr>
            <w:r>
              <w:t xml:space="preserve">‘On the Death of a Child’ </w:t>
            </w:r>
            <w:r>
              <w:tab/>
              <w:t xml:space="preserve"> </w:t>
            </w:r>
            <w:r>
              <w:tab/>
              <w:t xml:space="preserve"> </w:t>
            </w:r>
          </w:p>
        </w:tc>
        <w:tc>
          <w:tcPr>
            <w:tcW w:w="785" w:type="dxa"/>
            <w:tcBorders>
              <w:top w:val="nil"/>
              <w:left w:val="nil"/>
              <w:bottom w:val="nil"/>
              <w:right w:val="nil"/>
            </w:tcBorders>
          </w:tcPr>
          <w:p w14:paraId="6AC96FEF" w14:textId="77777777" w:rsidR="003C5403" w:rsidRDefault="008D4BCE">
            <w:pPr>
              <w:spacing w:after="0" w:line="259" w:lineRule="auto"/>
              <w:ind w:left="65" w:firstLine="0"/>
              <w:jc w:val="left"/>
            </w:pPr>
            <w:r>
              <w:t xml:space="preserve"> </w:t>
            </w:r>
          </w:p>
        </w:tc>
        <w:tc>
          <w:tcPr>
            <w:tcW w:w="720" w:type="dxa"/>
            <w:tcBorders>
              <w:top w:val="nil"/>
              <w:left w:val="nil"/>
              <w:bottom w:val="nil"/>
              <w:right w:val="nil"/>
            </w:tcBorders>
          </w:tcPr>
          <w:p w14:paraId="4CD81FE8" w14:textId="77777777" w:rsidR="003C5403" w:rsidRDefault="008D4BCE">
            <w:pPr>
              <w:spacing w:after="0" w:line="259" w:lineRule="auto"/>
              <w:ind w:left="0" w:firstLine="0"/>
              <w:jc w:val="left"/>
            </w:pPr>
            <w:r>
              <w:t xml:space="preserve"> </w:t>
            </w:r>
          </w:p>
        </w:tc>
        <w:tc>
          <w:tcPr>
            <w:tcW w:w="3325" w:type="dxa"/>
            <w:tcBorders>
              <w:top w:val="nil"/>
              <w:left w:val="nil"/>
              <w:bottom w:val="nil"/>
              <w:right w:val="nil"/>
            </w:tcBorders>
          </w:tcPr>
          <w:p w14:paraId="1A4CD955" w14:textId="77777777" w:rsidR="003C5403" w:rsidRDefault="008D4BCE">
            <w:pPr>
              <w:spacing w:after="0" w:line="259" w:lineRule="auto"/>
              <w:ind w:left="0" w:firstLine="0"/>
              <w:jc w:val="left"/>
            </w:pPr>
            <w:r>
              <w:t xml:space="preserve">by C Hindmarch </w:t>
            </w:r>
          </w:p>
        </w:tc>
      </w:tr>
      <w:tr w:rsidR="003C5403" w14:paraId="605D9C94" w14:textId="77777777">
        <w:trPr>
          <w:trHeight w:val="253"/>
        </w:trPr>
        <w:tc>
          <w:tcPr>
            <w:tcW w:w="4256" w:type="dxa"/>
            <w:tcBorders>
              <w:top w:val="nil"/>
              <w:left w:val="nil"/>
              <w:bottom w:val="nil"/>
              <w:right w:val="nil"/>
            </w:tcBorders>
          </w:tcPr>
          <w:p w14:paraId="02EB2C97" w14:textId="77777777" w:rsidR="003C5403" w:rsidRDefault="008D4BCE">
            <w:pPr>
              <w:tabs>
                <w:tab w:val="center" w:pos="2881"/>
                <w:tab w:val="center" w:pos="3601"/>
              </w:tabs>
              <w:spacing w:after="0" w:line="259" w:lineRule="auto"/>
              <w:ind w:left="0" w:firstLine="0"/>
              <w:jc w:val="left"/>
            </w:pPr>
            <w:r>
              <w:t xml:space="preserve">‘The Forgotten Mourners’ </w:t>
            </w:r>
            <w:r>
              <w:tab/>
              <w:t xml:space="preserve"> </w:t>
            </w:r>
            <w:r>
              <w:tab/>
              <w:t xml:space="preserve"> </w:t>
            </w:r>
          </w:p>
        </w:tc>
        <w:tc>
          <w:tcPr>
            <w:tcW w:w="785" w:type="dxa"/>
            <w:tcBorders>
              <w:top w:val="nil"/>
              <w:left w:val="nil"/>
              <w:bottom w:val="nil"/>
              <w:right w:val="nil"/>
            </w:tcBorders>
          </w:tcPr>
          <w:p w14:paraId="131A441F" w14:textId="77777777" w:rsidR="003C5403" w:rsidRDefault="008D4BCE">
            <w:pPr>
              <w:spacing w:after="0" w:line="259" w:lineRule="auto"/>
              <w:ind w:left="65" w:firstLine="0"/>
              <w:jc w:val="left"/>
            </w:pPr>
            <w:r>
              <w:t xml:space="preserve"> </w:t>
            </w:r>
          </w:p>
        </w:tc>
        <w:tc>
          <w:tcPr>
            <w:tcW w:w="720" w:type="dxa"/>
            <w:tcBorders>
              <w:top w:val="nil"/>
              <w:left w:val="nil"/>
              <w:bottom w:val="nil"/>
              <w:right w:val="nil"/>
            </w:tcBorders>
          </w:tcPr>
          <w:p w14:paraId="71B413A1" w14:textId="77777777" w:rsidR="003C5403" w:rsidRDefault="008D4BCE">
            <w:pPr>
              <w:spacing w:after="0" w:line="259" w:lineRule="auto"/>
              <w:ind w:left="0" w:firstLine="0"/>
              <w:jc w:val="left"/>
            </w:pPr>
            <w:r>
              <w:t xml:space="preserve"> </w:t>
            </w:r>
          </w:p>
        </w:tc>
        <w:tc>
          <w:tcPr>
            <w:tcW w:w="3325" w:type="dxa"/>
            <w:tcBorders>
              <w:top w:val="nil"/>
              <w:left w:val="nil"/>
              <w:bottom w:val="nil"/>
              <w:right w:val="nil"/>
            </w:tcBorders>
          </w:tcPr>
          <w:p w14:paraId="24620B70" w14:textId="77777777" w:rsidR="003C5403" w:rsidRDefault="008D4BCE">
            <w:pPr>
              <w:spacing w:after="0" w:line="259" w:lineRule="auto"/>
              <w:ind w:left="0" w:firstLine="0"/>
              <w:jc w:val="left"/>
            </w:pPr>
            <w:r>
              <w:t xml:space="preserve">by M Pennells and S Smith </w:t>
            </w:r>
          </w:p>
        </w:tc>
      </w:tr>
      <w:tr w:rsidR="003C5403" w14:paraId="4080DB75" w14:textId="77777777">
        <w:trPr>
          <w:trHeight w:val="252"/>
        </w:trPr>
        <w:tc>
          <w:tcPr>
            <w:tcW w:w="4256" w:type="dxa"/>
            <w:tcBorders>
              <w:top w:val="nil"/>
              <w:left w:val="nil"/>
              <w:bottom w:val="nil"/>
              <w:right w:val="nil"/>
            </w:tcBorders>
          </w:tcPr>
          <w:p w14:paraId="024CD241" w14:textId="77777777" w:rsidR="003C5403" w:rsidRDefault="008D4BCE">
            <w:pPr>
              <w:tabs>
                <w:tab w:val="center" w:pos="3601"/>
              </w:tabs>
              <w:spacing w:after="0" w:line="259" w:lineRule="auto"/>
              <w:ind w:left="0" w:firstLine="0"/>
              <w:jc w:val="left"/>
            </w:pPr>
            <w:r>
              <w:t xml:space="preserve">‘Helping Children cope with grief’ </w:t>
            </w:r>
            <w:r>
              <w:tab/>
              <w:t xml:space="preserve"> </w:t>
            </w:r>
          </w:p>
        </w:tc>
        <w:tc>
          <w:tcPr>
            <w:tcW w:w="785" w:type="dxa"/>
            <w:tcBorders>
              <w:top w:val="nil"/>
              <w:left w:val="nil"/>
              <w:bottom w:val="nil"/>
              <w:right w:val="nil"/>
            </w:tcBorders>
          </w:tcPr>
          <w:p w14:paraId="582ABE16" w14:textId="77777777" w:rsidR="003C5403" w:rsidRDefault="008D4BCE">
            <w:pPr>
              <w:spacing w:after="0" w:line="259" w:lineRule="auto"/>
              <w:ind w:left="65" w:firstLine="0"/>
              <w:jc w:val="left"/>
            </w:pPr>
            <w:r>
              <w:t xml:space="preserve"> </w:t>
            </w:r>
          </w:p>
        </w:tc>
        <w:tc>
          <w:tcPr>
            <w:tcW w:w="720" w:type="dxa"/>
            <w:tcBorders>
              <w:top w:val="nil"/>
              <w:left w:val="nil"/>
              <w:bottom w:val="nil"/>
              <w:right w:val="nil"/>
            </w:tcBorders>
          </w:tcPr>
          <w:p w14:paraId="7ACB2DDA" w14:textId="77777777" w:rsidR="003C5403" w:rsidRDefault="008D4BCE">
            <w:pPr>
              <w:spacing w:after="0" w:line="259" w:lineRule="auto"/>
              <w:ind w:left="0" w:firstLine="0"/>
              <w:jc w:val="left"/>
            </w:pPr>
            <w:r>
              <w:t xml:space="preserve"> </w:t>
            </w:r>
          </w:p>
        </w:tc>
        <w:tc>
          <w:tcPr>
            <w:tcW w:w="3325" w:type="dxa"/>
            <w:tcBorders>
              <w:top w:val="nil"/>
              <w:left w:val="nil"/>
              <w:bottom w:val="nil"/>
              <w:right w:val="nil"/>
            </w:tcBorders>
          </w:tcPr>
          <w:p w14:paraId="5FAB0F8F" w14:textId="77777777" w:rsidR="003C5403" w:rsidRDefault="008D4BCE">
            <w:pPr>
              <w:spacing w:after="0" w:line="259" w:lineRule="auto"/>
              <w:ind w:left="0" w:firstLine="0"/>
              <w:jc w:val="left"/>
            </w:pPr>
            <w:r>
              <w:t xml:space="preserve">by R Wells </w:t>
            </w:r>
          </w:p>
        </w:tc>
      </w:tr>
      <w:tr w:rsidR="003C5403" w14:paraId="3272A951" w14:textId="77777777">
        <w:trPr>
          <w:trHeight w:val="756"/>
        </w:trPr>
        <w:tc>
          <w:tcPr>
            <w:tcW w:w="4256" w:type="dxa"/>
            <w:tcBorders>
              <w:top w:val="nil"/>
              <w:left w:val="nil"/>
              <w:bottom w:val="nil"/>
              <w:right w:val="nil"/>
            </w:tcBorders>
          </w:tcPr>
          <w:p w14:paraId="2A6FF0AC" w14:textId="77777777" w:rsidR="003C5403" w:rsidRDefault="008D4BCE">
            <w:pPr>
              <w:spacing w:after="0" w:line="259" w:lineRule="auto"/>
              <w:ind w:left="0" w:firstLine="0"/>
              <w:jc w:val="left"/>
            </w:pPr>
            <w:r>
              <w:t xml:space="preserve">Video – ‘The morning I went to school’ </w:t>
            </w:r>
          </w:p>
        </w:tc>
        <w:tc>
          <w:tcPr>
            <w:tcW w:w="785" w:type="dxa"/>
            <w:tcBorders>
              <w:top w:val="nil"/>
              <w:left w:val="nil"/>
              <w:bottom w:val="nil"/>
              <w:right w:val="nil"/>
            </w:tcBorders>
          </w:tcPr>
          <w:p w14:paraId="2370AFCE" w14:textId="77777777" w:rsidR="003C5403" w:rsidRDefault="003C5403">
            <w:pPr>
              <w:spacing w:after="160" w:line="259" w:lineRule="auto"/>
              <w:ind w:left="0" w:firstLine="0"/>
              <w:jc w:val="left"/>
            </w:pPr>
          </w:p>
        </w:tc>
        <w:tc>
          <w:tcPr>
            <w:tcW w:w="720" w:type="dxa"/>
            <w:tcBorders>
              <w:top w:val="nil"/>
              <w:left w:val="nil"/>
              <w:bottom w:val="nil"/>
              <w:right w:val="nil"/>
            </w:tcBorders>
          </w:tcPr>
          <w:p w14:paraId="351549F4" w14:textId="77777777" w:rsidR="003C5403" w:rsidRDefault="003C5403">
            <w:pPr>
              <w:spacing w:after="160" w:line="259" w:lineRule="auto"/>
              <w:ind w:left="0" w:firstLine="0"/>
              <w:jc w:val="left"/>
            </w:pPr>
          </w:p>
        </w:tc>
        <w:tc>
          <w:tcPr>
            <w:tcW w:w="3325" w:type="dxa"/>
            <w:tcBorders>
              <w:top w:val="nil"/>
              <w:left w:val="nil"/>
              <w:bottom w:val="nil"/>
              <w:right w:val="nil"/>
            </w:tcBorders>
          </w:tcPr>
          <w:p w14:paraId="0CC2E07F" w14:textId="77777777" w:rsidR="003C5403" w:rsidRDefault="008D4BCE">
            <w:pPr>
              <w:spacing w:after="0" w:line="241" w:lineRule="auto"/>
              <w:ind w:left="0" w:firstLine="0"/>
            </w:pPr>
            <w:r>
              <w:t xml:space="preserve">available from Sue Smith, Social Work    Dept, Northampton Gen </w:t>
            </w:r>
          </w:p>
          <w:p w14:paraId="2B2B2D39" w14:textId="77777777" w:rsidR="003C5403" w:rsidRDefault="008D4BCE">
            <w:pPr>
              <w:spacing w:after="0" w:line="259" w:lineRule="auto"/>
              <w:ind w:left="0" w:firstLine="0"/>
              <w:jc w:val="left"/>
            </w:pPr>
            <w:r>
              <w:t xml:space="preserve">Hospital </w:t>
            </w:r>
          </w:p>
        </w:tc>
      </w:tr>
    </w:tbl>
    <w:p w14:paraId="73D65872" w14:textId="77777777" w:rsidR="003C5403" w:rsidRDefault="008D4BCE">
      <w:pPr>
        <w:ind w:left="715"/>
      </w:pPr>
      <w:r>
        <w:t>‘Death and Loss – compassionate approaches in the classroom</w:t>
      </w:r>
      <w:proofErr w:type="gramStart"/>
      <w:r>
        <w:t>’  by</w:t>
      </w:r>
      <w:proofErr w:type="gramEnd"/>
      <w:r>
        <w:t xml:space="preserve"> O Leaman </w:t>
      </w:r>
    </w:p>
    <w:p w14:paraId="010C0D52" w14:textId="77777777" w:rsidR="003C5403" w:rsidRDefault="008D4BCE">
      <w:pPr>
        <w:ind w:left="715"/>
      </w:pPr>
      <w:r>
        <w:t>‘Good Grief 1 – exploring feelings, loss and death for under 11’s</w:t>
      </w:r>
      <w:proofErr w:type="gramStart"/>
      <w:r>
        <w:t>’  by</w:t>
      </w:r>
      <w:proofErr w:type="gramEnd"/>
      <w:r>
        <w:t xml:space="preserve"> </w:t>
      </w:r>
      <w:r>
        <w:tab/>
        <w:t xml:space="preserve">B </w:t>
      </w:r>
      <w:r>
        <w:tab/>
        <w:t xml:space="preserve">Ward </w:t>
      </w:r>
      <w:r>
        <w:tab/>
        <w:t xml:space="preserve">and Associates  </w:t>
      </w:r>
      <w:r>
        <w:tab/>
        <w:t xml:space="preserve"> </w:t>
      </w:r>
    </w:p>
    <w:p w14:paraId="4667B8AA" w14:textId="77777777" w:rsidR="003C5403" w:rsidRDefault="008D4BCE">
      <w:pPr>
        <w:spacing w:after="0" w:line="259" w:lineRule="auto"/>
        <w:ind w:left="720" w:firstLine="0"/>
        <w:jc w:val="left"/>
      </w:pPr>
      <w:r>
        <w:t xml:space="preserve"> </w:t>
      </w:r>
    </w:p>
    <w:p w14:paraId="14241C3E" w14:textId="77777777" w:rsidR="003C5403" w:rsidRDefault="008D4BCE">
      <w:pPr>
        <w:spacing w:after="0" w:line="259" w:lineRule="auto"/>
        <w:ind w:left="780" w:firstLine="0"/>
        <w:jc w:val="left"/>
      </w:pPr>
      <w:r>
        <w:t xml:space="preserve"> </w:t>
      </w:r>
    </w:p>
    <w:p w14:paraId="485C243B" w14:textId="77777777" w:rsidR="003C5403" w:rsidRDefault="008D4BCE">
      <w:pPr>
        <w:spacing w:after="0" w:line="259" w:lineRule="auto"/>
        <w:ind w:left="720" w:firstLine="0"/>
        <w:jc w:val="left"/>
      </w:pPr>
      <w:r>
        <w:t xml:space="preserve"> </w:t>
      </w:r>
    </w:p>
    <w:p w14:paraId="11E6BDA2" w14:textId="77777777" w:rsidR="003C5403" w:rsidRDefault="008D4BCE">
      <w:pPr>
        <w:spacing w:after="0" w:line="259" w:lineRule="auto"/>
        <w:ind w:left="720" w:firstLine="0"/>
        <w:jc w:val="left"/>
      </w:pPr>
      <w:r>
        <w:t xml:space="preserve"> </w:t>
      </w:r>
    </w:p>
    <w:p w14:paraId="5C05AD4B" w14:textId="77777777" w:rsidR="003C5403" w:rsidRDefault="008D4BCE">
      <w:pPr>
        <w:pStyle w:val="Heading2"/>
        <w:ind w:left="715"/>
      </w:pPr>
      <w:r>
        <w:lastRenderedPageBreak/>
        <w:t xml:space="preserve">Appendix A KEY TASKS AND ACTIONS IN A SCHOOL INCIDENT MANAGEMENT PLAN - DETAIL </w:t>
      </w:r>
    </w:p>
    <w:p w14:paraId="60D5EDFC" w14:textId="77777777" w:rsidR="003C5403" w:rsidRDefault="008D4BCE">
      <w:pPr>
        <w:spacing w:after="0" w:line="259" w:lineRule="auto"/>
        <w:ind w:left="720" w:firstLine="0"/>
        <w:jc w:val="left"/>
      </w:pPr>
      <w:r>
        <w:rPr>
          <w:b/>
        </w:rPr>
        <w:t xml:space="preserve"> </w:t>
      </w:r>
    </w:p>
    <w:p w14:paraId="0A17D14A" w14:textId="77777777" w:rsidR="003C5403" w:rsidRDefault="008D4BCE">
      <w:pPr>
        <w:ind w:left="715"/>
      </w:pPr>
      <w:r>
        <w:t xml:space="preserve">These are the typical tasks and actions that a school may need to undertake to manage an incident.   </w:t>
      </w:r>
    </w:p>
    <w:p w14:paraId="4EC4B735" w14:textId="77777777" w:rsidR="003C5403" w:rsidRDefault="008D4BCE">
      <w:pPr>
        <w:spacing w:after="0" w:line="259" w:lineRule="auto"/>
        <w:ind w:left="720" w:firstLine="0"/>
        <w:jc w:val="left"/>
      </w:pPr>
      <w:r>
        <w:rPr>
          <w:b/>
        </w:rPr>
        <w:t xml:space="preserve"> </w:t>
      </w:r>
    </w:p>
    <w:p w14:paraId="6BB5565A" w14:textId="77777777" w:rsidR="003C5403" w:rsidRDefault="008D4BCE">
      <w:pPr>
        <w:pStyle w:val="Heading2"/>
        <w:ind w:left="715"/>
      </w:pPr>
      <w:r>
        <w:t xml:space="preserve">PHASE I: IMMEDIATE ACTIONS  </w:t>
      </w:r>
    </w:p>
    <w:p w14:paraId="26BE9C54" w14:textId="77777777" w:rsidR="003C5403" w:rsidRDefault="008D4BCE">
      <w:pPr>
        <w:ind w:left="715"/>
      </w:pPr>
      <w:r>
        <w:t xml:space="preserve">Actions 1 –7 should be undertaken straight away. </w:t>
      </w:r>
    </w:p>
    <w:p w14:paraId="79801010" w14:textId="77777777" w:rsidR="003C5403" w:rsidRDefault="008D4BCE">
      <w:pPr>
        <w:ind w:left="715"/>
      </w:pPr>
      <w:r>
        <w:t xml:space="preserve">The order in which these actions should be undertaken will be determined by the needs of the situation.  </w:t>
      </w:r>
    </w:p>
    <w:p w14:paraId="40F535F1" w14:textId="77777777" w:rsidR="003C5403" w:rsidRDefault="008D4BCE">
      <w:pPr>
        <w:spacing w:after="0" w:line="259" w:lineRule="auto"/>
        <w:ind w:left="720" w:firstLine="0"/>
        <w:jc w:val="left"/>
      </w:pPr>
      <w:r>
        <w:t xml:space="preserve"> </w:t>
      </w:r>
    </w:p>
    <w:p w14:paraId="1A232968" w14:textId="77777777" w:rsidR="003C5403" w:rsidRDefault="008D4BCE">
      <w:pPr>
        <w:pStyle w:val="Heading2"/>
        <w:ind w:left="715"/>
      </w:pPr>
      <w:r>
        <w:t xml:space="preserve">Action 1 - Implement the School Incident Management Plan   </w:t>
      </w:r>
    </w:p>
    <w:p w14:paraId="51F83FDD" w14:textId="77777777" w:rsidR="003C5403" w:rsidRDefault="008D4BCE">
      <w:pPr>
        <w:numPr>
          <w:ilvl w:val="0"/>
          <w:numId w:val="6"/>
        </w:numPr>
        <w:ind w:hanging="708"/>
      </w:pPr>
      <w:r>
        <w:t xml:space="preserve">Persons with lead responsibility to be released from all duties  </w:t>
      </w:r>
    </w:p>
    <w:p w14:paraId="3BB6ED42" w14:textId="77777777" w:rsidR="003C5403" w:rsidRDefault="008D4BCE">
      <w:pPr>
        <w:numPr>
          <w:ilvl w:val="0"/>
          <w:numId w:val="6"/>
        </w:numPr>
        <w:ind w:hanging="708"/>
      </w:pPr>
      <w:r>
        <w:t xml:space="preserve">Collect school's incident management plan and contact numbers  </w:t>
      </w:r>
    </w:p>
    <w:p w14:paraId="73B8CCFF" w14:textId="77777777" w:rsidR="003C5403" w:rsidRDefault="008D4BCE">
      <w:pPr>
        <w:numPr>
          <w:ilvl w:val="0"/>
          <w:numId w:val="6"/>
        </w:numPr>
        <w:ind w:hanging="708"/>
      </w:pPr>
      <w:r>
        <w:t xml:space="preserve">Open a log of events, actions and times (See Resource Sheet 1: Incident log) </w:t>
      </w:r>
    </w:p>
    <w:p w14:paraId="139D528B" w14:textId="77777777" w:rsidR="003C5403" w:rsidRDefault="008D4BCE">
      <w:pPr>
        <w:numPr>
          <w:ilvl w:val="0"/>
          <w:numId w:val="6"/>
        </w:numPr>
        <w:ind w:hanging="708"/>
      </w:pPr>
      <w:r>
        <w:t xml:space="preserve">Establish an independent telephone line (e.g. mobile, phone line in a nearby building, etc).  </w:t>
      </w:r>
    </w:p>
    <w:p w14:paraId="1574545F" w14:textId="77777777" w:rsidR="003C5403" w:rsidRDefault="008D4BCE">
      <w:pPr>
        <w:spacing w:after="0" w:line="259" w:lineRule="auto"/>
        <w:ind w:left="720" w:firstLine="0"/>
        <w:jc w:val="left"/>
      </w:pPr>
      <w:r>
        <w:t xml:space="preserve"> </w:t>
      </w:r>
    </w:p>
    <w:p w14:paraId="2AD58AFE" w14:textId="77777777" w:rsidR="003C5403" w:rsidRDefault="008D4BCE">
      <w:pPr>
        <w:ind w:left="715"/>
      </w:pPr>
      <w:r>
        <w:t xml:space="preserve">Recording what has happened in a log of events with times and details of actions and criminal proceedings taken will be important for any subsequent inquiry, which could range from an internal school/LA inquiry to a formal inquiry with legal implications such as a Coroner’s inquiry, criminal proceedings, or an insurance claim.  Those involved may be required to give a statement to Police and/or attend court as a witness.  The original contemporaneous record of events and actions is crucial in these circumstances.  </w:t>
      </w:r>
    </w:p>
    <w:p w14:paraId="5D41FAE1" w14:textId="77777777" w:rsidR="003C5403" w:rsidRDefault="008D4BCE">
      <w:pPr>
        <w:spacing w:after="0" w:line="259" w:lineRule="auto"/>
        <w:ind w:left="720" w:firstLine="0"/>
        <w:jc w:val="left"/>
      </w:pPr>
      <w:r>
        <w:t xml:space="preserve"> </w:t>
      </w:r>
    </w:p>
    <w:p w14:paraId="474263F4" w14:textId="77777777" w:rsidR="003C5403" w:rsidRDefault="008D4BCE">
      <w:pPr>
        <w:pStyle w:val="Heading2"/>
        <w:ind w:left="715"/>
      </w:pPr>
      <w:r>
        <w:t xml:space="preserve">Action 2 - Assess continuing risk, ensure safety of all children &amp; adults  </w:t>
      </w:r>
    </w:p>
    <w:p w14:paraId="590155CA" w14:textId="77777777" w:rsidR="003C5403" w:rsidRDefault="008D4BCE">
      <w:pPr>
        <w:numPr>
          <w:ilvl w:val="0"/>
          <w:numId w:val="7"/>
        </w:numPr>
        <w:ind w:hanging="708"/>
      </w:pPr>
      <w:r>
        <w:t xml:space="preserve">Contact emergency services as appropriate  </w:t>
      </w:r>
    </w:p>
    <w:p w14:paraId="23451188" w14:textId="77777777" w:rsidR="003C5403" w:rsidRDefault="008D4BCE">
      <w:pPr>
        <w:numPr>
          <w:ilvl w:val="0"/>
          <w:numId w:val="7"/>
        </w:numPr>
        <w:ind w:hanging="708"/>
      </w:pPr>
      <w:r>
        <w:t xml:space="preserve">Enter in incident log all decisions and actions (dated and timed)  </w:t>
      </w:r>
    </w:p>
    <w:p w14:paraId="2BBE5E82" w14:textId="77777777" w:rsidR="003C5403" w:rsidRDefault="008D4BCE">
      <w:pPr>
        <w:numPr>
          <w:ilvl w:val="0"/>
          <w:numId w:val="7"/>
        </w:numPr>
        <w:ind w:hanging="708"/>
      </w:pPr>
      <w:r>
        <w:t xml:space="preserve">If off site, establish arrangements for reuniting children, adults and staff with their families </w:t>
      </w:r>
    </w:p>
    <w:p w14:paraId="413C5B5F" w14:textId="77777777" w:rsidR="003C5403" w:rsidRDefault="008D4BCE">
      <w:pPr>
        <w:numPr>
          <w:ilvl w:val="0"/>
          <w:numId w:val="7"/>
        </w:numPr>
        <w:ind w:hanging="708"/>
      </w:pPr>
      <w:r>
        <w:t xml:space="preserve">Determine that adults and staff involved in the incident are safe to drive or take public transport or whether they need collecting or transportation </w:t>
      </w:r>
    </w:p>
    <w:p w14:paraId="438A238D" w14:textId="77777777" w:rsidR="003C5403" w:rsidRDefault="008D4BCE">
      <w:pPr>
        <w:numPr>
          <w:ilvl w:val="0"/>
          <w:numId w:val="7"/>
        </w:numPr>
        <w:ind w:hanging="708"/>
      </w:pPr>
      <w:r>
        <w:t xml:space="preserve">Criminal proceedings. </w:t>
      </w:r>
    </w:p>
    <w:p w14:paraId="2582C279" w14:textId="77777777" w:rsidR="003C5403" w:rsidRDefault="008D4BCE">
      <w:pPr>
        <w:spacing w:after="0" w:line="259" w:lineRule="auto"/>
        <w:ind w:left="720" w:firstLine="0"/>
        <w:jc w:val="left"/>
      </w:pPr>
      <w:r>
        <w:t xml:space="preserve"> </w:t>
      </w:r>
      <w:r>
        <w:rPr>
          <w:b/>
        </w:rPr>
        <w:t xml:space="preserve"> </w:t>
      </w:r>
    </w:p>
    <w:p w14:paraId="246B652A" w14:textId="77777777" w:rsidR="003C5403" w:rsidRDefault="008D4BCE">
      <w:pPr>
        <w:pStyle w:val="Heading2"/>
        <w:spacing w:after="28"/>
        <w:ind w:left="715"/>
      </w:pPr>
      <w:r>
        <w:t xml:space="preserve">Action 3 - Obtain information about the exact nature of the incident   </w:t>
      </w:r>
    </w:p>
    <w:p w14:paraId="4714C17E" w14:textId="77777777" w:rsidR="003C5403" w:rsidRDefault="008D4BCE">
      <w:pPr>
        <w:spacing w:after="26"/>
        <w:ind w:left="715"/>
      </w:pPr>
      <w:r>
        <w:t xml:space="preserve">•When and where incident occurred </w:t>
      </w:r>
    </w:p>
    <w:p w14:paraId="024FD253" w14:textId="77777777" w:rsidR="003C5403" w:rsidRDefault="008D4BCE">
      <w:pPr>
        <w:spacing w:after="29"/>
        <w:ind w:left="715"/>
      </w:pPr>
      <w:r>
        <w:t xml:space="preserve">•Names of children and adults involved in the incident including those who witnessed it  </w:t>
      </w:r>
    </w:p>
    <w:p w14:paraId="4B445B92" w14:textId="77777777" w:rsidR="003C5403" w:rsidRDefault="008D4BCE">
      <w:pPr>
        <w:spacing w:after="26"/>
        <w:ind w:left="715"/>
      </w:pPr>
      <w:r>
        <w:t xml:space="preserve">•Nature of any injuries/fatalities sustained. Hospitals where injured have been taken </w:t>
      </w:r>
    </w:p>
    <w:p w14:paraId="1879CA55" w14:textId="77777777" w:rsidR="003C5403" w:rsidRDefault="008D4BCE">
      <w:pPr>
        <w:ind w:left="715"/>
      </w:pPr>
      <w:r>
        <w:t xml:space="preserve">•Names of adults with injured children/adults </w:t>
      </w:r>
    </w:p>
    <w:p w14:paraId="1353E4A4" w14:textId="77777777" w:rsidR="003C5403" w:rsidRDefault="008D4BCE">
      <w:pPr>
        <w:spacing w:after="28"/>
        <w:ind w:left="715"/>
      </w:pPr>
      <w:r>
        <w:t xml:space="preserve">•Actions undertaken by emergency services, including arrangements for caring for children/adults who do not require hospital treatment  </w:t>
      </w:r>
    </w:p>
    <w:p w14:paraId="14771F2E" w14:textId="77777777" w:rsidR="003C5403" w:rsidRDefault="008D4BCE">
      <w:pPr>
        <w:spacing w:after="28"/>
        <w:ind w:left="715"/>
      </w:pPr>
      <w:r>
        <w:t xml:space="preserve">•Locations of the uninjured </w:t>
      </w:r>
    </w:p>
    <w:p w14:paraId="38F3D2A5" w14:textId="77777777" w:rsidR="003C5403" w:rsidRDefault="008D4BCE">
      <w:pPr>
        <w:ind w:left="715"/>
      </w:pPr>
      <w:r>
        <w:t xml:space="preserve">•Remaining hazards at the scene </w:t>
      </w:r>
    </w:p>
    <w:p w14:paraId="7CE4E0D9" w14:textId="77777777" w:rsidR="003C5403" w:rsidRDefault="008D4BCE">
      <w:pPr>
        <w:spacing w:after="29"/>
        <w:ind w:left="715"/>
      </w:pPr>
      <w:r>
        <w:t xml:space="preserve">•Collect relevant pupil/staff lists and contact numbers as appropriate  </w:t>
      </w:r>
    </w:p>
    <w:p w14:paraId="7392EE06" w14:textId="77777777" w:rsidR="003C5403" w:rsidRDefault="008D4BCE">
      <w:pPr>
        <w:ind w:left="715"/>
      </w:pPr>
      <w:r>
        <w:t xml:space="preserve">•If telephone contact, note relevant number(s).  </w:t>
      </w:r>
    </w:p>
    <w:p w14:paraId="66C24C7F" w14:textId="77777777" w:rsidR="003C5403" w:rsidRDefault="008D4BCE">
      <w:pPr>
        <w:spacing w:after="13" w:line="259" w:lineRule="auto"/>
        <w:ind w:left="720" w:firstLine="0"/>
        <w:jc w:val="left"/>
      </w:pPr>
      <w:r>
        <w:t xml:space="preserve"> </w:t>
      </w:r>
    </w:p>
    <w:p w14:paraId="46FD88C4" w14:textId="77777777" w:rsidR="003C5403" w:rsidRDefault="008D4BCE">
      <w:pPr>
        <w:pStyle w:val="Heading2"/>
        <w:ind w:left="715"/>
      </w:pPr>
      <w:r>
        <w:t xml:space="preserve">Action 4 - Contact Emergency Liaison Officer or a Senior Children’s Services Officer </w:t>
      </w:r>
    </w:p>
    <w:p w14:paraId="07749EDF" w14:textId="77777777" w:rsidR="003C5403" w:rsidRDefault="008D4BCE">
      <w:pPr>
        <w:ind w:left="715"/>
      </w:pPr>
      <w:r>
        <w:t xml:space="preserve">•Agree with the Emergency Liaison Officer whether Children’s Services needs to initiate the critical incident protocol and/or other actions as appropriate.  </w:t>
      </w:r>
    </w:p>
    <w:p w14:paraId="1FFF986C" w14:textId="77777777" w:rsidR="003C5403" w:rsidRDefault="008D4BCE">
      <w:pPr>
        <w:spacing w:after="0" w:line="259" w:lineRule="auto"/>
        <w:ind w:left="720" w:firstLine="0"/>
        <w:jc w:val="left"/>
      </w:pPr>
      <w:r>
        <w:t xml:space="preserve"> </w:t>
      </w:r>
    </w:p>
    <w:p w14:paraId="2B871EAF" w14:textId="77777777" w:rsidR="003C5403" w:rsidRDefault="008D4BCE">
      <w:pPr>
        <w:ind w:left="715"/>
      </w:pPr>
      <w:r>
        <w:t xml:space="preserve">For Out of Hours Incidents: </w:t>
      </w:r>
    </w:p>
    <w:p w14:paraId="79B0E2EE" w14:textId="77777777" w:rsidR="003C5403" w:rsidRDefault="008D4BCE">
      <w:pPr>
        <w:ind w:left="715"/>
      </w:pPr>
      <w:r>
        <w:t xml:space="preserve">•Contact the County Council Emergency Planning Unit, through Fire &amp; Rescue Control (01522 888111) and the duty officer will ring you back (ensure you leave a contact number), discuss the situation and agree on a course of action.  </w:t>
      </w:r>
    </w:p>
    <w:p w14:paraId="11FECFFB" w14:textId="77777777" w:rsidR="003C5403" w:rsidRDefault="008D4BCE">
      <w:pPr>
        <w:spacing w:after="0" w:line="259" w:lineRule="auto"/>
        <w:ind w:left="720" w:firstLine="0"/>
        <w:jc w:val="left"/>
      </w:pPr>
      <w:r>
        <w:lastRenderedPageBreak/>
        <w:t xml:space="preserve"> </w:t>
      </w:r>
    </w:p>
    <w:p w14:paraId="777D8C0C" w14:textId="77777777" w:rsidR="003C5403" w:rsidRDefault="008D4BCE">
      <w:pPr>
        <w:spacing w:after="0" w:line="259" w:lineRule="auto"/>
        <w:ind w:left="720" w:firstLine="0"/>
        <w:jc w:val="left"/>
      </w:pPr>
      <w:r>
        <w:t xml:space="preserve"> </w:t>
      </w:r>
    </w:p>
    <w:p w14:paraId="2672AD95" w14:textId="77777777" w:rsidR="003C5403" w:rsidRDefault="008D4BCE">
      <w:pPr>
        <w:spacing w:after="0" w:line="259" w:lineRule="auto"/>
        <w:ind w:left="720" w:firstLine="0"/>
        <w:jc w:val="left"/>
      </w:pPr>
      <w:r>
        <w:t xml:space="preserve"> </w:t>
      </w:r>
    </w:p>
    <w:p w14:paraId="187A0579" w14:textId="77777777" w:rsidR="003C5403" w:rsidRDefault="008D4BCE">
      <w:pPr>
        <w:pStyle w:val="Heading2"/>
        <w:spacing w:after="28"/>
        <w:ind w:left="715"/>
      </w:pPr>
      <w:r>
        <w:t xml:space="preserve">Action 5 - Mobilise the School Incident Management Team </w:t>
      </w:r>
    </w:p>
    <w:p w14:paraId="1C30AC5B" w14:textId="77777777" w:rsidR="003C5403" w:rsidRDefault="008D4BCE">
      <w:pPr>
        <w:spacing w:after="26"/>
        <w:ind w:left="715"/>
      </w:pPr>
      <w:r>
        <w:t xml:space="preserve">•Brief the School Incident Management Team </w:t>
      </w:r>
    </w:p>
    <w:p w14:paraId="1250D7C8" w14:textId="77777777" w:rsidR="003C5403" w:rsidRDefault="008D4BCE">
      <w:pPr>
        <w:ind w:left="715"/>
      </w:pPr>
      <w:r>
        <w:t xml:space="preserve">•Clarify tasks, make plans and assign roles  </w:t>
      </w:r>
    </w:p>
    <w:p w14:paraId="4272DA64" w14:textId="77777777" w:rsidR="003C5403" w:rsidRDefault="008D4BCE">
      <w:pPr>
        <w:spacing w:after="28"/>
        <w:ind w:left="715"/>
      </w:pPr>
      <w:r>
        <w:t xml:space="preserve">•Set up timetable of meetings to review management of incident. (the ELO may be present see Action 8) </w:t>
      </w:r>
    </w:p>
    <w:p w14:paraId="4B30F3C9" w14:textId="77777777" w:rsidR="003C5403" w:rsidRDefault="008D4BCE">
      <w:pPr>
        <w:ind w:left="715"/>
      </w:pPr>
      <w:r>
        <w:t xml:space="preserve">•Advise Chair of Governors. </w:t>
      </w:r>
    </w:p>
    <w:p w14:paraId="30054E79" w14:textId="77777777" w:rsidR="003C5403" w:rsidRDefault="008D4BCE">
      <w:pPr>
        <w:spacing w:after="0" w:line="259" w:lineRule="auto"/>
        <w:ind w:left="720" w:firstLine="0"/>
        <w:jc w:val="left"/>
      </w:pPr>
      <w:r>
        <w:t xml:space="preserve"> </w:t>
      </w:r>
    </w:p>
    <w:p w14:paraId="56A03360" w14:textId="77777777" w:rsidR="003C5403" w:rsidRDefault="008D4BCE">
      <w:pPr>
        <w:pStyle w:val="Heading2"/>
        <w:spacing w:after="26"/>
        <w:ind w:left="715"/>
      </w:pPr>
      <w:r>
        <w:t xml:space="preserve">Action 6 - Contact families of pupils, adults and staff involved in incident  </w:t>
      </w:r>
    </w:p>
    <w:p w14:paraId="5ADFC549" w14:textId="77777777" w:rsidR="003C5403" w:rsidRDefault="008D4BCE">
      <w:pPr>
        <w:ind w:left="715"/>
      </w:pPr>
      <w:r>
        <w:t xml:space="preserve">•Designate key member(s) of staff to make contacts  </w:t>
      </w:r>
    </w:p>
    <w:p w14:paraId="55A0726F" w14:textId="77777777" w:rsidR="003C5403" w:rsidRDefault="008D4BCE">
      <w:pPr>
        <w:ind w:left="715"/>
      </w:pPr>
      <w:r>
        <w:t xml:space="preserve">•Ensure that persons making contacts are fully briefed. (It may well be appropriate to rehearse and/or have written guidance as to what is to be said) </w:t>
      </w:r>
    </w:p>
    <w:p w14:paraId="07530244" w14:textId="77777777" w:rsidR="003C5403" w:rsidRDefault="008D4BCE">
      <w:pPr>
        <w:ind w:left="715"/>
      </w:pPr>
      <w:r>
        <w:t xml:space="preserve">•Use the record of contacts to avoid confusion and distress through duplication of contacts and to ensure that no one is missed out </w:t>
      </w:r>
    </w:p>
    <w:p w14:paraId="168A9A6F" w14:textId="77777777" w:rsidR="003C5403" w:rsidRDefault="008D4BCE">
      <w:pPr>
        <w:ind w:left="715"/>
      </w:pPr>
      <w:r>
        <w:t xml:space="preserve">•Establish and offer useful telephone numbers, either for support or for more information, </w:t>
      </w:r>
    </w:p>
    <w:p w14:paraId="5E5362D9" w14:textId="77777777" w:rsidR="003C5403" w:rsidRDefault="008D4BCE">
      <w:pPr>
        <w:ind w:left="715"/>
      </w:pPr>
      <w:r>
        <w:t xml:space="preserve">e.g. emergency disaster number, hospital etc  </w:t>
      </w:r>
    </w:p>
    <w:p w14:paraId="40040675" w14:textId="77777777" w:rsidR="003C5403" w:rsidRDefault="008D4BCE">
      <w:pPr>
        <w:ind w:left="715"/>
      </w:pPr>
      <w:r>
        <w:t xml:space="preserve">•Check that families/parents are not left alone in distress, suggest that they </w:t>
      </w:r>
      <w:proofErr w:type="gramStart"/>
      <w:r>
        <w:t>make contact with</w:t>
      </w:r>
      <w:proofErr w:type="gramEnd"/>
      <w:r>
        <w:t xml:space="preserve"> other relative/neighbours  </w:t>
      </w:r>
    </w:p>
    <w:p w14:paraId="7578985B" w14:textId="77777777" w:rsidR="003C5403" w:rsidRDefault="008D4BCE">
      <w:pPr>
        <w:ind w:left="715"/>
      </w:pPr>
      <w:r>
        <w:t xml:space="preserve">•Where appropriate, share the contact number of other families involved in the incident where they have given permission for this  </w:t>
      </w:r>
    </w:p>
    <w:p w14:paraId="2E79E3CE" w14:textId="77777777" w:rsidR="003C5403" w:rsidRDefault="008D4BCE">
      <w:pPr>
        <w:ind w:left="715"/>
      </w:pPr>
      <w:r>
        <w:t xml:space="preserve">•Where appropriate, give advice to parents and families (in line with the County Council's media advice) on responding to contacts from the media  </w:t>
      </w:r>
    </w:p>
    <w:p w14:paraId="15251C59" w14:textId="77777777" w:rsidR="003C5403" w:rsidRDefault="008D4BCE">
      <w:pPr>
        <w:ind w:left="715"/>
      </w:pPr>
      <w:r>
        <w:t xml:space="preserve">•Where appropriate, give information about arrangements for uniting or putting in contact children, adults and staff with their parents/families  </w:t>
      </w:r>
    </w:p>
    <w:p w14:paraId="4BBD32E3" w14:textId="77777777" w:rsidR="003C5403" w:rsidRDefault="008D4BCE">
      <w:pPr>
        <w:ind w:left="715"/>
      </w:pPr>
      <w:r>
        <w:t xml:space="preserve">•Where a parent or family cannot be contacted, consider asking the Police or another professional to visit the home.  </w:t>
      </w:r>
    </w:p>
    <w:p w14:paraId="3455FCEA" w14:textId="77777777" w:rsidR="003C5403" w:rsidRDefault="008D4BCE">
      <w:pPr>
        <w:spacing w:after="0" w:line="259" w:lineRule="auto"/>
        <w:ind w:left="720" w:firstLine="0"/>
        <w:jc w:val="left"/>
      </w:pPr>
      <w:r>
        <w:t xml:space="preserve"> </w:t>
      </w:r>
    </w:p>
    <w:p w14:paraId="61D47DAA" w14:textId="77777777" w:rsidR="003C5403" w:rsidRDefault="008D4BCE">
      <w:pPr>
        <w:ind w:left="715"/>
      </w:pPr>
      <w:r>
        <w:t xml:space="preserve">It may be necessary, particularly in a small school, to enlist outside help, e.g. governors, local religious/community leaders, GPs, police, etc, if there are </w:t>
      </w:r>
      <w:proofErr w:type="gramStart"/>
      <w:r>
        <w:t>a large number of</w:t>
      </w:r>
      <w:proofErr w:type="gramEnd"/>
      <w:r>
        <w:t xml:space="preserve"> parents to be contacted and supported.  Some families/parents may need to be brought to school to receive information about the incident.  </w:t>
      </w:r>
    </w:p>
    <w:p w14:paraId="2FE5C8BD" w14:textId="77777777" w:rsidR="003C5403" w:rsidRDefault="008D4BCE">
      <w:pPr>
        <w:spacing w:after="0" w:line="259" w:lineRule="auto"/>
        <w:ind w:left="720" w:firstLine="0"/>
        <w:jc w:val="left"/>
      </w:pPr>
      <w:r>
        <w:t xml:space="preserve"> </w:t>
      </w:r>
    </w:p>
    <w:p w14:paraId="1D52B64E" w14:textId="77777777" w:rsidR="003C5403" w:rsidRDefault="008D4BCE">
      <w:pPr>
        <w:pStyle w:val="Heading2"/>
        <w:ind w:left="715"/>
      </w:pPr>
      <w:r>
        <w:t xml:space="preserve">Action 7 - Brief staff, governors, pupils, parents and other members of the school community and the faith representative if a religious school  </w:t>
      </w:r>
    </w:p>
    <w:p w14:paraId="0928984B" w14:textId="77777777" w:rsidR="003C5403" w:rsidRDefault="008D4BCE">
      <w:pPr>
        <w:spacing w:after="0" w:line="259" w:lineRule="auto"/>
        <w:ind w:left="720" w:firstLine="0"/>
        <w:jc w:val="left"/>
      </w:pPr>
      <w:r>
        <w:t xml:space="preserve"> </w:t>
      </w:r>
    </w:p>
    <w:p w14:paraId="7567336F" w14:textId="77777777" w:rsidR="003C5403" w:rsidRDefault="008D4BCE">
      <w:pPr>
        <w:ind w:left="715"/>
      </w:pPr>
      <w:r>
        <w:t xml:space="preserve">•Contact and brief Chair of Governors, request that they inform all other governors. Hold briefing meetings for all teaching and non-teaching staff, consider setting up a schedule of meetings, such as break times, beginning/end of day to keep staff informed and updated. (e.g. Issue a prepared statement for all parents (See Resource Sheet 2: Sample letter - informing parents) </w:t>
      </w:r>
    </w:p>
    <w:p w14:paraId="132D2063" w14:textId="77777777" w:rsidR="003C5403" w:rsidRDefault="008D4BCE">
      <w:pPr>
        <w:spacing w:after="26"/>
        <w:ind w:left="715"/>
      </w:pPr>
      <w:r>
        <w:t xml:space="preserve">•If a press statement is required, take advice from the Police and County Council's Communications Team (01522 552305). A prepared statement should give the known facts of the situation, initial actions that the school is taking and appropriate expressions of sympathy and concern (See Resource Sheet 3: Pupil meetings </w:t>
      </w:r>
      <w:proofErr w:type="gramStart"/>
      <w:r>
        <w:t>-  informing</w:t>
      </w:r>
      <w:proofErr w:type="gramEnd"/>
      <w:r>
        <w:t xml:space="preserve"> pupils) </w:t>
      </w:r>
    </w:p>
    <w:p w14:paraId="45404191" w14:textId="77777777" w:rsidR="003C5403" w:rsidRDefault="008D4BCE">
      <w:pPr>
        <w:ind w:left="715"/>
      </w:pPr>
      <w:r>
        <w:t xml:space="preserve">•Inform all pupils in the most appropriate way  </w:t>
      </w:r>
    </w:p>
    <w:p w14:paraId="4D203C14" w14:textId="77777777" w:rsidR="003C5403" w:rsidRDefault="008D4BCE">
      <w:pPr>
        <w:ind w:left="715"/>
      </w:pPr>
      <w:r>
        <w:t xml:space="preserve">•Ensure that staff tasked with telling children </w:t>
      </w:r>
      <w:proofErr w:type="gramStart"/>
      <w:r>
        <w:t>are able to</w:t>
      </w:r>
      <w:proofErr w:type="gramEnd"/>
      <w:r>
        <w:t xml:space="preserve"> undertake this task.  Make special arrangements to protect and support staff, adults and children who were close in any way to those affected. (See Resource Sheet 3: Pupil meetings -informing pupils)  </w:t>
      </w:r>
    </w:p>
    <w:p w14:paraId="68ADB463" w14:textId="77777777" w:rsidR="003C5403" w:rsidRDefault="008D4BCE">
      <w:pPr>
        <w:ind w:left="715"/>
      </w:pPr>
      <w:r>
        <w:t xml:space="preserve">•Identify pupils, adults and staff who are absent.  Make appropriate arrangements for them to be briefed.  </w:t>
      </w:r>
    </w:p>
    <w:p w14:paraId="6AEE3418" w14:textId="77777777" w:rsidR="003C5403" w:rsidRDefault="008D4BCE">
      <w:pPr>
        <w:spacing w:after="0" w:line="259" w:lineRule="auto"/>
        <w:ind w:left="720" w:firstLine="0"/>
        <w:jc w:val="left"/>
      </w:pPr>
      <w:r>
        <w:t xml:space="preserve"> </w:t>
      </w:r>
    </w:p>
    <w:p w14:paraId="4F517FC5" w14:textId="77777777" w:rsidR="003C5403" w:rsidRDefault="008D4BCE">
      <w:pPr>
        <w:spacing w:after="0" w:line="259" w:lineRule="auto"/>
        <w:ind w:left="720" w:firstLine="0"/>
        <w:jc w:val="left"/>
      </w:pPr>
      <w:r>
        <w:t xml:space="preserve"> </w:t>
      </w:r>
    </w:p>
    <w:p w14:paraId="049F7692" w14:textId="77777777" w:rsidR="003C5403" w:rsidRDefault="008D4BCE">
      <w:pPr>
        <w:spacing w:after="0" w:line="259" w:lineRule="auto"/>
        <w:ind w:left="720" w:firstLine="0"/>
        <w:jc w:val="left"/>
      </w:pPr>
      <w:r>
        <w:t xml:space="preserve"> </w:t>
      </w:r>
    </w:p>
    <w:p w14:paraId="749475E2" w14:textId="77777777" w:rsidR="003C5403" w:rsidRDefault="008D4BCE">
      <w:pPr>
        <w:spacing w:after="0" w:line="259" w:lineRule="auto"/>
        <w:ind w:left="720" w:firstLine="0"/>
        <w:jc w:val="left"/>
      </w:pPr>
      <w:r>
        <w:lastRenderedPageBreak/>
        <w:t xml:space="preserve"> </w:t>
      </w:r>
    </w:p>
    <w:p w14:paraId="7E7B5DCD" w14:textId="77777777" w:rsidR="003C5403" w:rsidRDefault="008D4BCE">
      <w:pPr>
        <w:spacing w:after="0" w:line="259" w:lineRule="auto"/>
        <w:ind w:left="720" w:firstLine="0"/>
        <w:jc w:val="left"/>
      </w:pPr>
      <w:r>
        <w:t xml:space="preserve"> </w:t>
      </w:r>
    </w:p>
    <w:p w14:paraId="5DCA87AB" w14:textId="77777777" w:rsidR="003C5403" w:rsidRDefault="008D4BCE">
      <w:pPr>
        <w:pStyle w:val="Heading2"/>
        <w:ind w:left="715"/>
      </w:pPr>
      <w:r>
        <w:t xml:space="preserve"> PHASE II:  MANAGED RESPONSE  </w:t>
      </w:r>
    </w:p>
    <w:p w14:paraId="3DC39140" w14:textId="77777777" w:rsidR="003C5403" w:rsidRDefault="008D4BCE">
      <w:pPr>
        <w:ind w:left="715"/>
      </w:pPr>
      <w:r>
        <w:t xml:space="preserve">Action 8 - Plan management of incident (with Emergency Liaison Officer and other agencies as appropriate)  </w:t>
      </w:r>
    </w:p>
    <w:p w14:paraId="12A80DD5" w14:textId="77777777" w:rsidR="003C5403" w:rsidRDefault="008D4BCE">
      <w:pPr>
        <w:spacing w:after="29"/>
        <w:ind w:left="1425" w:hanging="720"/>
      </w:pPr>
      <w:r>
        <w:t xml:space="preserve">•Meet with the Emergency Liaison Officer, School Incident Management Team /other agencies as appropriate </w:t>
      </w:r>
    </w:p>
    <w:p w14:paraId="54276617" w14:textId="77777777" w:rsidR="003C5403" w:rsidRDefault="008D4BCE">
      <w:pPr>
        <w:ind w:left="715"/>
      </w:pPr>
      <w:r>
        <w:t xml:space="preserve">•Review plans, clarify tasks, assign roles and make further plans accordingly </w:t>
      </w:r>
    </w:p>
    <w:p w14:paraId="068465AA" w14:textId="77777777" w:rsidR="003C5403" w:rsidRDefault="008D4BCE">
      <w:pPr>
        <w:spacing w:after="26"/>
        <w:ind w:left="715"/>
      </w:pPr>
      <w:r>
        <w:t xml:space="preserve">•Ensure that school and other agencies' actions are properly co-ordinated </w:t>
      </w:r>
    </w:p>
    <w:p w14:paraId="203CCE0D" w14:textId="77777777" w:rsidR="003C5403" w:rsidRDefault="008D4BCE">
      <w:pPr>
        <w:spacing w:after="26"/>
        <w:ind w:left="715" w:right="1061"/>
      </w:pPr>
      <w:r>
        <w:t xml:space="preserve">•Establish timetable of meetings to review the management of the incident •Clarify criteria for withdrawal of outside agencies at appropriate stage </w:t>
      </w:r>
    </w:p>
    <w:p w14:paraId="57B99167" w14:textId="77777777" w:rsidR="003C5403" w:rsidRDefault="008D4BCE">
      <w:pPr>
        <w:ind w:left="715"/>
      </w:pPr>
      <w:r>
        <w:t xml:space="preserve">•Seek further advice from the Emergency services if required.  </w:t>
      </w:r>
    </w:p>
    <w:p w14:paraId="050BFD9B" w14:textId="77777777" w:rsidR="003C5403" w:rsidRDefault="008D4BCE">
      <w:pPr>
        <w:spacing w:after="0" w:line="259" w:lineRule="auto"/>
        <w:ind w:left="720" w:firstLine="0"/>
        <w:jc w:val="left"/>
      </w:pPr>
      <w:r>
        <w:t xml:space="preserve"> </w:t>
      </w:r>
    </w:p>
    <w:p w14:paraId="380CC6FA" w14:textId="77777777" w:rsidR="003C5403" w:rsidRDefault="008D4BCE">
      <w:pPr>
        <w:pStyle w:val="Heading2"/>
        <w:ind w:left="715"/>
      </w:pPr>
      <w:r>
        <w:t xml:space="preserve">Action 9 - Set up arrangements to deal with enquiries  </w:t>
      </w:r>
    </w:p>
    <w:p w14:paraId="5D3A29FA" w14:textId="77777777" w:rsidR="003C5403" w:rsidRDefault="008D4BCE">
      <w:pPr>
        <w:ind w:left="715"/>
      </w:pPr>
      <w:r>
        <w:t xml:space="preserve">•At the earliest opportunity and certainly before speaking to any representative of the media, contact the Police and/or County Council's Communications Team (01522 552305) </w:t>
      </w:r>
    </w:p>
    <w:p w14:paraId="1B694EC3" w14:textId="77777777" w:rsidR="003C5403" w:rsidRDefault="008D4BCE">
      <w:pPr>
        <w:ind w:left="715"/>
      </w:pPr>
      <w:r>
        <w:t xml:space="preserve">•Ensure that all media contacts are directed to the agreed Press Officer who could be a senior police officer or the County Council's Senior Media Officer.  </w:t>
      </w:r>
    </w:p>
    <w:p w14:paraId="31FF5ABE" w14:textId="77777777" w:rsidR="003C5403" w:rsidRDefault="008D4BCE">
      <w:pPr>
        <w:spacing w:after="0" w:line="259" w:lineRule="auto"/>
        <w:ind w:left="720" w:firstLine="0"/>
        <w:jc w:val="left"/>
      </w:pPr>
      <w:r>
        <w:t xml:space="preserve"> </w:t>
      </w:r>
    </w:p>
    <w:p w14:paraId="2C4904F0" w14:textId="77777777" w:rsidR="003C5403" w:rsidRDefault="008D4BCE">
      <w:pPr>
        <w:ind w:left="715"/>
      </w:pPr>
      <w:r>
        <w:t xml:space="preserve">NAMES OF THOSE INVOLVED IN THE INCIDENT SHOULD NOT BE RELEASED OR CONFIRMED TO THE MEDIA OR OTHER CALLERS UNTIL THE POLICE HAVE </w:t>
      </w:r>
    </w:p>
    <w:p w14:paraId="084F43D5" w14:textId="77777777" w:rsidR="003C5403" w:rsidRDefault="008D4BCE">
      <w:pPr>
        <w:ind w:left="715"/>
      </w:pPr>
      <w:r>
        <w:t xml:space="preserve">CONFIRMED THE IDENTITY AND THE PARENTS AND FAMILIES HAVE BEEN </w:t>
      </w:r>
    </w:p>
    <w:p w14:paraId="63E9F148" w14:textId="77777777" w:rsidR="003C5403" w:rsidRDefault="008D4BCE">
      <w:pPr>
        <w:ind w:left="715"/>
      </w:pPr>
      <w:r>
        <w:t xml:space="preserve">INFORMED AND HAVE GIVEN PERMISSION </w:t>
      </w:r>
    </w:p>
    <w:p w14:paraId="20DA4C1F" w14:textId="77777777" w:rsidR="003C5403" w:rsidRDefault="008D4BCE">
      <w:pPr>
        <w:spacing w:after="0" w:line="259" w:lineRule="auto"/>
        <w:ind w:left="720" w:firstLine="0"/>
        <w:jc w:val="left"/>
      </w:pPr>
      <w:r>
        <w:t xml:space="preserve"> </w:t>
      </w:r>
    </w:p>
    <w:p w14:paraId="71A7097D" w14:textId="77777777" w:rsidR="003C5403" w:rsidRDefault="008D4BCE">
      <w:pPr>
        <w:spacing w:after="29"/>
        <w:ind w:left="715"/>
      </w:pPr>
      <w:r>
        <w:t xml:space="preserve">•Consider providing a written statement for the person answering the telephone (see notes on Action 7) </w:t>
      </w:r>
    </w:p>
    <w:p w14:paraId="30240483" w14:textId="77777777" w:rsidR="003C5403" w:rsidRDefault="008D4BCE">
      <w:pPr>
        <w:ind w:left="715"/>
      </w:pPr>
      <w:r>
        <w:t xml:space="preserve">•Caution staff about talking to the media </w:t>
      </w:r>
    </w:p>
    <w:p w14:paraId="70CDD20E" w14:textId="77777777" w:rsidR="003C5403" w:rsidRDefault="008D4BCE">
      <w:pPr>
        <w:spacing w:after="29"/>
        <w:ind w:left="715"/>
      </w:pPr>
      <w:r>
        <w:t xml:space="preserve">•Organise additional staff to deal with phone enquiries and people coming to the school  </w:t>
      </w:r>
    </w:p>
    <w:p w14:paraId="23005355" w14:textId="77777777" w:rsidR="003C5403" w:rsidRDefault="008D4BCE">
      <w:pPr>
        <w:spacing w:after="26"/>
        <w:ind w:left="715"/>
      </w:pPr>
      <w:r>
        <w:t xml:space="preserve">•Designate areas for parents, media and others </w:t>
      </w:r>
    </w:p>
    <w:p w14:paraId="5E899B40" w14:textId="77777777" w:rsidR="003C5403" w:rsidRDefault="008D4BCE">
      <w:pPr>
        <w:spacing w:after="29"/>
        <w:ind w:left="715"/>
      </w:pPr>
      <w:r>
        <w:t xml:space="preserve">•Avoid too many people in any space </w:t>
      </w:r>
    </w:p>
    <w:p w14:paraId="6015C901" w14:textId="77777777" w:rsidR="003C5403" w:rsidRDefault="008D4BCE">
      <w:pPr>
        <w:ind w:left="715"/>
      </w:pPr>
      <w:r>
        <w:t xml:space="preserve">•Ensure that an entry is made in the incident log of all contacts. </w:t>
      </w:r>
    </w:p>
    <w:p w14:paraId="3ECD14A3" w14:textId="77777777" w:rsidR="003C5403" w:rsidRDefault="008D4BCE">
      <w:pPr>
        <w:spacing w:after="0" w:line="259" w:lineRule="auto"/>
        <w:ind w:left="720" w:firstLine="0"/>
        <w:jc w:val="left"/>
      </w:pPr>
      <w:r>
        <w:t xml:space="preserve"> </w:t>
      </w:r>
    </w:p>
    <w:p w14:paraId="5C9D92EB" w14:textId="77777777" w:rsidR="003C5403" w:rsidRDefault="008D4BCE">
      <w:pPr>
        <w:pStyle w:val="Heading2"/>
        <w:ind w:left="715"/>
      </w:pPr>
      <w:r>
        <w:t xml:space="preserve">Action 10 - </w:t>
      </w:r>
      <w:proofErr w:type="gramStart"/>
      <w:r>
        <w:t>Make arrangements</w:t>
      </w:r>
      <w:proofErr w:type="gramEnd"/>
      <w:r>
        <w:t xml:space="preserve"> to support children and adults </w:t>
      </w:r>
    </w:p>
    <w:p w14:paraId="241A3C2E" w14:textId="77777777" w:rsidR="003C5403" w:rsidRDefault="008D4BCE">
      <w:pPr>
        <w:ind w:left="715"/>
      </w:pPr>
      <w:r>
        <w:t xml:space="preserve">•Identify those children, adults and staff who are most likely to </w:t>
      </w:r>
      <w:proofErr w:type="gramStart"/>
      <w:r>
        <w:t>be in need of</w:t>
      </w:r>
      <w:proofErr w:type="gramEnd"/>
      <w:r>
        <w:t xml:space="preserve"> support. (See Resource Sheet 4: Identifying individuals who may be vulnerable) •Arrange for school staff/support agencies to provide support. (See Resource Sheet 5: Emotional distress - supporting the individual pupil) It is good practice to inform and/or seek consent from parents/carers where their child is to be involved with an outside agency. (See Resource Sheet 6: Sample letter to parents - arrangements for counselling children) •Ensure that pupils, adults, staff and parent/carers are aware of the support arrangements that school is making and how these are accessed </w:t>
      </w:r>
    </w:p>
    <w:p w14:paraId="1D837F63" w14:textId="77777777" w:rsidR="003C5403" w:rsidRDefault="008D4BCE">
      <w:pPr>
        <w:ind w:left="715"/>
      </w:pPr>
      <w:r>
        <w:t xml:space="preserve">•Consider setting aside and staffing, an appropriate area for children who are becoming too distressed to continue with their lessons </w:t>
      </w:r>
    </w:p>
    <w:p w14:paraId="58BAC82A" w14:textId="77777777" w:rsidR="003C5403" w:rsidRDefault="008D4BCE">
      <w:pPr>
        <w:ind w:left="715"/>
      </w:pPr>
      <w:r>
        <w:t xml:space="preserve">•Consider setting aside and staffing, a further area for people coming into school who are distressed. </w:t>
      </w:r>
    </w:p>
    <w:p w14:paraId="109DCCE0" w14:textId="77777777" w:rsidR="003C5403" w:rsidRDefault="008D4BCE">
      <w:pPr>
        <w:ind w:left="715"/>
      </w:pPr>
      <w:r>
        <w:t xml:space="preserve">•Detailed advice is available in “A Practical Response to Grief and Loss” (The Lilac Book) issued to schools previously through the Educational Psychology Service. </w:t>
      </w:r>
    </w:p>
    <w:p w14:paraId="10C96A25" w14:textId="77777777" w:rsidR="003C5403" w:rsidRDefault="008D4BCE">
      <w:pPr>
        <w:spacing w:after="0" w:line="259" w:lineRule="auto"/>
        <w:ind w:left="720" w:firstLine="0"/>
        <w:jc w:val="left"/>
      </w:pPr>
      <w:r>
        <w:t xml:space="preserve"> </w:t>
      </w:r>
    </w:p>
    <w:p w14:paraId="19F9CCD5" w14:textId="77777777" w:rsidR="003C5403" w:rsidRDefault="008D4BCE">
      <w:pPr>
        <w:ind w:left="715"/>
      </w:pPr>
      <w:r>
        <w:t xml:space="preserve">In addition to the individuals directly affected, children and adults who are most likely to suffer distress as a consequence of an incident are those </w:t>
      </w:r>
      <w:proofErr w:type="gramStart"/>
      <w:r>
        <w:t>who :</w:t>
      </w:r>
      <w:proofErr w:type="gramEnd"/>
      <w:r>
        <w:t xml:space="preserve">- </w:t>
      </w:r>
    </w:p>
    <w:p w14:paraId="1F33D47C" w14:textId="77777777" w:rsidR="003C5403" w:rsidRDefault="008D4BCE">
      <w:pPr>
        <w:spacing w:after="16" w:line="259" w:lineRule="auto"/>
        <w:ind w:left="720" w:firstLine="0"/>
        <w:jc w:val="left"/>
      </w:pPr>
      <w:r>
        <w:t xml:space="preserve"> </w:t>
      </w:r>
    </w:p>
    <w:p w14:paraId="226B4901" w14:textId="77777777" w:rsidR="003C5403" w:rsidRDefault="008D4BCE">
      <w:pPr>
        <w:ind w:left="715"/>
      </w:pPr>
      <w:r>
        <w:t xml:space="preserve">•Are uninjured, but were at greatest risk </w:t>
      </w:r>
    </w:p>
    <w:p w14:paraId="08DC686F" w14:textId="77777777" w:rsidR="003C5403" w:rsidRDefault="008D4BCE">
      <w:pPr>
        <w:ind w:left="715" w:right="2466"/>
      </w:pPr>
      <w:r>
        <w:t xml:space="preserve">•Directly witnessed death/injury/violence as part of the incident •Are siblings </w:t>
      </w:r>
    </w:p>
    <w:p w14:paraId="0A9F1F3A" w14:textId="77777777" w:rsidR="003C5403" w:rsidRDefault="008D4BCE">
      <w:pPr>
        <w:ind w:left="715"/>
      </w:pPr>
      <w:r>
        <w:lastRenderedPageBreak/>
        <w:t xml:space="preserve">•Have any possible perceived culpability for what has happened however indirect or incorrect (i.e. those who may blame themselves and/or those who may be blamed by others)  </w:t>
      </w:r>
    </w:p>
    <w:p w14:paraId="157DB0B1" w14:textId="77777777" w:rsidR="003C5403" w:rsidRDefault="008D4BCE">
      <w:pPr>
        <w:spacing w:after="26"/>
        <w:ind w:left="715"/>
      </w:pPr>
      <w:r>
        <w:t xml:space="preserve">•Are experiencing instability at home </w:t>
      </w:r>
    </w:p>
    <w:p w14:paraId="11F027C2" w14:textId="77777777" w:rsidR="003C5403" w:rsidRDefault="008D4BCE">
      <w:pPr>
        <w:ind w:left="715"/>
      </w:pPr>
      <w:r>
        <w:t xml:space="preserve">•Have learning difficulties </w:t>
      </w:r>
    </w:p>
    <w:p w14:paraId="4531EC75" w14:textId="77777777" w:rsidR="003C5403" w:rsidRDefault="008D4BCE">
      <w:pPr>
        <w:spacing w:after="26"/>
        <w:ind w:left="715"/>
      </w:pPr>
      <w:r>
        <w:t xml:space="preserve">•Have pre-existing emotional and behavioural/mental health difficulties </w:t>
      </w:r>
    </w:p>
    <w:p w14:paraId="27491A13" w14:textId="77777777" w:rsidR="003C5403" w:rsidRDefault="008D4BCE">
      <w:pPr>
        <w:spacing w:after="26"/>
        <w:ind w:left="715"/>
      </w:pPr>
      <w:r>
        <w:t xml:space="preserve">•Are vulnerable due to cultural and/or language difficulties </w:t>
      </w:r>
    </w:p>
    <w:p w14:paraId="3A7A0F03" w14:textId="77777777" w:rsidR="003C5403" w:rsidRDefault="008D4BCE">
      <w:pPr>
        <w:ind w:left="715"/>
      </w:pPr>
      <w:r>
        <w:t xml:space="preserve">•Have previously suffered bereavement or loss. </w:t>
      </w:r>
    </w:p>
    <w:p w14:paraId="779EC432" w14:textId="77777777" w:rsidR="003C5403" w:rsidRDefault="008D4BCE">
      <w:pPr>
        <w:spacing w:after="0" w:line="259" w:lineRule="auto"/>
        <w:ind w:left="720" w:firstLine="0"/>
        <w:jc w:val="left"/>
      </w:pPr>
      <w:r>
        <w:t xml:space="preserve"> </w:t>
      </w:r>
    </w:p>
    <w:p w14:paraId="20D9B7C3" w14:textId="77777777" w:rsidR="003C5403" w:rsidRDefault="008D4BCE">
      <w:pPr>
        <w:ind w:left="715"/>
      </w:pPr>
      <w:r>
        <w:t xml:space="preserve">If the school </w:t>
      </w:r>
      <w:proofErr w:type="gramStart"/>
      <w:r>
        <w:t>has to</w:t>
      </w:r>
      <w:proofErr w:type="gramEnd"/>
      <w:r>
        <w:t xml:space="preserve"> close, ensure all staff and parents are briefed on the arrangements for the collection of children.  Supervise children being collected and </w:t>
      </w:r>
      <w:proofErr w:type="gramStart"/>
      <w:r>
        <w:t>make arrangements</w:t>
      </w:r>
      <w:proofErr w:type="gramEnd"/>
      <w:r>
        <w:t xml:space="preserve"> for those who are not able to be collected.  Ensure that staff and parents are clear as to the arrangements for re-opening of the </w:t>
      </w:r>
      <w:proofErr w:type="gramStart"/>
      <w:r>
        <w:t>school:-</w:t>
      </w:r>
      <w:proofErr w:type="gramEnd"/>
      <w:r>
        <w:t xml:space="preserve"> </w:t>
      </w:r>
    </w:p>
    <w:p w14:paraId="5B6B8895" w14:textId="77777777" w:rsidR="003C5403" w:rsidRDefault="008D4BCE">
      <w:pPr>
        <w:spacing w:after="0" w:line="259" w:lineRule="auto"/>
        <w:ind w:left="720" w:firstLine="0"/>
        <w:jc w:val="left"/>
      </w:pPr>
      <w:r>
        <w:t xml:space="preserve"> </w:t>
      </w:r>
    </w:p>
    <w:p w14:paraId="4763A6AD" w14:textId="77777777" w:rsidR="003C5403" w:rsidRDefault="008D4BCE">
      <w:pPr>
        <w:ind w:left="715"/>
      </w:pPr>
      <w:r>
        <w:t xml:space="preserve">•Consider holding a staff meeting with support agencies to discuss appropriate management strategies for distressed children </w:t>
      </w:r>
    </w:p>
    <w:p w14:paraId="54FE1FED" w14:textId="77777777" w:rsidR="003C5403" w:rsidRDefault="008D4BCE">
      <w:pPr>
        <w:ind w:left="715"/>
      </w:pPr>
      <w:r>
        <w:t xml:space="preserve">•Plan how to manage distress that may be caused by ongoing police/legal proceedings and media attention •Give children permission individually and collectively to discuss what has happened and their reactions </w:t>
      </w:r>
    </w:p>
    <w:p w14:paraId="341BA236" w14:textId="77777777" w:rsidR="003C5403" w:rsidRDefault="008D4BCE">
      <w:pPr>
        <w:ind w:left="715"/>
      </w:pPr>
      <w:r>
        <w:t xml:space="preserve">Deal sensitively with open expressions of distress.  Allow children to discuss what has happened in lessons where they clearly wish to do this.  Do not discourage them from talking.  </w:t>
      </w:r>
    </w:p>
    <w:p w14:paraId="232AC6AA" w14:textId="77777777" w:rsidR="003C5403" w:rsidRDefault="008D4BCE">
      <w:pPr>
        <w:ind w:left="715"/>
      </w:pPr>
      <w:r>
        <w:t xml:space="preserve">•Consider putting on a special class session to give pupils information about the grieving process and to enable them to talk through their experiences </w:t>
      </w:r>
    </w:p>
    <w:p w14:paraId="3B142174" w14:textId="77777777" w:rsidR="003C5403" w:rsidRDefault="008D4BCE">
      <w:pPr>
        <w:ind w:left="715"/>
      </w:pPr>
      <w:r>
        <w:t xml:space="preserve">•Plan appropriate support for staff to enable them to cope with children's questions </w:t>
      </w:r>
    </w:p>
    <w:p w14:paraId="0E5433BD" w14:textId="77777777" w:rsidR="003C5403" w:rsidRDefault="008D4BCE">
      <w:pPr>
        <w:ind w:left="715"/>
      </w:pPr>
      <w:r>
        <w:t xml:space="preserve">•Ensure that all staff including those co-ordinating the school's response do not neglect their own need for support </w:t>
      </w:r>
    </w:p>
    <w:p w14:paraId="4F518FE8" w14:textId="77777777" w:rsidR="003C5403" w:rsidRDefault="008D4BCE">
      <w:pPr>
        <w:ind w:left="715"/>
      </w:pPr>
      <w:r>
        <w:t xml:space="preserve">•Schedule staff co-ordinating the school's response to be 'off duty' </w:t>
      </w:r>
    </w:p>
    <w:p w14:paraId="070AA49B" w14:textId="77777777" w:rsidR="003C5403" w:rsidRDefault="008D4BCE">
      <w:pPr>
        <w:spacing w:after="32"/>
        <w:ind w:left="715"/>
      </w:pPr>
      <w:r>
        <w:t xml:space="preserve">•Ensure staff are alert to physical and/or emotional change or any other signals of distress among staff as well as children. (See Resource Sheet 8: Emotional distress - signs and symptoms) </w:t>
      </w:r>
    </w:p>
    <w:p w14:paraId="3E59824F" w14:textId="77777777" w:rsidR="003C5403" w:rsidRDefault="008D4BCE">
      <w:pPr>
        <w:ind w:left="715"/>
      </w:pPr>
      <w:r>
        <w:t xml:space="preserve">•Refer staff, adults and, with parental consent, children to outside agencies for support. </w:t>
      </w:r>
    </w:p>
    <w:p w14:paraId="0AE8ECCA" w14:textId="77777777" w:rsidR="003C5403" w:rsidRDefault="008D4BCE">
      <w:pPr>
        <w:spacing w:after="0" w:line="259" w:lineRule="auto"/>
        <w:ind w:left="720" w:firstLine="0"/>
        <w:jc w:val="left"/>
      </w:pPr>
      <w:r>
        <w:t xml:space="preserve"> </w:t>
      </w:r>
    </w:p>
    <w:p w14:paraId="24D0BDED" w14:textId="77777777" w:rsidR="003C5403" w:rsidRDefault="008D4BCE">
      <w:pPr>
        <w:pStyle w:val="Heading2"/>
        <w:ind w:left="715"/>
      </w:pPr>
      <w:r>
        <w:t xml:space="preserve">Action 11 - </w:t>
      </w:r>
      <w:proofErr w:type="gramStart"/>
      <w:r>
        <w:t>Make arrangements</w:t>
      </w:r>
      <w:proofErr w:type="gramEnd"/>
      <w:r>
        <w:t xml:space="preserve"> for personal effects, registers and area of school affected  </w:t>
      </w:r>
    </w:p>
    <w:p w14:paraId="7712FDF1" w14:textId="77777777" w:rsidR="003C5403" w:rsidRDefault="008D4BCE">
      <w:pPr>
        <w:ind w:left="715"/>
      </w:pPr>
      <w:r>
        <w:t xml:space="preserve">•In discussion with parents/families, decide on what to do with the personal effects of the individuals who are critically ill or have died </w:t>
      </w:r>
    </w:p>
    <w:p w14:paraId="2EA50661" w14:textId="77777777" w:rsidR="003C5403" w:rsidRDefault="008D4BCE">
      <w:pPr>
        <w:spacing w:after="29"/>
        <w:ind w:left="715"/>
      </w:pPr>
      <w:r>
        <w:t xml:space="preserve">•Consider discussing with relevant class members what would be appropriate for work (including work as part of any displays), desks, books, lockers, etc belonging to individuals who have died or are critically ill </w:t>
      </w:r>
    </w:p>
    <w:p w14:paraId="0BF28C96" w14:textId="77777777" w:rsidR="003C5403" w:rsidRDefault="008D4BCE">
      <w:pPr>
        <w:ind w:left="715"/>
      </w:pPr>
      <w:r>
        <w:t>•</w:t>
      </w:r>
      <w:proofErr w:type="gramStart"/>
      <w:r>
        <w:t>Make arrangements</w:t>
      </w:r>
      <w:proofErr w:type="gramEnd"/>
      <w:r>
        <w:t xml:space="preserve"> to adjust class registers, rotas, any other pupil listings accordingly </w:t>
      </w:r>
    </w:p>
    <w:p w14:paraId="730805B2" w14:textId="77777777" w:rsidR="003C5403" w:rsidRDefault="008D4BCE">
      <w:pPr>
        <w:ind w:left="715"/>
      </w:pPr>
      <w:r>
        <w:t xml:space="preserve">•Make appropriate arrangements for the part of a school where the incident occurred. </w:t>
      </w:r>
    </w:p>
    <w:p w14:paraId="15CF6824" w14:textId="77777777" w:rsidR="003C5403" w:rsidRDefault="008D4BCE">
      <w:pPr>
        <w:spacing w:after="0" w:line="259" w:lineRule="auto"/>
        <w:ind w:left="720" w:firstLine="0"/>
        <w:jc w:val="left"/>
      </w:pPr>
      <w:r>
        <w:t xml:space="preserve"> </w:t>
      </w:r>
    </w:p>
    <w:p w14:paraId="50DAE4E6" w14:textId="77777777" w:rsidR="003C5403" w:rsidRDefault="008D4BCE">
      <w:pPr>
        <w:pStyle w:val="Heading2"/>
        <w:ind w:left="715"/>
      </w:pPr>
      <w:r>
        <w:t xml:space="preserve">PHASE III - RESTORATION TO NORMALITY </w:t>
      </w:r>
    </w:p>
    <w:p w14:paraId="788C31C1" w14:textId="77777777" w:rsidR="003C5403" w:rsidRDefault="008D4BCE">
      <w:pPr>
        <w:ind w:left="715"/>
      </w:pPr>
      <w:r>
        <w:t xml:space="preserve">Action 12 - </w:t>
      </w:r>
      <w:proofErr w:type="gramStart"/>
      <w:r>
        <w:t>Make arrangements</w:t>
      </w:r>
      <w:proofErr w:type="gramEnd"/>
      <w:r>
        <w:t xml:space="preserve"> for expressions of sympathy and/or acknowledgement of what has happened  </w:t>
      </w:r>
    </w:p>
    <w:p w14:paraId="355DB007" w14:textId="77777777" w:rsidR="003C5403" w:rsidRDefault="008D4BCE">
      <w:pPr>
        <w:spacing w:after="0" w:line="259" w:lineRule="auto"/>
        <w:ind w:left="720" w:firstLine="0"/>
        <w:jc w:val="left"/>
      </w:pPr>
      <w:r>
        <w:t xml:space="preserve"> </w:t>
      </w:r>
    </w:p>
    <w:p w14:paraId="6636BA35" w14:textId="77777777" w:rsidR="003C5403" w:rsidRDefault="008D4BCE">
      <w:pPr>
        <w:spacing w:after="29"/>
        <w:ind w:left="715"/>
      </w:pPr>
      <w:r>
        <w:t>•</w:t>
      </w:r>
      <w:proofErr w:type="gramStart"/>
      <w:r>
        <w:t>Make arrangements</w:t>
      </w:r>
      <w:proofErr w:type="gramEnd"/>
      <w:r>
        <w:t xml:space="preserve"> to express support/sympathy to families, children and adults who have been hurt or bereaved </w:t>
      </w:r>
    </w:p>
    <w:p w14:paraId="5C926FE6" w14:textId="77777777" w:rsidR="003C5403" w:rsidRDefault="008D4BCE">
      <w:pPr>
        <w:ind w:left="715"/>
      </w:pPr>
      <w:r>
        <w:t>•</w:t>
      </w:r>
      <w:proofErr w:type="gramStart"/>
      <w:r>
        <w:t>Make arrangements</w:t>
      </w:r>
      <w:proofErr w:type="gramEnd"/>
      <w:r>
        <w:t xml:space="preserve"> to support the plans that the family may have for a memorial •Make plans for attendance at funerals.  Find out if school representatives are welcome. Ensure that school representatives feel able to cope with these tasks </w:t>
      </w:r>
    </w:p>
    <w:p w14:paraId="78DBB2ED" w14:textId="77777777" w:rsidR="003C5403" w:rsidRDefault="008D4BCE">
      <w:pPr>
        <w:ind w:left="715"/>
      </w:pPr>
      <w:r>
        <w:t>•</w:t>
      </w:r>
      <w:proofErr w:type="gramStart"/>
      <w:r>
        <w:t>Make arrangements</w:t>
      </w:r>
      <w:proofErr w:type="gramEnd"/>
      <w:r>
        <w:t xml:space="preserve"> for someone from school to visit injured in hospital or bereaved at home  </w:t>
      </w:r>
    </w:p>
    <w:p w14:paraId="1F6C2F47" w14:textId="77777777" w:rsidR="003C5403" w:rsidRDefault="008D4BCE">
      <w:pPr>
        <w:ind w:left="715"/>
      </w:pPr>
      <w:r>
        <w:t xml:space="preserve">•Consider sending cards and messages from children and staff to children, adults and staff affected </w:t>
      </w:r>
    </w:p>
    <w:p w14:paraId="145E6FF7" w14:textId="77777777" w:rsidR="003C5403" w:rsidRDefault="008D4BCE">
      <w:pPr>
        <w:ind w:left="715"/>
      </w:pPr>
      <w:r>
        <w:lastRenderedPageBreak/>
        <w:t xml:space="preserve">•Consider organising a special assembly/service to acknowledge collectively what has happened and how the school is coming to terms with this.  Consider involving local religious leaders. Consult with families of individuals affected </w:t>
      </w:r>
    </w:p>
    <w:p w14:paraId="05FA20EA" w14:textId="77777777" w:rsidR="003C5403" w:rsidRDefault="008D4BCE">
      <w:pPr>
        <w:ind w:left="715"/>
      </w:pPr>
      <w:r>
        <w:t xml:space="preserve">•Consider setting up an area in the school where writing, artwork or other mementos can be dedicated to individuals affected. </w:t>
      </w:r>
    </w:p>
    <w:p w14:paraId="67CD5DBD" w14:textId="77777777" w:rsidR="003C5403" w:rsidRDefault="008D4BCE">
      <w:pPr>
        <w:spacing w:after="0" w:line="259" w:lineRule="auto"/>
        <w:ind w:left="720" w:firstLine="0"/>
        <w:jc w:val="left"/>
      </w:pPr>
      <w:r>
        <w:t xml:space="preserve"> </w:t>
      </w:r>
    </w:p>
    <w:p w14:paraId="4C92065C" w14:textId="77777777" w:rsidR="003C5403" w:rsidRDefault="008D4BCE">
      <w:pPr>
        <w:pStyle w:val="Heading2"/>
        <w:spacing w:after="28"/>
        <w:ind w:left="715"/>
      </w:pPr>
      <w:r>
        <w:t xml:space="preserve">Action 13 - Plan for return to school of those involved in the incident  </w:t>
      </w:r>
    </w:p>
    <w:p w14:paraId="190AC414" w14:textId="77777777" w:rsidR="003C5403" w:rsidRDefault="008D4BCE">
      <w:pPr>
        <w:spacing w:after="29"/>
        <w:ind w:left="715"/>
      </w:pPr>
      <w:r>
        <w:t xml:space="preserve">•Home visit by class/form teacher/member of staff to discuss arrangements for return, perhaps visits or part time attendance </w:t>
      </w:r>
    </w:p>
    <w:p w14:paraId="4D10DFC6" w14:textId="77777777" w:rsidR="003C5403" w:rsidRDefault="008D4BCE">
      <w:pPr>
        <w:ind w:left="715"/>
      </w:pPr>
      <w:r>
        <w:t xml:space="preserve">•Planned support for emotional need such as comments and questions from other pupils </w:t>
      </w:r>
    </w:p>
    <w:p w14:paraId="1B6584BA" w14:textId="77777777" w:rsidR="003C5403" w:rsidRDefault="008D4BCE">
      <w:pPr>
        <w:ind w:left="715"/>
      </w:pPr>
      <w:r>
        <w:t xml:space="preserve">•Consider permission for pupils to remove themselves from lessons to go to an agreed place if they are becoming distressed </w:t>
      </w:r>
    </w:p>
    <w:p w14:paraId="20A18639" w14:textId="77777777" w:rsidR="003C5403" w:rsidRDefault="008D4BCE">
      <w:pPr>
        <w:spacing w:after="26"/>
        <w:ind w:left="715"/>
      </w:pPr>
      <w:r>
        <w:t xml:space="preserve">•Support for possible physical needs such as mobility difficulties or disfigurements </w:t>
      </w:r>
    </w:p>
    <w:p w14:paraId="6FA70A74" w14:textId="77777777" w:rsidR="003C5403" w:rsidRDefault="008D4BCE">
      <w:pPr>
        <w:spacing w:after="29"/>
        <w:ind w:left="715"/>
      </w:pPr>
      <w:r>
        <w:t xml:space="preserve">•Rota of home visits from school friends </w:t>
      </w:r>
    </w:p>
    <w:p w14:paraId="7648E47F" w14:textId="77777777" w:rsidR="003C5403" w:rsidRDefault="008D4BCE">
      <w:pPr>
        <w:ind w:left="715"/>
      </w:pPr>
      <w:r>
        <w:t xml:space="preserve">•Where appropriate, organise work to be sent home prior to return </w:t>
      </w:r>
    </w:p>
    <w:p w14:paraId="6572CCC1" w14:textId="77777777" w:rsidR="003C5403" w:rsidRDefault="008D4BCE">
      <w:pPr>
        <w:ind w:left="715"/>
      </w:pPr>
      <w:r>
        <w:t xml:space="preserve">•Brief staff and children on how best to support individuals returning to school </w:t>
      </w:r>
    </w:p>
    <w:p w14:paraId="0025E242" w14:textId="77777777" w:rsidR="003C5403" w:rsidRDefault="008D4BCE">
      <w:pPr>
        <w:spacing w:after="26" w:line="239" w:lineRule="auto"/>
        <w:ind w:left="715" w:right="-9"/>
        <w:jc w:val="left"/>
      </w:pPr>
      <w:r>
        <w:t xml:space="preserve">•Identify and </w:t>
      </w:r>
      <w:proofErr w:type="gramStart"/>
      <w:r>
        <w:t>make arrangements</w:t>
      </w:r>
      <w:proofErr w:type="gramEnd"/>
      <w:r>
        <w:t xml:space="preserve"> to differentiate work, manage missed course work and any special arrangements necessary for exams. Adjust </w:t>
      </w:r>
      <w:proofErr w:type="spellStart"/>
      <w:r>
        <w:t>work loads</w:t>
      </w:r>
      <w:proofErr w:type="spellEnd"/>
      <w:r>
        <w:t xml:space="preserve"> for members of staff returning to school </w:t>
      </w:r>
    </w:p>
    <w:p w14:paraId="48659ECC" w14:textId="77777777" w:rsidR="003C5403" w:rsidRDefault="008D4BCE">
      <w:pPr>
        <w:ind w:left="715"/>
      </w:pPr>
      <w:r>
        <w:t xml:space="preserve">•Make any other arrangements for adjustments to school curriculum necessitated by the incident. </w:t>
      </w:r>
    </w:p>
    <w:p w14:paraId="7D89C103" w14:textId="77777777" w:rsidR="003C5403" w:rsidRDefault="008D4BCE">
      <w:pPr>
        <w:spacing w:after="0" w:line="259" w:lineRule="auto"/>
        <w:ind w:left="720" w:firstLine="0"/>
        <w:jc w:val="left"/>
      </w:pPr>
      <w:r>
        <w:t xml:space="preserve"> </w:t>
      </w:r>
    </w:p>
    <w:p w14:paraId="28BE9491" w14:textId="77777777" w:rsidR="003C5403" w:rsidRDefault="008D4BCE">
      <w:pPr>
        <w:pStyle w:val="Heading2"/>
        <w:ind w:left="715"/>
      </w:pPr>
      <w:r>
        <w:t xml:space="preserve">Action 14 - Plan memorials and commemorations  </w:t>
      </w:r>
    </w:p>
    <w:p w14:paraId="3256378C" w14:textId="77777777" w:rsidR="003C5403" w:rsidRDefault="008D4BCE">
      <w:pPr>
        <w:ind w:left="715"/>
      </w:pPr>
      <w:r>
        <w:t xml:space="preserve">•Consider an appropriate memorial, </w:t>
      </w:r>
      <w:proofErr w:type="gramStart"/>
      <w:r>
        <w:t>taking into account</w:t>
      </w:r>
      <w:proofErr w:type="gramEnd"/>
      <w:r>
        <w:t xml:space="preserve"> the wishes of those who were involved or bereaved such as, special garden, tree, furniture, painting, sculpture, photograph or a memorial prize </w:t>
      </w:r>
    </w:p>
    <w:p w14:paraId="309DCA88" w14:textId="77777777" w:rsidR="003C5403" w:rsidRDefault="008D4BCE">
      <w:pPr>
        <w:spacing w:after="28"/>
        <w:ind w:left="715"/>
      </w:pPr>
      <w:r>
        <w:t xml:space="preserve">•Appeals and donations are a complex </w:t>
      </w:r>
      <w:proofErr w:type="gramStart"/>
      <w:r>
        <w:t>area</w:t>
      </w:r>
      <w:proofErr w:type="gramEnd"/>
      <w:r>
        <w:t xml:space="preserve"> and advice should be sought from the British Red Cross (See Appendix A Contact Telephone Numbers) </w:t>
      </w:r>
    </w:p>
    <w:p w14:paraId="306F80A0" w14:textId="77777777" w:rsidR="003C5403" w:rsidRDefault="008D4BCE">
      <w:pPr>
        <w:ind w:left="715"/>
      </w:pPr>
      <w:r>
        <w:t xml:space="preserve">•Discuss how to mark anniversaries, perhaps a commemorative service/assembly, concert or display </w:t>
      </w:r>
    </w:p>
    <w:p w14:paraId="40A63CF6" w14:textId="77777777" w:rsidR="003C5403" w:rsidRDefault="008D4BCE">
      <w:pPr>
        <w:ind w:left="715"/>
      </w:pPr>
      <w:r>
        <w:t xml:space="preserve">•Brief staff who subsequently join the school about the incident, also about the </w:t>
      </w:r>
      <w:proofErr w:type="gramStart"/>
      <w:r>
        <w:t>long term</w:t>
      </w:r>
      <w:proofErr w:type="gramEnd"/>
      <w:r>
        <w:t xml:space="preserve"> emotional needs of children and staff affected by it. </w:t>
      </w:r>
    </w:p>
    <w:p w14:paraId="447D841B" w14:textId="77777777" w:rsidR="003C5403" w:rsidRDefault="008D4BCE">
      <w:pPr>
        <w:spacing w:after="0" w:line="259" w:lineRule="auto"/>
        <w:ind w:left="720" w:firstLine="0"/>
        <w:jc w:val="left"/>
      </w:pPr>
      <w:r>
        <w:t xml:space="preserve"> </w:t>
      </w:r>
    </w:p>
    <w:p w14:paraId="1E41D860" w14:textId="77777777" w:rsidR="003C5403" w:rsidRDefault="008D4BCE">
      <w:pPr>
        <w:spacing w:after="0" w:line="259" w:lineRule="auto"/>
        <w:ind w:left="720" w:firstLine="0"/>
        <w:jc w:val="left"/>
      </w:pPr>
      <w:r>
        <w:t xml:space="preserve"> </w:t>
      </w:r>
    </w:p>
    <w:p w14:paraId="5F16A92C" w14:textId="77777777" w:rsidR="003C5403" w:rsidRDefault="008D4BCE">
      <w:pPr>
        <w:spacing w:after="0" w:line="259" w:lineRule="auto"/>
        <w:ind w:left="720" w:firstLine="0"/>
        <w:jc w:val="left"/>
      </w:pPr>
      <w:r>
        <w:t xml:space="preserve"> </w:t>
      </w:r>
    </w:p>
    <w:p w14:paraId="0364F613" w14:textId="77777777" w:rsidR="003C5403" w:rsidRDefault="008D4BCE">
      <w:pPr>
        <w:spacing w:after="0" w:line="259" w:lineRule="auto"/>
        <w:ind w:left="720" w:firstLine="0"/>
        <w:jc w:val="left"/>
      </w:pPr>
      <w:r>
        <w:rPr>
          <w:rFonts w:ascii="Calibri" w:eastAsia="Calibri" w:hAnsi="Calibri" w:cs="Calibri"/>
        </w:rPr>
        <w:t xml:space="preserve"> </w:t>
      </w:r>
    </w:p>
    <w:p w14:paraId="5340D865" w14:textId="77777777" w:rsidR="003C5403" w:rsidRDefault="008D4BCE">
      <w:pPr>
        <w:spacing w:after="0" w:line="259" w:lineRule="auto"/>
        <w:ind w:left="720" w:firstLine="0"/>
        <w:jc w:val="left"/>
      </w:pPr>
      <w:r>
        <w:rPr>
          <w:rFonts w:ascii="Calibri" w:eastAsia="Calibri" w:hAnsi="Calibri" w:cs="Calibri"/>
        </w:rPr>
        <w:t xml:space="preserve"> </w:t>
      </w:r>
    </w:p>
    <w:p w14:paraId="79BA7BF2" w14:textId="77777777" w:rsidR="003C5403" w:rsidRDefault="008D4BCE">
      <w:pPr>
        <w:spacing w:after="0" w:line="259" w:lineRule="auto"/>
        <w:ind w:left="720" w:firstLine="0"/>
        <w:jc w:val="left"/>
      </w:pPr>
      <w:r>
        <w:rPr>
          <w:rFonts w:ascii="Calibri" w:eastAsia="Calibri" w:hAnsi="Calibri" w:cs="Calibri"/>
        </w:rPr>
        <w:t xml:space="preserve"> </w:t>
      </w:r>
    </w:p>
    <w:p w14:paraId="0231EA47" w14:textId="77777777" w:rsidR="003C5403" w:rsidRDefault="008D4BCE">
      <w:pPr>
        <w:spacing w:after="0" w:line="259" w:lineRule="auto"/>
        <w:ind w:left="720" w:firstLine="0"/>
        <w:jc w:val="left"/>
      </w:pPr>
      <w:r>
        <w:rPr>
          <w:rFonts w:ascii="Calibri" w:eastAsia="Calibri" w:hAnsi="Calibri" w:cs="Calibri"/>
        </w:rPr>
        <w:t xml:space="preserve"> </w:t>
      </w:r>
    </w:p>
    <w:p w14:paraId="4FF566E8" w14:textId="77777777" w:rsidR="003C5403" w:rsidRDefault="008D4BCE">
      <w:pPr>
        <w:spacing w:after="0" w:line="259" w:lineRule="auto"/>
        <w:ind w:left="720" w:firstLine="0"/>
        <w:jc w:val="left"/>
      </w:pPr>
      <w:r>
        <w:rPr>
          <w:rFonts w:ascii="Calibri" w:eastAsia="Calibri" w:hAnsi="Calibri" w:cs="Calibri"/>
        </w:rPr>
        <w:t xml:space="preserve"> </w:t>
      </w:r>
    </w:p>
    <w:p w14:paraId="1479A635" w14:textId="77777777" w:rsidR="003C5403" w:rsidRDefault="008D4BCE">
      <w:pPr>
        <w:spacing w:after="0" w:line="259" w:lineRule="auto"/>
        <w:ind w:left="720" w:firstLine="0"/>
        <w:jc w:val="left"/>
      </w:pPr>
      <w:r>
        <w:rPr>
          <w:rFonts w:ascii="Calibri" w:eastAsia="Calibri" w:hAnsi="Calibri" w:cs="Calibri"/>
        </w:rPr>
        <w:t xml:space="preserve"> </w:t>
      </w:r>
    </w:p>
    <w:p w14:paraId="19E9F428" w14:textId="77777777" w:rsidR="003C5403" w:rsidRDefault="008D4BCE">
      <w:pPr>
        <w:spacing w:after="0" w:line="259" w:lineRule="auto"/>
        <w:ind w:left="720" w:firstLine="0"/>
        <w:jc w:val="left"/>
      </w:pPr>
      <w:r>
        <w:rPr>
          <w:rFonts w:ascii="Calibri" w:eastAsia="Calibri" w:hAnsi="Calibri" w:cs="Calibri"/>
        </w:rPr>
        <w:t xml:space="preserve"> </w:t>
      </w:r>
    </w:p>
    <w:p w14:paraId="3F485F26" w14:textId="77777777" w:rsidR="003C5403" w:rsidRDefault="008D4BCE">
      <w:pPr>
        <w:spacing w:after="0" w:line="259" w:lineRule="auto"/>
        <w:ind w:left="720" w:firstLine="0"/>
        <w:jc w:val="left"/>
      </w:pPr>
      <w:r>
        <w:rPr>
          <w:rFonts w:ascii="Calibri" w:eastAsia="Calibri" w:hAnsi="Calibri" w:cs="Calibri"/>
        </w:rPr>
        <w:t xml:space="preserve"> </w:t>
      </w:r>
    </w:p>
    <w:p w14:paraId="56770C9F" w14:textId="77777777" w:rsidR="003C5403" w:rsidRDefault="008D4BCE">
      <w:pPr>
        <w:spacing w:after="0" w:line="259" w:lineRule="auto"/>
        <w:ind w:left="720" w:firstLine="0"/>
        <w:jc w:val="left"/>
      </w:pPr>
      <w:r>
        <w:rPr>
          <w:rFonts w:ascii="Calibri" w:eastAsia="Calibri" w:hAnsi="Calibri" w:cs="Calibri"/>
        </w:rPr>
        <w:t xml:space="preserve"> </w:t>
      </w:r>
    </w:p>
    <w:p w14:paraId="302C051B" w14:textId="77777777" w:rsidR="003C5403" w:rsidRDefault="008D4BCE">
      <w:pPr>
        <w:spacing w:after="0" w:line="259" w:lineRule="auto"/>
        <w:ind w:left="720" w:firstLine="0"/>
        <w:jc w:val="left"/>
      </w:pPr>
      <w:r>
        <w:rPr>
          <w:rFonts w:ascii="Calibri" w:eastAsia="Calibri" w:hAnsi="Calibri" w:cs="Calibri"/>
        </w:rPr>
        <w:t xml:space="preserve"> </w:t>
      </w:r>
    </w:p>
    <w:p w14:paraId="23CCB261" w14:textId="77777777" w:rsidR="003C5403" w:rsidRDefault="008D4BCE">
      <w:pPr>
        <w:spacing w:after="0" w:line="259" w:lineRule="auto"/>
        <w:ind w:left="720" w:firstLine="0"/>
        <w:jc w:val="left"/>
      </w:pPr>
      <w:r>
        <w:rPr>
          <w:rFonts w:ascii="Calibri" w:eastAsia="Calibri" w:hAnsi="Calibri" w:cs="Calibri"/>
        </w:rPr>
        <w:t xml:space="preserve"> </w:t>
      </w:r>
    </w:p>
    <w:p w14:paraId="7EE3F758" w14:textId="77777777" w:rsidR="003C5403" w:rsidRDefault="008D4BCE">
      <w:pPr>
        <w:spacing w:after="0" w:line="259" w:lineRule="auto"/>
        <w:ind w:left="720" w:firstLine="0"/>
        <w:jc w:val="left"/>
      </w:pPr>
      <w:r>
        <w:rPr>
          <w:rFonts w:ascii="Calibri" w:eastAsia="Calibri" w:hAnsi="Calibri" w:cs="Calibri"/>
        </w:rPr>
        <w:t xml:space="preserve"> </w:t>
      </w:r>
    </w:p>
    <w:p w14:paraId="0A94EF72" w14:textId="77777777" w:rsidR="003C5403" w:rsidRDefault="008D4BCE">
      <w:pPr>
        <w:spacing w:after="95" w:line="259" w:lineRule="auto"/>
        <w:ind w:left="720" w:firstLine="0"/>
        <w:jc w:val="left"/>
      </w:pPr>
      <w:r>
        <w:rPr>
          <w:rFonts w:ascii="Calibri" w:eastAsia="Calibri" w:hAnsi="Calibri" w:cs="Calibri"/>
        </w:rPr>
        <w:t xml:space="preserve"> </w:t>
      </w:r>
    </w:p>
    <w:p w14:paraId="0EB2A14A" w14:textId="77777777" w:rsidR="003C5403" w:rsidRDefault="008D4BCE">
      <w:pPr>
        <w:spacing w:after="0" w:line="259" w:lineRule="auto"/>
        <w:ind w:left="283" w:firstLine="0"/>
        <w:jc w:val="left"/>
      </w:pPr>
      <w:r>
        <w:rPr>
          <w:sz w:val="16"/>
        </w:rPr>
        <w:t xml:space="preserve"> </w:t>
      </w:r>
      <w:r>
        <w:rPr>
          <w:sz w:val="16"/>
        </w:rPr>
        <w:tab/>
      </w:r>
      <w:r>
        <w:rPr>
          <w:rFonts w:ascii="Lucida Calligraphy" w:eastAsia="Lucida Calligraphy" w:hAnsi="Lucida Calligraphy" w:cs="Lucida Calligraphy"/>
          <w:i/>
          <w:sz w:val="28"/>
        </w:rPr>
        <w:t xml:space="preserve"> </w:t>
      </w:r>
    </w:p>
    <w:p w14:paraId="75E2422F" w14:textId="77777777" w:rsidR="003C5403" w:rsidRDefault="008D4BCE">
      <w:pPr>
        <w:spacing w:after="0" w:line="259" w:lineRule="auto"/>
        <w:ind w:left="720" w:firstLine="0"/>
        <w:jc w:val="left"/>
      </w:pPr>
      <w:r>
        <w:rPr>
          <w:rFonts w:ascii="Lucida Calligraphy" w:eastAsia="Lucida Calligraphy" w:hAnsi="Lucida Calligraphy" w:cs="Lucida Calligraphy"/>
          <w:i/>
          <w:sz w:val="28"/>
        </w:rPr>
        <w:t xml:space="preserve"> </w:t>
      </w:r>
    </w:p>
    <w:tbl>
      <w:tblPr>
        <w:tblStyle w:val="TableGrid"/>
        <w:tblW w:w="10973" w:type="dxa"/>
        <w:tblInd w:w="-252" w:type="dxa"/>
        <w:tblCellMar>
          <w:top w:w="11" w:type="dxa"/>
          <w:left w:w="108" w:type="dxa"/>
          <w:right w:w="61" w:type="dxa"/>
        </w:tblCellMar>
        <w:tblLook w:val="04A0" w:firstRow="1" w:lastRow="0" w:firstColumn="1" w:lastColumn="0" w:noHBand="0" w:noVBand="1"/>
      </w:tblPr>
      <w:tblGrid>
        <w:gridCol w:w="3796"/>
        <w:gridCol w:w="3826"/>
        <w:gridCol w:w="3351"/>
      </w:tblGrid>
      <w:tr w:rsidR="003C5403" w14:paraId="7091230A" w14:textId="77777777">
        <w:trPr>
          <w:trHeight w:val="13190"/>
        </w:trPr>
        <w:tc>
          <w:tcPr>
            <w:tcW w:w="3795" w:type="dxa"/>
            <w:tcBorders>
              <w:top w:val="single" w:sz="4" w:space="0" w:color="000000"/>
              <w:left w:val="single" w:sz="4" w:space="0" w:color="000000"/>
              <w:bottom w:val="single" w:sz="4" w:space="0" w:color="000000"/>
              <w:right w:val="single" w:sz="4" w:space="0" w:color="000000"/>
            </w:tcBorders>
          </w:tcPr>
          <w:p w14:paraId="04120F05" w14:textId="77777777" w:rsidR="003C5403" w:rsidRDefault="008D4BCE">
            <w:pPr>
              <w:spacing w:after="0" w:line="259" w:lineRule="auto"/>
              <w:ind w:left="0" w:firstLine="0"/>
              <w:jc w:val="left"/>
            </w:pPr>
            <w:r>
              <w:rPr>
                <w:b/>
                <w:sz w:val="16"/>
                <w:u w:val="single" w:color="000000"/>
              </w:rPr>
              <w:lastRenderedPageBreak/>
              <w:t>PHASE 1 – IMMEDIATE ACTIONS</w:t>
            </w:r>
            <w:r>
              <w:rPr>
                <w:b/>
                <w:sz w:val="16"/>
              </w:rPr>
              <w:t xml:space="preserve"> </w:t>
            </w:r>
          </w:p>
          <w:p w14:paraId="43D6F5BA" w14:textId="77777777" w:rsidR="003C5403" w:rsidRDefault="008D4BCE">
            <w:pPr>
              <w:spacing w:after="0" w:line="259" w:lineRule="auto"/>
              <w:ind w:left="0" w:firstLine="0"/>
              <w:jc w:val="left"/>
            </w:pPr>
            <w:r>
              <w:rPr>
                <w:sz w:val="16"/>
              </w:rPr>
              <w:t xml:space="preserve">Actions 1-7 in Critical Incident Guidance </w:t>
            </w:r>
          </w:p>
          <w:p w14:paraId="289DC247" w14:textId="77777777" w:rsidR="003C5403" w:rsidRDefault="008D4BCE">
            <w:pPr>
              <w:spacing w:after="0" w:line="240" w:lineRule="auto"/>
              <w:ind w:left="0" w:firstLine="0"/>
            </w:pPr>
            <w:r>
              <w:rPr>
                <w:sz w:val="16"/>
              </w:rPr>
              <w:t xml:space="preserve">To be undertaken straight away, the order to be determined by the needs of the situation. </w:t>
            </w:r>
          </w:p>
          <w:p w14:paraId="4732F23D" w14:textId="77777777" w:rsidR="003C5403" w:rsidRDefault="008D4BCE">
            <w:pPr>
              <w:spacing w:after="0" w:line="259" w:lineRule="auto"/>
              <w:ind w:left="0" w:firstLine="0"/>
              <w:jc w:val="left"/>
            </w:pPr>
            <w:r>
              <w:rPr>
                <w:sz w:val="16"/>
              </w:rPr>
              <w:t xml:space="preserve"> </w:t>
            </w:r>
          </w:p>
          <w:p w14:paraId="0883DCD7" w14:textId="77777777" w:rsidR="003C5403" w:rsidRDefault="008D4BCE">
            <w:pPr>
              <w:spacing w:after="10" w:line="240" w:lineRule="auto"/>
              <w:ind w:left="0" w:firstLine="0"/>
            </w:pPr>
            <w:r>
              <w:rPr>
                <w:sz w:val="16"/>
              </w:rPr>
              <w:t xml:space="preserve">ACTION 1 – Implement Incident Management Plan (IMP) </w:t>
            </w:r>
          </w:p>
          <w:p w14:paraId="45BBCCF1" w14:textId="77777777" w:rsidR="003C5403" w:rsidRDefault="008D4BCE">
            <w:pPr>
              <w:numPr>
                <w:ilvl w:val="0"/>
                <w:numId w:val="11"/>
              </w:numPr>
              <w:spacing w:after="0" w:line="259" w:lineRule="auto"/>
              <w:ind w:hanging="348"/>
              <w:jc w:val="left"/>
            </w:pPr>
            <w:r>
              <w:rPr>
                <w:sz w:val="16"/>
              </w:rPr>
              <w:t xml:space="preserve">Key Staff released from all duties </w:t>
            </w:r>
          </w:p>
          <w:p w14:paraId="50B2132A" w14:textId="77777777" w:rsidR="003C5403" w:rsidRDefault="008D4BCE">
            <w:pPr>
              <w:numPr>
                <w:ilvl w:val="0"/>
                <w:numId w:val="11"/>
              </w:numPr>
              <w:spacing w:line="247" w:lineRule="auto"/>
              <w:ind w:hanging="348"/>
              <w:jc w:val="left"/>
            </w:pPr>
            <w:r>
              <w:rPr>
                <w:sz w:val="16"/>
              </w:rPr>
              <w:t xml:space="preserve">Collect IMP – use off site copy if necessary </w:t>
            </w:r>
          </w:p>
          <w:p w14:paraId="5A961563" w14:textId="77777777" w:rsidR="003C5403" w:rsidRDefault="008D4BCE">
            <w:pPr>
              <w:numPr>
                <w:ilvl w:val="0"/>
                <w:numId w:val="11"/>
              </w:numPr>
              <w:spacing w:after="0" w:line="259" w:lineRule="auto"/>
              <w:ind w:hanging="348"/>
              <w:jc w:val="left"/>
            </w:pPr>
            <w:r>
              <w:rPr>
                <w:sz w:val="16"/>
              </w:rPr>
              <w:t xml:space="preserve">Open log of events, actions, times </w:t>
            </w:r>
          </w:p>
          <w:p w14:paraId="4ABF5CB8" w14:textId="77777777" w:rsidR="003C5403" w:rsidRDefault="008D4BCE">
            <w:pPr>
              <w:numPr>
                <w:ilvl w:val="0"/>
                <w:numId w:val="11"/>
              </w:numPr>
              <w:spacing w:line="248" w:lineRule="auto"/>
              <w:ind w:hanging="348"/>
              <w:jc w:val="left"/>
            </w:pPr>
            <w:r>
              <w:rPr>
                <w:sz w:val="16"/>
              </w:rPr>
              <w:t xml:space="preserve">Preserve scene of crime – if appropriate ACTION 2 – Assess risks, ensure safety </w:t>
            </w:r>
          </w:p>
          <w:p w14:paraId="2A54CBF2" w14:textId="77777777" w:rsidR="003C5403" w:rsidRDefault="008D4BCE">
            <w:pPr>
              <w:numPr>
                <w:ilvl w:val="0"/>
                <w:numId w:val="11"/>
              </w:numPr>
              <w:spacing w:after="0" w:line="259" w:lineRule="auto"/>
              <w:ind w:hanging="348"/>
              <w:jc w:val="left"/>
            </w:pPr>
            <w:r>
              <w:rPr>
                <w:sz w:val="16"/>
              </w:rPr>
              <w:t xml:space="preserve">Contact Emergency Services </w:t>
            </w:r>
          </w:p>
          <w:p w14:paraId="1220D93C" w14:textId="77777777" w:rsidR="003C5403" w:rsidRDefault="008D4BCE">
            <w:pPr>
              <w:numPr>
                <w:ilvl w:val="0"/>
                <w:numId w:val="11"/>
              </w:numPr>
              <w:spacing w:after="0" w:line="259" w:lineRule="auto"/>
              <w:ind w:hanging="348"/>
              <w:jc w:val="left"/>
            </w:pPr>
            <w:r>
              <w:rPr>
                <w:sz w:val="16"/>
              </w:rPr>
              <w:t xml:space="preserve">Open </w:t>
            </w:r>
            <w:r>
              <w:rPr>
                <w:sz w:val="16"/>
              </w:rPr>
              <w:tab/>
              <w:t xml:space="preserve">incident </w:t>
            </w:r>
            <w:r>
              <w:rPr>
                <w:sz w:val="16"/>
              </w:rPr>
              <w:tab/>
              <w:t xml:space="preserve">log </w:t>
            </w:r>
            <w:r>
              <w:rPr>
                <w:sz w:val="16"/>
              </w:rPr>
              <w:tab/>
              <w:t xml:space="preserve">and </w:t>
            </w:r>
            <w:r>
              <w:rPr>
                <w:sz w:val="16"/>
              </w:rPr>
              <w:tab/>
              <w:t xml:space="preserve">maintain </w:t>
            </w:r>
          </w:p>
          <w:p w14:paraId="113A8FDE" w14:textId="77777777" w:rsidR="003C5403" w:rsidRDefault="008D4BCE">
            <w:pPr>
              <w:spacing w:after="0" w:line="259" w:lineRule="auto"/>
              <w:ind w:left="720" w:firstLine="0"/>
              <w:jc w:val="left"/>
            </w:pPr>
            <w:r>
              <w:rPr>
                <w:sz w:val="16"/>
              </w:rPr>
              <w:t xml:space="preserve">throughout </w:t>
            </w:r>
          </w:p>
          <w:p w14:paraId="0EADEC8D" w14:textId="77777777" w:rsidR="003C5403" w:rsidRDefault="008D4BCE">
            <w:pPr>
              <w:numPr>
                <w:ilvl w:val="0"/>
                <w:numId w:val="11"/>
              </w:numPr>
              <w:spacing w:after="8" w:line="244" w:lineRule="auto"/>
              <w:ind w:hanging="348"/>
              <w:jc w:val="left"/>
            </w:pPr>
            <w:r>
              <w:rPr>
                <w:sz w:val="16"/>
              </w:rPr>
              <w:t xml:space="preserve">If off-site, establish plans for return of party </w:t>
            </w:r>
          </w:p>
          <w:p w14:paraId="415899D7" w14:textId="77777777" w:rsidR="003C5403" w:rsidRDefault="008D4BCE">
            <w:pPr>
              <w:numPr>
                <w:ilvl w:val="0"/>
                <w:numId w:val="11"/>
              </w:numPr>
              <w:spacing w:after="0" w:line="259" w:lineRule="auto"/>
              <w:ind w:hanging="348"/>
              <w:jc w:val="left"/>
            </w:pPr>
            <w:r>
              <w:rPr>
                <w:sz w:val="16"/>
              </w:rPr>
              <w:t xml:space="preserve">Determine </w:t>
            </w:r>
            <w:r>
              <w:rPr>
                <w:sz w:val="16"/>
              </w:rPr>
              <w:tab/>
              <w:t xml:space="preserve">condition </w:t>
            </w:r>
            <w:r>
              <w:rPr>
                <w:sz w:val="16"/>
              </w:rPr>
              <w:tab/>
              <w:t xml:space="preserve">of </w:t>
            </w:r>
            <w:r>
              <w:rPr>
                <w:sz w:val="16"/>
              </w:rPr>
              <w:tab/>
              <w:t xml:space="preserve">adults </w:t>
            </w:r>
            <w:r>
              <w:rPr>
                <w:sz w:val="16"/>
              </w:rPr>
              <w:tab/>
              <w:t xml:space="preserve">for </w:t>
            </w:r>
          </w:p>
          <w:p w14:paraId="7F12A4EB" w14:textId="77777777" w:rsidR="003C5403" w:rsidRDefault="008D4BCE">
            <w:pPr>
              <w:spacing w:after="0" w:line="259" w:lineRule="auto"/>
              <w:ind w:left="720" w:firstLine="0"/>
              <w:jc w:val="left"/>
            </w:pPr>
            <w:r>
              <w:rPr>
                <w:sz w:val="16"/>
              </w:rPr>
              <w:t xml:space="preserve">continuing safe supervision </w:t>
            </w:r>
          </w:p>
          <w:p w14:paraId="094DC715" w14:textId="77777777" w:rsidR="003C5403" w:rsidRDefault="008D4BCE">
            <w:pPr>
              <w:spacing w:after="0" w:line="259" w:lineRule="auto"/>
              <w:ind w:left="0" w:firstLine="0"/>
              <w:jc w:val="left"/>
            </w:pPr>
            <w:r>
              <w:rPr>
                <w:sz w:val="16"/>
              </w:rPr>
              <w:t xml:space="preserve">ACTION 3 – Gather Information </w:t>
            </w:r>
          </w:p>
          <w:p w14:paraId="07DB1FEA" w14:textId="77777777" w:rsidR="003C5403" w:rsidRDefault="008D4BCE">
            <w:pPr>
              <w:numPr>
                <w:ilvl w:val="0"/>
                <w:numId w:val="11"/>
              </w:numPr>
              <w:spacing w:after="0" w:line="259" w:lineRule="auto"/>
              <w:ind w:hanging="348"/>
              <w:jc w:val="left"/>
            </w:pPr>
            <w:r>
              <w:rPr>
                <w:sz w:val="16"/>
              </w:rPr>
              <w:t xml:space="preserve">When and where incident took place </w:t>
            </w:r>
          </w:p>
          <w:p w14:paraId="7C63F8B8" w14:textId="77777777" w:rsidR="003C5403" w:rsidRDefault="008D4BCE">
            <w:pPr>
              <w:numPr>
                <w:ilvl w:val="0"/>
                <w:numId w:val="11"/>
              </w:numPr>
              <w:spacing w:after="0" w:line="259" w:lineRule="auto"/>
              <w:ind w:hanging="348"/>
              <w:jc w:val="left"/>
            </w:pPr>
            <w:r>
              <w:rPr>
                <w:sz w:val="16"/>
              </w:rPr>
              <w:t xml:space="preserve">Names – involved and witnesses </w:t>
            </w:r>
          </w:p>
          <w:p w14:paraId="2249AB33" w14:textId="77777777" w:rsidR="003C5403" w:rsidRDefault="008D4BCE">
            <w:pPr>
              <w:numPr>
                <w:ilvl w:val="0"/>
                <w:numId w:val="11"/>
              </w:numPr>
              <w:spacing w:after="0" w:line="259" w:lineRule="auto"/>
              <w:ind w:hanging="348"/>
              <w:jc w:val="left"/>
            </w:pPr>
            <w:r>
              <w:rPr>
                <w:sz w:val="16"/>
              </w:rPr>
              <w:t xml:space="preserve">Nature of injuries, hospitals </w:t>
            </w:r>
          </w:p>
          <w:p w14:paraId="7F397CD8" w14:textId="77777777" w:rsidR="003C5403" w:rsidRDefault="008D4BCE">
            <w:pPr>
              <w:numPr>
                <w:ilvl w:val="0"/>
                <w:numId w:val="11"/>
              </w:numPr>
              <w:spacing w:after="0" w:line="259" w:lineRule="auto"/>
              <w:ind w:hanging="348"/>
              <w:jc w:val="left"/>
            </w:pPr>
            <w:r>
              <w:rPr>
                <w:sz w:val="16"/>
              </w:rPr>
              <w:t xml:space="preserve">Emergency action taken </w:t>
            </w:r>
          </w:p>
          <w:p w14:paraId="5B7768F2" w14:textId="77777777" w:rsidR="003C5403" w:rsidRDefault="008D4BCE">
            <w:pPr>
              <w:numPr>
                <w:ilvl w:val="0"/>
                <w:numId w:val="11"/>
              </w:numPr>
              <w:spacing w:after="0" w:line="259" w:lineRule="auto"/>
              <w:ind w:hanging="348"/>
              <w:jc w:val="left"/>
            </w:pPr>
            <w:r>
              <w:rPr>
                <w:sz w:val="16"/>
              </w:rPr>
              <w:t xml:space="preserve">Location and care of uninjured </w:t>
            </w:r>
          </w:p>
          <w:p w14:paraId="0F01FD22" w14:textId="77777777" w:rsidR="003C5403" w:rsidRDefault="008D4BCE">
            <w:pPr>
              <w:numPr>
                <w:ilvl w:val="0"/>
                <w:numId w:val="11"/>
              </w:numPr>
              <w:spacing w:after="0" w:line="259" w:lineRule="auto"/>
              <w:ind w:hanging="348"/>
              <w:jc w:val="left"/>
            </w:pPr>
            <w:r>
              <w:rPr>
                <w:sz w:val="16"/>
              </w:rPr>
              <w:t xml:space="preserve">Remaining hazards </w:t>
            </w:r>
          </w:p>
          <w:p w14:paraId="5A58C66F" w14:textId="77777777" w:rsidR="003C5403" w:rsidRDefault="008D4BCE">
            <w:pPr>
              <w:numPr>
                <w:ilvl w:val="0"/>
                <w:numId w:val="11"/>
              </w:numPr>
              <w:spacing w:after="0" w:line="259" w:lineRule="auto"/>
              <w:ind w:hanging="348"/>
              <w:jc w:val="left"/>
            </w:pPr>
            <w:r>
              <w:rPr>
                <w:sz w:val="16"/>
              </w:rPr>
              <w:t xml:space="preserve">Collect emergency contact information </w:t>
            </w:r>
          </w:p>
          <w:p w14:paraId="1AC17C4C" w14:textId="77777777" w:rsidR="003C5403" w:rsidRDefault="008D4BCE">
            <w:pPr>
              <w:numPr>
                <w:ilvl w:val="0"/>
                <w:numId w:val="11"/>
              </w:numPr>
              <w:spacing w:after="0" w:line="247" w:lineRule="auto"/>
              <w:ind w:hanging="348"/>
              <w:jc w:val="left"/>
            </w:pPr>
            <w:r>
              <w:rPr>
                <w:sz w:val="16"/>
              </w:rPr>
              <w:t xml:space="preserve">Control possible escape of inaccurate information </w:t>
            </w:r>
          </w:p>
          <w:p w14:paraId="0BCA3FA3" w14:textId="77777777" w:rsidR="003C5403" w:rsidRDefault="008D4BCE">
            <w:pPr>
              <w:spacing w:after="0" w:line="259" w:lineRule="auto"/>
              <w:ind w:left="0" w:firstLine="0"/>
              <w:jc w:val="left"/>
            </w:pPr>
            <w:r>
              <w:rPr>
                <w:sz w:val="16"/>
              </w:rPr>
              <w:t xml:space="preserve">ACTION 4 – Inform County Offices </w:t>
            </w:r>
          </w:p>
          <w:p w14:paraId="68F80364" w14:textId="77777777" w:rsidR="003C5403" w:rsidRDefault="008D4BCE">
            <w:pPr>
              <w:numPr>
                <w:ilvl w:val="0"/>
                <w:numId w:val="11"/>
              </w:numPr>
              <w:spacing w:after="0" w:line="259" w:lineRule="auto"/>
              <w:ind w:hanging="348"/>
              <w:jc w:val="left"/>
            </w:pPr>
            <w:r>
              <w:rPr>
                <w:sz w:val="16"/>
              </w:rPr>
              <w:t xml:space="preserve">Contact LCC via Emergency Liaison </w:t>
            </w:r>
          </w:p>
          <w:p w14:paraId="0DA6EF7E" w14:textId="77777777" w:rsidR="003C5403" w:rsidRDefault="008D4BCE">
            <w:pPr>
              <w:spacing w:after="0" w:line="259" w:lineRule="auto"/>
              <w:ind w:left="720" w:firstLine="0"/>
              <w:jc w:val="left"/>
            </w:pPr>
            <w:r>
              <w:rPr>
                <w:sz w:val="16"/>
              </w:rPr>
              <w:t xml:space="preserve">Officer or designated alternative </w:t>
            </w:r>
          </w:p>
          <w:p w14:paraId="583E7848" w14:textId="77777777" w:rsidR="003C5403" w:rsidRDefault="008D4BCE">
            <w:pPr>
              <w:numPr>
                <w:ilvl w:val="0"/>
                <w:numId w:val="11"/>
              </w:numPr>
              <w:spacing w:after="0" w:line="259" w:lineRule="auto"/>
              <w:ind w:hanging="348"/>
              <w:jc w:val="left"/>
            </w:pPr>
            <w:r>
              <w:rPr>
                <w:sz w:val="16"/>
              </w:rPr>
              <w:t xml:space="preserve">Agree whether LCC needs to initiate </w:t>
            </w:r>
          </w:p>
          <w:p w14:paraId="6F99553E" w14:textId="77777777" w:rsidR="003C5403" w:rsidRDefault="008D4BCE">
            <w:pPr>
              <w:spacing w:after="0" w:line="259" w:lineRule="auto"/>
              <w:ind w:left="720" w:firstLine="0"/>
              <w:jc w:val="left"/>
            </w:pPr>
            <w:r>
              <w:rPr>
                <w:sz w:val="16"/>
              </w:rPr>
              <w:t xml:space="preserve">Critical Incident Plan </w:t>
            </w:r>
          </w:p>
          <w:p w14:paraId="68682BB9" w14:textId="77777777" w:rsidR="003C5403" w:rsidRDefault="008D4BCE">
            <w:pPr>
              <w:spacing w:after="13" w:line="237" w:lineRule="auto"/>
              <w:ind w:left="0" w:firstLine="0"/>
            </w:pPr>
            <w:r>
              <w:rPr>
                <w:sz w:val="16"/>
              </w:rPr>
              <w:t xml:space="preserve">ACTION 5 – Mobilise Schools Incident Management Team (SIMT) </w:t>
            </w:r>
          </w:p>
          <w:p w14:paraId="7F625050" w14:textId="77777777" w:rsidR="003C5403" w:rsidRDefault="008D4BCE">
            <w:pPr>
              <w:numPr>
                <w:ilvl w:val="0"/>
                <w:numId w:val="11"/>
              </w:numPr>
              <w:spacing w:after="9" w:line="242" w:lineRule="auto"/>
              <w:ind w:hanging="348"/>
              <w:jc w:val="left"/>
            </w:pPr>
            <w:r>
              <w:rPr>
                <w:sz w:val="16"/>
              </w:rPr>
              <w:t xml:space="preserve">Brief SIMT and establish independent telephone line </w:t>
            </w:r>
          </w:p>
          <w:p w14:paraId="79B013C8" w14:textId="77777777" w:rsidR="003C5403" w:rsidRDefault="008D4BCE">
            <w:pPr>
              <w:numPr>
                <w:ilvl w:val="0"/>
                <w:numId w:val="11"/>
              </w:numPr>
              <w:spacing w:after="0" w:line="277" w:lineRule="auto"/>
              <w:ind w:hanging="348"/>
              <w:jc w:val="left"/>
            </w:pPr>
            <w:r>
              <w:rPr>
                <w:sz w:val="16"/>
              </w:rPr>
              <w:t xml:space="preserve">Clarify tasks, assign roles as identified in school’s plan </w:t>
            </w:r>
          </w:p>
          <w:p w14:paraId="72F3D045" w14:textId="77777777" w:rsidR="003C5403" w:rsidRDefault="008D4BCE">
            <w:pPr>
              <w:numPr>
                <w:ilvl w:val="0"/>
                <w:numId w:val="11"/>
              </w:numPr>
              <w:spacing w:after="0" w:line="259" w:lineRule="auto"/>
              <w:ind w:hanging="348"/>
              <w:jc w:val="left"/>
            </w:pPr>
            <w:r>
              <w:rPr>
                <w:sz w:val="16"/>
              </w:rPr>
              <w:t xml:space="preserve">Timetable meeting(s) for review </w:t>
            </w:r>
          </w:p>
          <w:p w14:paraId="0E89E792" w14:textId="77777777" w:rsidR="003C5403" w:rsidRDefault="008D4BCE">
            <w:pPr>
              <w:numPr>
                <w:ilvl w:val="0"/>
                <w:numId w:val="11"/>
              </w:numPr>
              <w:spacing w:after="0" w:line="259" w:lineRule="auto"/>
              <w:ind w:hanging="348"/>
              <w:jc w:val="left"/>
            </w:pPr>
            <w:r>
              <w:rPr>
                <w:sz w:val="16"/>
              </w:rPr>
              <w:t xml:space="preserve">Plan for role of CIRT from LCC </w:t>
            </w:r>
          </w:p>
          <w:p w14:paraId="5B85934B" w14:textId="77777777" w:rsidR="003C5403" w:rsidRDefault="008D4BCE">
            <w:pPr>
              <w:spacing w:after="0" w:line="259" w:lineRule="auto"/>
              <w:ind w:left="0" w:firstLine="0"/>
              <w:jc w:val="left"/>
            </w:pPr>
            <w:r>
              <w:rPr>
                <w:sz w:val="16"/>
              </w:rPr>
              <w:t xml:space="preserve">ACTION 6 – Contact Families </w:t>
            </w:r>
          </w:p>
          <w:p w14:paraId="2E709A7C" w14:textId="77777777" w:rsidR="003C5403" w:rsidRDefault="008D4BCE">
            <w:pPr>
              <w:numPr>
                <w:ilvl w:val="0"/>
                <w:numId w:val="11"/>
              </w:numPr>
              <w:spacing w:after="0" w:line="259" w:lineRule="auto"/>
              <w:ind w:hanging="348"/>
              <w:jc w:val="left"/>
            </w:pPr>
            <w:r>
              <w:rPr>
                <w:sz w:val="16"/>
              </w:rPr>
              <w:t xml:space="preserve">Designate key members of staff and </w:t>
            </w:r>
          </w:p>
          <w:p w14:paraId="30E352A7" w14:textId="77777777" w:rsidR="003C5403" w:rsidRDefault="008D4BCE">
            <w:pPr>
              <w:spacing w:after="0" w:line="259" w:lineRule="auto"/>
              <w:ind w:left="720" w:firstLine="0"/>
              <w:jc w:val="left"/>
            </w:pPr>
            <w:r>
              <w:rPr>
                <w:sz w:val="16"/>
              </w:rPr>
              <w:t xml:space="preserve">brief them (rehearse or write statement) </w:t>
            </w:r>
          </w:p>
          <w:p w14:paraId="1BE68EB6" w14:textId="77777777" w:rsidR="003C5403" w:rsidRDefault="008D4BCE">
            <w:pPr>
              <w:numPr>
                <w:ilvl w:val="0"/>
                <w:numId w:val="11"/>
              </w:numPr>
              <w:spacing w:after="9" w:line="242" w:lineRule="auto"/>
              <w:ind w:hanging="348"/>
              <w:jc w:val="left"/>
            </w:pPr>
            <w:r>
              <w:rPr>
                <w:sz w:val="16"/>
              </w:rPr>
              <w:t xml:space="preserve">Use </w:t>
            </w:r>
            <w:proofErr w:type="gramStart"/>
            <w:r>
              <w:rPr>
                <w:sz w:val="16"/>
              </w:rPr>
              <w:t>schools</w:t>
            </w:r>
            <w:proofErr w:type="gramEnd"/>
            <w:r>
              <w:rPr>
                <w:sz w:val="16"/>
              </w:rPr>
              <w:t xml:space="preserve"> records methodically – no duplication or omissions </w:t>
            </w:r>
          </w:p>
          <w:p w14:paraId="76FD9EE0" w14:textId="77777777" w:rsidR="003C5403" w:rsidRDefault="008D4BCE">
            <w:pPr>
              <w:numPr>
                <w:ilvl w:val="0"/>
                <w:numId w:val="11"/>
              </w:numPr>
              <w:spacing w:after="0" w:line="259" w:lineRule="auto"/>
              <w:ind w:hanging="348"/>
              <w:jc w:val="left"/>
            </w:pPr>
            <w:r>
              <w:rPr>
                <w:sz w:val="16"/>
              </w:rPr>
              <w:t xml:space="preserve">Offer advice on media contact if </w:t>
            </w:r>
          </w:p>
          <w:p w14:paraId="7AC4F181" w14:textId="77777777" w:rsidR="003C5403" w:rsidRDefault="008D4BCE">
            <w:pPr>
              <w:spacing w:after="0" w:line="259" w:lineRule="auto"/>
              <w:ind w:left="720" w:firstLine="0"/>
              <w:jc w:val="left"/>
            </w:pPr>
            <w:r>
              <w:rPr>
                <w:sz w:val="16"/>
              </w:rPr>
              <w:t xml:space="preserve">appropriate </w:t>
            </w:r>
          </w:p>
          <w:p w14:paraId="7071E50F" w14:textId="77777777" w:rsidR="003C5403" w:rsidRDefault="008D4BCE">
            <w:pPr>
              <w:numPr>
                <w:ilvl w:val="0"/>
                <w:numId w:val="11"/>
              </w:numPr>
              <w:spacing w:after="9" w:line="242" w:lineRule="auto"/>
              <w:ind w:hanging="348"/>
              <w:jc w:val="left"/>
            </w:pPr>
            <w:r>
              <w:rPr>
                <w:sz w:val="16"/>
              </w:rPr>
              <w:t xml:space="preserve">Arrangements for contacting pupils/staff families and return home   </w:t>
            </w:r>
          </w:p>
          <w:p w14:paraId="5C6D72C0" w14:textId="77777777" w:rsidR="003C5403" w:rsidRDefault="008D4BCE">
            <w:pPr>
              <w:numPr>
                <w:ilvl w:val="0"/>
                <w:numId w:val="11"/>
              </w:numPr>
              <w:spacing w:after="0" w:line="242" w:lineRule="auto"/>
              <w:ind w:hanging="348"/>
              <w:jc w:val="left"/>
            </w:pPr>
            <w:r>
              <w:rPr>
                <w:sz w:val="16"/>
              </w:rPr>
              <w:t xml:space="preserve">Enlist outside help if </w:t>
            </w:r>
            <w:proofErr w:type="gramStart"/>
            <w:r>
              <w:rPr>
                <w:sz w:val="16"/>
              </w:rPr>
              <w:t>necessary</w:t>
            </w:r>
            <w:proofErr w:type="gramEnd"/>
            <w:r>
              <w:rPr>
                <w:sz w:val="16"/>
              </w:rPr>
              <w:t xml:space="preserve"> e.g. Governors, Police, Religious leaders </w:t>
            </w:r>
          </w:p>
          <w:p w14:paraId="6DD804CB" w14:textId="77777777" w:rsidR="003C5403" w:rsidRDefault="008D4BCE">
            <w:pPr>
              <w:spacing w:after="0" w:line="259" w:lineRule="auto"/>
              <w:ind w:left="0" w:firstLine="0"/>
              <w:jc w:val="left"/>
            </w:pPr>
            <w:r>
              <w:rPr>
                <w:sz w:val="16"/>
              </w:rPr>
              <w:t xml:space="preserve">ACTION 7 – Information Update </w:t>
            </w:r>
          </w:p>
          <w:p w14:paraId="133CBFCF" w14:textId="77777777" w:rsidR="003C5403" w:rsidRDefault="008D4BCE">
            <w:pPr>
              <w:numPr>
                <w:ilvl w:val="0"/>
                <w:numId w:val="11"/>
              </w:numPr>
              <w:spacing w:after="9" w:line="242" w:lineRule="auto"/>
              <w:ind w:hanging="348"/>
              <w:jc w:val="left"/>
            </w:pPr>
            <w:r>
              <w:rPr>
                <w:sz w:val="16"/>
              </w:rPr>
              <w:t xml:space="preserve">Brief staff and governors, pupils, parents and community </w:t>
            </w:r>
          </w:p>
          <w:p w14:paraId="1C971695" w14:textId="77777777" w:rsidR="003C5403" w:rsidRDefault="008D4BCE">
            <w:pPr>
              <w:numPr>
                <w:ilvl w:val="0"/>
                <w:numId w:val="11"/>
              </w:numPr>
              <w:spacing w:after="0" w:line="259" w:lineRule="auto"/>
              <w:ind w:hanging="348"/>
              <w:jc w:val="left"/>
            </w:pPr>
            <w:r>
              <w:rPr>
                <w:sz w:val="16"/>
              </w:rPr>
              <w:t xml:space="preserve">Establish support of Chair of Governors </w:t>
            </w:r>
          </w:p>
          <w:p w14:paraId="6B4A1650" w14:textId="77777777" w:rsidR="003C5403" w:rsidRDefault="008D4BCE">
            <w:pPr>
              <w:numPr>
                <w:ilvl w:val="0"/>
                <w:numId w:val="11"/>
              </w:numPr>
              <w:spacing w:after="0" w:line="259" w:lineRule="auto"/>
              <w:ind w:hanging="348"/>
              <w:jc w:val="left"/>
            </w:pPr>
            <w:r>
              <w:rPr>
                <w:sz w:val="16"/>
              </w:rPr>
              <w:t xml:space="preserve">Schedule briefing updates </w:t>
            </w:r>
          </w:p>
          <w:p w14:paraId="1446E025" w14:textId="77777777" w:rsidR="003C5403" w:rsidRDefault="008D4BCE">
            <w:pPr>
              <w:numPr>
                <w:ilvl w:val="0"/>
                <w:numId w:val="11"/>
              </w:numPr>
              <w:spacing w:after="9" w:line="242" w:lineRule="auto"/>
              <w:ind w:hanging="348"/>
              <w:jc w:val="left"/>
            </w:pPr>
            <w:r>
              <w:rPr>
                <w:sz w:val="16"/>
              </w:rPr>
              <w:t xml:space="preserve">Take advice from Public Relations re: Media contact </w:t>
            </w:r>
          </w:p>
          <w:p w14:paraId="7E11A043" w14:textId="77777777" w:rsidR="003C5403" w:rsidRDefault="008D4BCE">
            <w:pPr>
              <w:numPr>
                <w:ilvl w:val="0"/>
                <w:numId w:val="11"/>
              </w:numPr>
              <w:spacing w:after="8" w:line="243" w:lineRule="auto"/>
              <w:ind w:hanging="348"/>
              <w:jc w:val="left"/>
            </w:pPr>
            <w:r>
              <w:rPr>
                <w:sz w:val="16"/>
              </w:rPr>
              <w:t xml:space="preserve">Give appropriate support for key staff with stressful tasks </w:t>
            </w:r>
          </w:p>
          <w:p w14:paraId="053E2CB8" w14:textId="77777777" w:rsidR="003C5403" w:rsidRDefault="008D4BCE">
            <w:pPr>
              <w:numPr>
                <w:ilvl w:val="0"/>
                <w:numId w:val="11"/>
              </w:numPr>
              <w:spacing w:after="0" w:line="244" w:lineRule="auto"/>
              <w:ind w:hanging="348"/>
              <w:jc w:val="left"/>
            </w:pPr>
            <w:r>
              <w:rPr>
                <w:sz w:val="16"/>
              </w:rPr>
              <w:t xml:space="preserve">Identify absentees and plan briefing for them </w:t>
            </w:r>
          </w:p>
          <w:p w14:paraId="3D46446B" w14:textId="77777777" w:rsidR="003C5403" w:rsidRDefault="008D4BCE">
            <w:pPr>
              <w:spacing w:after="0" w:line="259" w:lineRule="auto"/>
              <w:ind w:left="360" w:firstLine="0"/>
              <w:jc w:val="left"/>
            </w:pPr>
            <w:r>
              <w:rPr>
                <w:sz w:val="16"/>
              </w:rPr>
              <w:t xml:space="preserve"> </w:t>
            </w:r>
          </w:p>
        </w:tc>
        <w:tc>
          <w:tcPr>
            <w:tcW w:w="3826" w:type="dxa"/>
            <w:tcBorders>
              <w:top w:val="single" w:sz="4" w:space="0" w:color="000000"/>
              <w:left w:val="single" w:sz="4" w:space="0" w:color="000000"/>
              <w:bottom w:val="single" w:sz="4" w:space="0" w:color="000000"/>
              <w:right w:val="single" w:sz="4" w:space="0" w:color="000000"/>
            </w:tcBorders>
          </w:tcPr>
          <w:p w14:paraId="4BBB91D7" w14:textId="77777777" w:rsidR="003C5403" w:rsidRDefault="008D4BCE">
            <w:pPr>
              <w:spacing w:after="0" w:line="259" w:lineRule="auto"/>
              <w:ind w:left="0" w:firstLine="0"/>
              <w:jc w:val="left"/>
            </w:pPr>
            <w:r>
              <w:rPr>
                <w:b/>
                <w:sz w:val="16"/>
                <w:u w:val="single" w:color="000000"/>
              </w:rPr>
              <w:t>PHASE 2 – MANAGED RESPONSE</w:t>
            </w:r>
            <w:r>
              <w:rPr>
                <w:b/>
                <w:sz w:val="16"/>
              </w:rPr>
              <w:t xml:space="preserve"> </w:t>
            </w:r>
          </w:p>
          <w:p w14:paraId="75D6BE31" w14:textId="77777777" w:rsidR="003C5403" w:rsidRDefault="008D4BCE">
            <w:pPr>
              <w:spacing w:after="0" w:line="259" w:lineRule="auto"/>
              <w:ind w:left="0" w:firstLine="0"/>
              <w:jc w:val="left"/>
            </w:pPr>
            <w:r>
              <w:rPr>
                <w:sz w:val="16"/>
              </w:rPr>
              <w:t xml:space="preserve">Actions 8-11 in Critical Incident Guidance </w:t>
            </w:r>
          </w:p>
          <w:p w14:paraId="4A4B5CE1" w14:textId="77777777" w:rsidR="003C5403" w:rsidRDefault="008D4BCE">
            <w:pPr>
              <w:spacing w:after="0" w:line="259" w:lineRule="auto"/>
              <w:ind w:left="0" w:firstLine="0"/>
              <w:jc w:val="left"/>
            </w:pPr>
            <w:r>
              <w:rPr>
                <w:sz w:val="16"/>
              </w:rPr>
              <w:t xml:space="preserve"> </w:t>
            </w:r>
          </w:p>
          <w:p w14:paraId="4836FFFA" w14:textId="77777777" w:rsidR="003C5403" w:rsidRDefault="008D4BCE">
            <w:pPr>
              <w:spacing w:after="0" w:line="259" w:lineRule="auto"/>
              <w:ind w:left="0" w:firstLine="0"/>
              <w:jc w:val="left"/>
            </w:pPr>
            <w:r>
              <w:rPr>
                <w:sz w:val="16"/>
              </w:rPr>
              <w:t xml:space="preserve"> </w:t>
            </w:r>
          </w:p>
          <w:p w14:paraId="0106E44E" w14:textId="77777777" w:rsidR="003C5403" w:rsidRDefault="008D4BCE">
            <w:pPr>
              <w:spacing w:after="0" w:line="259" w:lineRule="auto"/>
              <w:ind w:left="0" w:firstLine="0"/>
              <w:jc w:val="left"/>
            </w:pPr>
            <w:r>
              <w:rPr>
                <w:b/>
                <w:sz w:val="16"/>
              </w:rPr>
              <w:t xml:space="preserve">ACTION 8 – Plan Management of Incident </w:t>
            </w:r>
          </w:p>
          <w:p w14:paraId="00712695" w14:textId="77777777" w:rsidR="003C5403" w:rsidRDefault="008D4BCE">
            <w:pPr>
              <w:numPr>
                <w:ilvl w:val="0"/>
                <w:numId w:val="12"/>
              </w:numPr>
              <w:spacing w:after="9" w:line="242" w:lineRule="auto"/>
              <w:ind w:hanging="360"/>
              <w:jc w:val="left"/>
            </w:pPr>
            <w:r>
              <w:rPr>
                <w:sz w:val="16"/>
              </w:rPr>
              <w:t xml:space="preserve">Meet with Emergency Liaison Officer and CIRT/SIMT </w:t>
            </w:r>
          </w:p>
          <w:p w14:paraId="0FE1D5FC" w14:textId="77777777" w:rsidR="003C5403" w:rsidRDefault="008D4BCE">
            <w:pPr>
              <w:numPr>
                <w:ilvl w:val="0"/>
                <w:numId w:val="12"/>
              </w:numPr>
              <w:spacing w:after="0" w:line="259" w:lineRule="auto"/>
              <w:ind w:hanging="360"/>
              <w:jc w:val="left"/>
            </w:pPr>
            <w:r>
              <w:rPr>
                <w:sz w:val="16"/>
              </w:rPr>
              <w:t xml:space="preserve">Review plans, clarify tasks, assign roles </w:t>
            </w:r>
          </w:p>
          <w:p w14:paraId="65DAD7D5" w14:textId="77777777" w:rsidR="003C5403" w:rsidRDefault="008D4BCE">
            <w:pPr>
              <w:numPr>
                <w:ilvl w:val="0"/>
                <w:numId w:val="12"/>
              </w:numPr>
              <w:spacing w:after="0" w:line="259" w:lineRule="auto"/>
              <w:ind w:hanging="360"/>
              <w:jc w:val="left"/>
            </w:pPr>
            <w:r>
              <w:rPr>
                <w:sz w:val="16"/>
              </w:rPr>
              <w:t xml:space="preserve">Co-ordinate school / other agencies </w:t>
            </w:r>
          </w:p>
          <w:p w14:paraId="1796E92D" w14:textId="77777777" w:rsidR="003C5403" w:rsidRDefault="008D4BCE">
            <w:pPr>
              <w:spacing w:after="0" w:line="259" w:lineRule="auto"/>
              <w:ind w:left="720" w:firstLine="0"/>
              <w:jc w:val="left"/>
            </w:pPr>
            <w:r>
              <w:rPr>
                <w:sz w:val="16"/>
              </w:rPr>
              <w:t xml:space="preserve">roles </w:t>
            </w:r>
          </w:p>
          <w:p w14:paraId="137C169A" w14:textId="77777777" w:rsidR="003C5403" w:rsidRDefault="008D4BCE">
            <w:pPr>
              <w:numPr>
                <w:ilvl w:val="0"/>
                <w:numId w:val="12"/>
              </w:numPr>
              <w:spacing w:after="0" w:line="259" w:lineRule="auto"/>
              <w:ind w:hanging="360"/>
              <w:jc w:val="left"/>
            </w:pPr>
            <w:r>
              <w:rPr>
                <w:sz w:val="16"/>
              </w:rPr>
              <w:t xml:space="preserve">Establish </w:t>
            </w:r>
            <w:r>
              <w:rPr>
                <w:sz w:val="16"/>
              </w:rPr>
              <w:tab/>
              <w:t xml:space="preserve">meetings </w:t>
            </w:r>
            <w:r>
              <w:rPr>
                <w:sz w:val="16"/>
              </w:rPr>
              <w:tab/>
              <w:t xml:space="preserve">to </w:t>
            </w:r>
            <w:r>
              <w:rPr>
                <w:sz w:val="16"/>
              </w:rPr>
              <w:tab/>
              <w:t xml:space="preserve">review </w:t>
            </w:r>
          </w:p>
          <w:p w14:paraId="1A7BCEB7" w14:textId="77777777" w:rsidR="003C5403" w:rsidRDefault="008D4BCE">
            <w:pPr>
              <w:spacing w:after="0" w:line="259" w:lineRule="auto"/>
              <w:ind w:left="720" w:firstLine="0"/>
              <w:jc w:val="left"/>
            </w:pPr>
            <w:r>
              <w:rPr>
                <w:sz w:val="16"/>
              </w:rPr>
              <w:t xml:space="preserve">management of incident </w:t>
            </w:r>
          </w:p>
          <w:p w14:paraId="1AB601DF" w14:textId="77777777" w:rsidR="003C5403" w:rsidRDefault="008D4BCE">
            <w:pPr>
              <w:numPr>
                <w:ilvl w:val="0"/>
                <w:numId w:val="12"/>
              </w:numPr>
              <w:spacing w:after="0" w:line="259" w:lineRule="auto"/>
              <w:ind w:hanging="360"/>
              <w:jc w:val="left"/>
            </w:pPr>
            <w:r>
              <w:rPr>
                <w:sz w:val="16"/>
              </w:rPr>
              <w:t xml:space="preserve">Clarify criteria for withdrawal of agencies </w:t>
            </w:r>
          </w:p>
          <w:p w14:paraId="5372951D" w14:textId="77777777" w:rsidR="003C5403" w:rsidRDefault="008D4BCE">
            <w:pPr>
              <w:numPr>
                <w:ilvl w:val="0"/>
                <w:numId w:val="12"/>
              </w:numPr>
              <w:spacing w:after="9" w:line="242" w:lineRule="auto"/>
              <w:ind w:hanging="360"/>
              <w:jc w:val="left"/>
            </w:pPr>
            <w:r>
              <w:rPr>
                <w:sz w:val="16"/>
              </w:rPr>
              <w:t xml:space="preserve">Access further advice if required </w:t>
            </w:r>
            <w:r>
              <w:rPr>
                <w:b/>
                <w:sz w:val="16"/>
              </w:rPr>
              <w:t>ACTION 9 – Arrangements for dealing with enquiries</w:t>
            </w:r>
            <w:r>
              <w:rPr>
                <w:sz w:val="16"/>
              </w:rPr>
              <w:t xml:space="preserve"> </w:t>
            </w:r>
          </w:p>
          <w:p w14:paraId="6DCF4FDA" w14:textId="77777777" w:rsidR="003C5403" w:rsidRDefault="008D4BCE">
            <w:pPr>
              <w:numPr>
                <w:ilvl w:val="0"/>
                <w:numId w:val="12"/>
              </w:numPr>
              <w:spacing w:after="11" w:line="239" w:lineRule="auto"/>
              <w:ind w:hanging="360"/>
              <w:jc w:val="left"/>
            </w:pPr>
            <w:r>
              <w:rPr>
                <w:sz w:val="16"/>
              </w:rPr>
              <w:t xml:space="preserve">Before speaking to media, contact Public Relations Manager </w:t>
            </w:r>
          </w:p>
          <w:p w14:paraId="453741A0" w14:textId="77777777" w:rsidR="003C5403" w:rsidRDefault="008D4BCE">
            <w:pPr>
              <w:numPr>
                <w:ilvl w:val="0"/>
                <w:numId w:val="12"/>
              </w:numPr>
              <w:spacing w:after="9" w:line="242" w:lineRule="auto"/>
              <w:ind w:hanging="360"/>
              <w:jc w:val="left"/>
            </w:pPr>
            <w:r>
              <w:rPr>
                <w:sz w:val="16"/>
              </w:rPr>
              <w:t xml:space="preserve">Ensure all future media contacts are in line with advice </w:t>
            </w:r>
          </w:p>
          <w:p w14:paraId="73DD7276" w14:textId="77777777" w:rsidR="003C5403" w:rsidRDefault="008D4BCE">
            <w:pPr>
              <w:numPr>
                <w:ilvl w:val="0"/>
                <w:numId w:val="12"/>
              </w:numPr>
              <w:spacing w:after="9" w:line="241" w:lineRule="auto"/>
              <w:ind w:hanging="360"/>
              <w:jc w:val="left"/>
            </w:pPr>
            <w:r>
              <w:rPr>
                <w:sz w:val="16"/>
              </w:rPr>
              <w:t xml:space="preserve">Release no names to media until confirmed by statutory authority e.g. Police </w:t>
            </w:r>
          </w:p>
          <w:p w14:paraId="117D02D2" w14:textId="77777777" w:rsidR="003C5403" w:rsidRDefault="008D4BCE">
            <w:pPr>
              <w:numPr>
                <w:ilvl w:val="0"/>
                <w:numId w:val="12"/>
              </w:numPr>
              <w:spacing w:line="247" w:lineRule="auto"/>
              <w:ind w:hanging="360"/>
              <w:jc w:val="left"/>
            </w:pPr>
            <w:r>
              <w:rPr>
                <w:sz w:val="16"/>
              </w:rPr>
              <w:t xml:space="preserve">Ensure families know situation and give permission </w:t>
            </w:r>
          </w:p>
          <w:p w14:paraId="03E1DFC6" w14:textId="77777777" w:rsidR="003C5403" w:rsidRDefault="008D4BCE">
            <w:pPr>
              <w:numPr>
                <w:ilvl w:val="0"/>
                <w:numId w:val="12"/>
              </w:numPr>
              <w:spacing w:after="11" w:line="239" w:lineRule="auto"/>
              <w:ind w:hanging="360"/>
              <w:jc w:val="left"/>
            </w:pPr>
            <w:r>
              <w:rPr>
                <w:sz w:val="16"/>
              </w:rPr>
              <w:t xml:space="preserve">Provide written statement for those answering the phone </w:t>
            </w:r>
          </w:p>
          <w:p w14:paraId="0B526C39" w14:textId="77777777" w:rsidR="003C5403" w:rsidRDefault="008D4BCE">
            <w:pPr>
              <w:numPr>
                <w:ilvl w:val="0"/>
                <w:numId w:val="12"/>
              </w:numPr>
              <w:spacing w:after="0" w:line="259" w:lineRule="auto"/>
              <w:ind w:hanging="360"/>
              <w:jc w:val="left"/>
            </w:pPr>
            <w:r>
              <w:rPr>
                <w:sz w:val="16"/>
              </w:rPr>
              <w:t xml:space="preserve">Caution staff about talking to the media </w:t>
            </w:r>
          </w:p>
          <w:p w14:paraId="740E9082" w14:textId="77777777" w:rsidR="003C5403" w:rsidRDefault="008D4BCE">
            <w:pPr>
              <w:numPr>
                <w:ilvl w:val="0"/>
                <w:numId w:val="12"/>
              </w:numPr>
              <w:spacing w:after="0" w:line="259" w:lineRule="auto"/>
              <w:ind w:hanging="360"/>
              <w:jc w:val="left"/>
            </w:pPr>
            <w:r>
              <w:rPr>
                <w:sz w:val="16"/>
              </w:rPr>
              <w:t xml:space="preserve">Organise SIMT member to deal with </w:t>
            </w:r>
          </w:p>
          <w:p w14:paraId="6DCAC834" w14:textId="77777777" w:rsidR="003C5403" w:rsidRDefault="008D4BCE">
            <w:pPr>
              <w:spacing w:after="0" w:line="259" w:lineRule="auto"/>
              <w:ind w:left="720" w:firstLine="0"/>
              <w:jc w:val="left"/>
            </w:pPr>
            <w:r>
              <w:rPr>
                <w:sz w:val="16"/>
              </w:rPr>
              <w:t xml:space="preserve">visitors </w:t>
            </w:r>
          </w:p>
          <w:p w14:paraId="176F7232" w14:textId="77777777" w:rsidR="003C5403" w:rsidRDefault="008D4BCE">
            <w:pPr>
              <w:numPr>
                <w:ilvl w:val="0"/>
                <w:numId w:val="12"/>
              </w:numPr>
              <w:spacing w:after="10" w:line="242" w:lineRule="auto"/>
              <w:ind w:hanging="360"/>
              <w:jc w:val="left"/>
            </w:pPr>
            <w:r>
              <w:rPr>
                <w:sz w:val="16"/>
              </w:rPr>
              <w:t xml:space="preserve">Designate an </w:t>
            </w:r>
            <w:proofErr w:type="gramStart"/>
            <w:r>
              <w:rPr>
                <w:sz w:val="16"/>
              </w:rPr>
              <w:t>area/areas</w:t>
            </w:r>
            <w:proofErr w:type="gramEnd"/>
            <w:r>
              <w:rPr>
                <w:sz w:val="16"/>
              </w:rPr>
              <w:t xml:space="preserve"> for parents / media / others to avoid overcrowding </w:t>
            </w:r>
          </w:p>
          <w:p w14:paraId="297CB305" w14:textId="77777777" w:rsidR="003C5403" w:rsidRDefault="008D4BCE">
            <w:pPr>
              <w:numPr>
                <w:ilvl w:val="0"/>
                <w:numId w:val="12"/>
              </w:numPr>
              <w:spacing w:line="248" w:lineRule="auto"/>
              <w:ind w:hanging="360"/>
              <w:jc w:val="left"/>
            </w:pPr>
            <w:r>
              <w:rPr>
                <w:sz w:val="16"/>
              </w:rPr>
              <w:t xml:space="preserve">Maintain log – key events and contacts </w:t>
            </w:r>
            <w:r>
              <w:rPr>
                <w:b/>
                <w:sz w:val="16"/>
              </w:rPr>
              <w:t>ACTION 10 – Arrangements for support</w:t>
            </w:r>
            <w:r>
              <w:rPr>
                <w:sz w:val="16"/>
              </w:rPr>
              <w:t xml:space="preserve"> </w:t>
            </w:r>
          </w:p>
          <w:p w14:paraId="2FEC8BE7" w14:textId="77777777" w:rsidR="003C5403" w:rsidRDefault="008D4BCE">
            <w:pPr>
              <w:numPr>
                <w:ilvl w:val="0"/>
                <w:numId w:val="12"/>
              </w:numPr>
              <w:spacing w:after="0" w:line="259" w:lineRule="auto"/>
              <w:ind w:hanging="360"/>
              <w:jc w:val="left"/>
            </w:pPr>
            <w:r>
              <w:rPr>
                <w:sz w:val="16"/>
              </w:rPr>
              <w:t xml:space="preserve">Identify those most likely in need </w:t>
            </w:r>
          </w:p>
          <w:p w14:paraId="20BFE287" w14:textId="77777777" w:rsidR="003C5403" w:rsidRDefault="008D4BCE">
            <w:pPr>
              <w:numPr>
                <w:ilvl w:val="0"/>
                <w:numId w:val="12"/>
              </w:numPr>
              <w:spacing w:after="9" w:line="242" w:lineRule="auto"/>
              <w:ind w:hanging="360"/>
              <w:jc w:val="left"/>
            </w:pPr>
            <w:r>
              <w:rPr>
                <w:sz w:val="16"/>
              </w:rPr>
              <w:t xml:space="preserve">Arrange individuals / agencies able to offer support </w:t>
            </w:r>
          </w:p>
          <w:p w14:paraId="7C622510" w14:textId="77777777" w:rsidR="003C5403" w:rsidRDefault="008D4BCE">
            <w:pPr>
              <w:numPr>
                <w:ilvl w:val="0"/>
                <w:numId w:val="12"/>
              </w:numPr>
              <w:spacing w:after="0" w:line="259" w:lineRule="auto"/>
              <w:ind w:hanging="360"/>
              <w:jc w:val="left"/>
            </w:pPr>
            <w:r>
              <w:rPr>
                <w:sz w:val="16"/>
              </w:rPr>
              <w:t xml:space="preserve">Ensure </w:t>
            </w:r>
            <w:r>
              <w:rPr>
                <w:sz w:val="16"/>
              </w:rPr>
              <w:tab/>
              <w:t xml:space="preserve">all </w:t>
            </w:r>
            <w:r>
              <w:rPr>
                <w:sz w:val="16"/>
              </w:rPr>
              <w:tab/>
              <w:t xml:space="preserve">know </w:t>
            </w:r>
            <w:r>
              <w:rPr>
                <w:sz w:val="16"/>
              </w:rPr>
              <w:tab/>
              <w:t xml:space="preserve">that </w:t>
            </w:r>
            <w:r>
              <w:rPr>
                <w:sz w:val="16"/>
              </w:rPr>
              <w:tab/>
              <w:t xml:space="preserve">support </w:t>
            </w:r>
          </w:p>
          <w:p w14:paraId="5C34D6B7" w14:textId="77777777" w:rsidR="003C5403" w:rsidRDefault="008D4BCE">
            <w:pPr>
              <w:spacing w:after="0" w:line="259" w:lineRule="auto"/>
              <w:ind w:left="720" w:firstLine="0"/>
              <w:jc w:val="left"/>
            </w:pPr>
            <w:r>
              <w:rPr>
                <w:sz w:val="16"/>
              </w:rPr>
              <w:t xml:space="preserve">arrangements are being made </w:t>
            </w:r>
          </w:p>
          <w:p w14:paraId="721E06B7" w14:textId="77777777" w:rsidR="003C5403" w:rsidRDefault="008D4BCE">
            <w:pPr>
              <w:numPr>
                <w:ilvl w:val="0"/>
                <w:numId w:val="12"/>
              </w:numPr>
              <w:spacing w:after="0" w:line="259" w:lineRule="auto"/>
              <w:ind w:hanging="360"/>
              <w:jc w:val="left"/>
            </w:pPr>
            <w:r>
              <w:rPr>
                <w:sz w:val="16"/>
              </w:rPr>
              <w:t xml:space="preserve">Set </w:t>
            </w:r>
            <w:r>
              <w:rPr>
                <w:sz w:val="16"/>
              </w:rPr>
              <w:tab/>
              <w:t xml:space="preserve">aside </w:t>
            </w:r>
            <w:r>
              <w:rPr>
                <w:sz w:val="16"/>
              </w:rPr>
              <w:tab/>
              <w:t xml:space="preserve">appropriate </w:t>
            </w:r>
            <w:r>
              <w:rPr>
                <w:sz w:val="16"/>
              </w:rPr>
              <w:tab/>
              <w:t xml:space="preserve">areas </w:t>
            </w:r>
            <w:r>
              <w:rPr>
                <w:sz w:val="16"/>
              </w:rPr>
              <w:tab/>
              <w:t xml:space="preserve">for </w:t>
            </w:r>
          </w:p>
          <w:p w14:paraId="04F48B54" w14:textId="77777777" w:rsidR="003C5403" w:rsidRDefault="008D4BCE">
            <w:pPr>
              <w:spacing w:after="0" w:line="259" w:lineRule="auto"/>
              <w:ind w:left="720" w:firstLine="0"/>
              <w:jc w:val="left"/>
            </w:pPr>
            <w:r>
              <w:rPr>
                <w:sz w:val="16"/>
              </w:rPr>
              <w:t xml:space="preserve">distressed pupils/staff </w:t>
            </w:r>
          </w:p>
          <w:p w14:paraId="3491B7E9" w14:textId="77777777" w:rsidR="003C5403" w:rsidRDefault="008D4BCE">
            <w:pPr>
              <w:numPr>
                <w:ilvl w:val="0"/>
                <w:numId w:val="12"/>
              </w:numPr>
              <w:spacing w:after="11" w:line="239" w:lineRule="auto"/>
              <w:ind w:hanging="360"/>
              <w:jc w:val="left"/>
            </w:pPr>
            <w:r>
              <w:rPr>
                <w:sz w:val="16"/>
              </w:rPr>
              <w:t xml:space="preserve">Include arrangements for support in media statement </w:t>
            </w:r>
          </w:p>
          <w:p w14:paraId="5549276E" w14:textId="77777777" w:rsidR="003C5403" w:rsidRDefault="008D4BCE">
            <w:pPr>
              <w:numPr>
                <w:ilvl w:val="0"/>
                <w:numId w:val="12"/>
              </w:numPr>
              <w:spacing w:after="0" w:line="259" w:lineRule="auto"/>
              <w:ind w:hanging="360"/>
              <w:jc w:val="left"/>
            </w:pPr>
            <w:r>
              <w:rPr>
                <w:sz w:val="16"/>
              </w:rPr>
              <w:t xml:space="preserve">Be aware of possible wider issues e.g. </w:t>
            </w:r>
          </w:p>
          <w:p w14:paraId="727A933B" w14:textId="77777777" w:rsidR="003C5403" w:rsidRDefault="008D4BCE">
            <w:pPr>
              <w:spacing w:after="10" w:line="240" w:lineRule="auto"/>
              <w:ind w:left="720" w:firstLine="0"/>
            </w:pPr>
            <w:r>
              <w:rPr>
                <w:sz w:val="16"/>
              </w:rPr>
              <w:t xml:space="preserve">witnesses, siblings, apportioning blame, vulnerable pupils </w:t>
            </w:r>
          </w:p>
          <w:p w14:paraId="636F2A54" w14:textId="77777777" w:rsidR="003C5403" w:rsidRDefault="008D4BCE">
            <w:pPr>
              <w:numPr>
                <w:ilvl w:val="0"/>
                <w:numId w:val="12"/>
              </w:numPr>
              <w:spacing w:after="11" w:line="239" w:lineRule="auto"/>
              <w:ind w:hanging="360"/>
              <w:jc w:val="left"/>
            </w:pPr>
            <w:r>
              <w:rPr>
                <w:sz w:val="16"/>
              </w:rPr>
              <w:t xml:space="preserve">If closing school, ensure arrangements are known to all; transport, collection, safe waiting areas, plans for reopening </w:t>
            </w:r>
          </w:p>
          <w:p w14:paraId="3AB7C7EF" w14:textId="77777777" w:rsidR="003C5403" w:rsidRDefault="008D4BCE">
            <w:pPr>
              <w:numPr>
                <w:ilvl w:val="0"/>
                <w:numId w:val="12"/>
              </w:numPr>
              <w:spacing w:after="0" w:line="244" w:lineRule="auto"/>
              <w:ind w:hanging="360"/>
              <w:jc w:val="left"/>
            </w:pPr>
            <w:r>
              <w:rPr>
                <w:sz w:val="16"/>
              </w:rPr>
              <w:t xml:space="preserve">Plan for on-going support on return to school – see resource sheets 6,7,8 in CIP </w:t>
            </w:r>
          </w:p>
          <w:p w14:paraId="377DF97C" w14:textId="77777777" w:rsidR="003C5403" w:rsidRDefault="008D4BCE">
            <w:pPr>
              <w:spacing w:after="10" w:line="240" w:lineRule="auto"/>
              <w:ind w:left="0" w:right="47" w:firstLine="0"/>
              <w:jc w:val="left"/>
            </w:pPr>
            <w:r>
              <w:rPr>
                <w:b/>
                <w:sz w:val="16"/>
              </w:rPr>
              <w:t>ACTION 11 – Arrangements for personal effects, registers and                 areas of school affected</w:t>
            </w:r>
            <w:r>
              <w:rPr>
                <w:sz w:val="16"/>
              </w:rPr>
              <w:t xml:space="preserve"> </w:t>
            </w:r>
          </w:p>
          <w:p w14:paraId="76D8E5D5" w14:textId="77777777" w:rsidR="003C5403" w:rsidRDefault="008D4BCE">
            <w:pPr>
              <w:numPr>
                <w:ilvl w:val="0"/>
                <w:numId w:val="12"/>
              </w:numPr>
              <w:spacing w:after="11" w:line="239" w:lineRule="auto"/>
              <w:ind w:hanging="360"/>
              <w:jc w:val="left"/>
            </w:pPr>
            <w:r>
              <w:rPr>
                <w:sz w:val="16"/>
              </w:rPr>
              <w:t xml:space="preserve">Make decision after discussion with parents/carers </w:t>
            </w:r>
            <w:proofErr w:type="gramStart"/>
            <w:r>
              <w:rPr>
                <w:sz w:val="16"/>
              </w:rPr>
              <w:t>with regard to</w:t>
            </w:r>
            <w:proofErr w:type="gramEnd"/>
            <w:r>
              <w:rPr>
                <w:sz w:val="16"/>
              </w:rPr>
              <w:t xml:space="preserve"> personal effects </w:t>
            </w:r>
          </w:p>
          <w:p w14:paraId="79F609C5" w14:textId="77777777" w:rsidR="003C5403" w:rsidRDefault="008D4BCE">
            <w:pPr>
              <w:numPr>
                <w:ilvl w:val="0"/>
                <w:numId w:val="12"/>
              </w:numPr>
              <w:spacing w:after="9" w:line="242" w:lineRule="auto"/>
              <w:ind w:hanging="360"/>
              <w:jc w:val="left"/>
            </w:pPr>
            <w:r>
              <w:rPr>
                <w:sz w:val="16"/>
              </w:rPr>
              <w:t xml:space="preserve">Discuss with class members about work on displays, books, lockers, etc </w:t>
            </w:r>
          </w:p>
          <w:p w14:paraId="6EE1D242" w14:textId="77777777" w:rsidR="003C5403" w:rsidRDefault="008D4BCE">
            <w:pPr>
              <w:numPr>
                <w:ilvl w:val="0"/>
                <w:numId w:val="12"/>
              </w:numPr>
              <w:spacing w:after="0" w:line="259" w:lineRule="auto"/>
              <w:ind w:hanging="360"/>
              <w:jc w:val="left"/>
            </w:pPr>
            <w:r>
              <w:rPr>
                <w:sz w:val="16"/>
              </w:rPr>
              <w:t xml:space="preserve">Adjust class registers, rotas and other </w:t>
            </w:r>
          </w:p>
          <w:p w14:paraId="684C2C61" w14:textId="77777777" w:rsidR="003C5403" w:rsidRDefault="008D4BCE">
            <w:pPr>
              <w:spacing w:after="0" w:line="259" w:lineRule="auto"/>
              <w:ind w:left="720" w:firstLine="0"/>
              <w:jc w:val="left"/>
            </w:pPr>
            <w:r>
              <w:rPr>
                <w:sz w:val="16"/>
              </w:rPr>
              <w:t xml:space="preserve">pupil listings </w:t>
            </w:r>
          </w:p>
          <w:p w14:paraId="4D4F6F90" w14:textId="77777777" w:rsidR="003C5403" w:rsidRDefault="008D4BCE">
            <w:pPr>
              <w:numPr>
                <w:ilvl w:val="0"/>
                <w:numId w:val="12"/>
              </w:numPr>
              <w:spacing w:after="0" w:line="239" w:lineRule="auto"/>
              <w:ind w:hanging="360"/>
              <w:jc w:val="left"/>
            </w:pPr>
            <w:r>
              <w:rPr>
                <w:sz w:val="16"/>
              </w:rPr>
              <w:t xml:space="preserve">Make appropriate arrangements for any parts of the school affected e.g. cleaning, painting (see MBS/LCC </w:t>
            </w:r>
          </w:p>
          <w:p w14:paraId="7B77B77C" w14:textId="77777777" w:rsidR="003C5403" w:rsidRDefault="008D4BCE">
            <w:pPr>
              <w:spacing w:after="0" w:line="259" w:lineRule="auto"/>
              <w:ind w:left="720" w:firstLine="0"/>
              <w:jc w:val="left"/>
            </w:pPr>
            <w:r>
              <w:rPr>
                <w:sz w:val="16"/>
              </w:rPr>
              <w:t xml:space="preserve">Repairs and Maintenance Handbook) </w:t>
            </w:r>
          </w:p>
        </w:tc>
        <w:tc>
          <w:tcPr>
            <w:tcW w:w="3351" w:type="dxa"/>
            <w:tcBorders>
              <w:top w:val="single" w:sz="4" w:space="0" w:color="000000"/>
              <w:left w:val="single" w:sz="4" w:space="0" w:color="000000"/>
              <w:bottom w:val="single" w:sz="4" w:space="0" w:color="000000"/>
              <w:right w:val="single" w:sz="4" w:space="0" w:color="000000"/>
            </w:tcBorders>
          </w:tcPr>
          <w:p w14:paraId="3AC6F786" w14:textId="77777777" w:rsidR="003C5403" w:rsidRDefault="008D4BCE">
            <w:pPr>
              <w:spacing w:after="0" w:line="259" w:lineRule="auto"/>
              <w:ind w:left="0" w:firstLine="0"/>
              <w:jc w:val="left"/>
            </w:pPr>
            <w:r>
              <w:rPr>
                <w:b/>
                <w:sz w:val="16"/>
                <w:u w:val="single" w:color="000000"/>
              </w:rPr>
              <w:t>PHASE 3 – RETURN TO NORMALITY</w:t>
            </w:r>
            <w:r>
              <w:rPr>
                <w:b/>
                <w:sz w:val="16"/>
              </w:rPr>
              <w:t xml:space="preserve"> </w:t>
            </w:r>
          </w:p>
          <w:p w14:paraId="7E12A3AC" w14:textId="77777777" w:rsidR="003C5403" w:rsidRDefault="008D4BCE">
            <w:pPr>
              <w:spacing w:after="0" w:line="259" w:lineRule="auto"/>
              <w:ind w:left="0" w:firstLine="0"/>
              <w:jc w:val="left"/>
            </w:pPr>
            <w:r>
              <w:rPr>
                <w:sz w:val="16"/>
              </w:rPr>
              <w:t xml:space="preserve">Actions 12-14 in Critical Incident Guidance </w:t>
            </w:r>
          </w:p>
          <w:p w14:paraId="2C1DEF14" w14:textId="77777777" w:rsidR="003C5403" w:rsidRDefault="008D4BCE">
            <w:pPr>
              <w:spacing w:after="0" w:line="259" w:lineRule="auto"/>
              <w:ind w:left="0" w:firstLine="0"/>
              <w:jc w:val="left"/>
            </w:pPr>
            <w:r>
              <w:rPr>
                <w:sz w:val="16"/>
              </w:rPr>
              <w:t xml:space="preserve"> </w:t>
            </w:r>
          </w:p>
          <w:p w14:paraId="136993D5" w14:textId="77777777" w:rsidR="003C5403" w:rsidRDefault="008D4BCE">
            <w:pPr>
              <w:spacing w:after="0" w:line="259" w:lineRule="auto"/>
              <w:ind w:left="0" w:firstLine="0"/>
              <w:jc w:val="left"/>
            </w:pPr>
            <w:r>
              <w:rPr>
                <w:sz w:val="16"/>
              </w:rPr>
              <w:t xml:space="preserve"> </w:t>
            </w:r>
          </w:p>
          <w:p w14:paraId="54590362" w14:textId="77777777" w:rsidR="003C5403" w:rsidRDefault="008D4BCE">
            <w:pPr>
              <w:spacing w:after="0" w:line="259" w:lineRule="auto"/>
              <w:ind w:left="0" w:firstLine="0"/>
              <w:jc w:val="left"/>
            </w:pPr>
            <w:r>
              <w:rPr>
                <w:b/>
                <w:sz w:val="16"/>
              </w:rPr>
              <w:t>ACTION 12 – Expression of sympathy</w:t>
            </w:r>
            <w:r>
              <w:rPr>
                <w:sz w:val="16"/>
              </w:rPr>
              <w:t xml:space="preserve"> </w:t>
            </w:r>
          </w:p>
          <w:p w14:paraId="75E3987F" w14:textId="77777777" w:rsidR="003C5403" w:rsidRDefault="008D4BCE">
            <w:pPr>
              <w:numPr>
                <w:ilvl w:val="0"/>
                <w:numId w:val="13"/>
              </w:numPr>
              <w:spacing w:after="0" w:line="259" w:lineRule="auto"/>
              <w:ind w:hanging="361"/>
              <w:jc w:val="left"/>
            </w:pPr>
            <w:r>
              <w:rPr>
                <w:sz w:val="16"/>
              </w:rPr>
              <w:t xml:space="preserve">Plan how this will be carried out </w:t>
            </w:r>
          </w:p>
          <w:p w14:paraId="375E2E6F" w14:textId="77777777" w:rsidR="003C5403" w:rsidRDefault="008D4BCE">
            <w:pPr>
              <w:spacing w:after="0" w:line="259" w:lineRule="auto"/>
              <w:ind w:left="721" w:firstLine="0"/>
              <w:jc w:val="left"/>
            </w:pPr>
            <w:r>
              <w:rPr>
                <w:sz w:val="16"/>
              </w:rPr>
              <w:t xml:space="preserve">(EPS will help) </w:t>
            </w:r>
          </w:p>
          <w:p w14:paraId="33281A30" w14:textId="77777777" w:rsidR="003C5403" w:rsidRDefault="008D4BCE">
            <w:pPr>
              <w:numPr>
                <w:ilvl w:val="0"/>
                <w:numId w:val="13"/>
              </w:numPr>
              <w:spacing w:after="0" w:line="259" w:lineRule="auto"/>
              <w:ind w:hanging="361"/>
              <w:jc w:val="left"/>
            </w:pPr>
            <w:r>
              <w:rPr>
                <w:sz w:val="16"/>
              </w:rPr>
              <w:t xml:space="preserve">Plan how best to support family </w:t>
            </w:r>
          </w:p>
          <w:p w14:paraId="24817051" w14:textId="77777777" w:rsidR="003C5403" w:rsidRDefault="008D4BCE">
            <w:pPr>
              <w:numPr>
                <w:ilvl w:val="0"/>
                <w:numId w:val="13"/>
              </w:numPr>
              <w:spacing w:after="0" w:line="259" w:lineRule="auto"/>
              <w:ind w:hanging="361"/>
              <w:jc w:val="left"/>
            </w:pPr>
            <w:r>
              <w:rPr>
                <w:sz w:val="16"/>
              </w:rPr>
              <w:t xml:space="preserve">Plan for attendance at funeral </w:t>
            </w:r>
          </w:p>
          <w:p w14:paraId="14BE94D7" w14:textId="77777777" w:rsidR="003C5403" w:rsidRDefault="008D4BCE">
            <w:pPr>
              <w:numPr>
                <w:ilvl w:val="0"/>
                <w:numId w:val="13"/>
              </w:numPr>
              <w:spacing w:after="0" w:line="259" w:lineRule="auto"/>
              <w:ind w:hanging="361"/>
              <w:jc w:val="left"/>
            </w:pPr>
            <w:r>
              <w:rPr>
                <w:sz w:val="16"/>
              </w:rPr>
              <w:t xml:space="preserve">Plan for any form </w:t>
            </w:r>
            <w:proofErr w:type="spellStart"/>
            <w:r>
              <w:rPr>
                <w:sz w:val="16"/>
              </w:rPr>
              <w:t>o</w:t>
            </w:r>
            <w:proofErr w:type="spellEnd"/>
            <w:r>
              <w:rPr>
                <w:sz w:val="16"/>
              </w:rPr>
              <w:t xml:space="preserve"> memorial </w:t>
            </w:r>
          </w:p>
          <w:p w14:paraId="6E60C588" w14:textId="77777777" w:rsidR="003C5403" w:rsidRDefault="008D4BCE">
            <w:pPr>
              <w:numPr>
                <w:ilvl w:val="0"/>
                <w:numId w:val="13"/>
              </w:numPr>
              <w:spacing w:after="0" w:line="259" w:lineRule="auto"/>
              <w:ind w:hanging="361"/>
              <w:jc w:val="left"/>
            </w:pPr>
            <w:r>
              <w:rPr>
                <w:sz w:val="16"/>
              </w:rPr>
              <w:t xml:space="preserve">Arrange for school rep. To visit </w:t>
            </w:r>
          </w:p>
          <w:p w14:paraId="1186F2E9" w14:textId="77777777" w:rsidR="003C5403" w:rsidRDefault="008D4BCE">
            <w:pPr>
              <w:spacing w:after="0" w:line="259" w:lineRule="auto"/>
              <w:ind w:left="721" w:firstLine="0"/>
              <w:jc w:val="left"/>
            </w:pPr>
            <w:r>
              <w:rPr>
                <w:sz w:val="16"/>
              </w:rPr>
              <w:t xml:space="preserve">ill/bereaved </w:t>
            </w:r>
          </w:p>
          <w:p w14:paraId="01219BE8" w14:textId="77777777" w:rsidR="003C5403" w:rsidRDefault="008D4BCE">
            <w:pPr>
              <w:numPr>
                <w:ilvl w:val="0"/>
                <w:numId w:val="13"/>
              </w:numPr>
              <w:spacing w:after="0" w:line="259" w:lineRule="auto"/>
              <w:ind w:hanging="361"/>
              <w:jc w:val="left"/>
            </w:pPr>
            <w:r>
              <w:rPr>
                <w:sz w:val="16"/>
              </w:rPr>
              <w:t xml:space="preserve">Cards </w:t>
            </w:r>
            <w:r>
              <w:rPr>
                <w:sz w:val="16"/>
              </w:rPr>
              <w:tab/>
              <w:t xml:space="preserve">and </w:t>
            </w:r>
            <w:r>
              <w:rPr>
                <w:sz w:val="16"/>
              </w:rPr>
              <w:tab/>
              <w:t xml:space="preserve">messaged </w:t>
            </w:r>
            <w:r>
              <w:rPr>
                <w:sz w:val="16"/>
              </w:rPr>
              <w:tab/>
              <w:t xml:space="preserve">from </w:t>
            </w:r>
          </w:p>
          <w:p w14:paraId="0166BCCC" w14:textId="77777777" w:rsidR="003C5403" w:rsidRDefault="008D4BCE">
            <w:pPr>
              <w:spacing w:after="0" w:line="259" w:lineRule="auto"/>
              <w:ind w:left="721" w:firstLine="0"/>
              <w:jc w:val="left"/>
            </w:pPr>
            <w:r>
              <w:rPr>
                <w:sz w:val="16"/>
              </w:rPr>
              <w:t xml:space="preserve">pupils/adults </w:t>
            </w:r>
          </w:p>
          <w:p w14:paraId="5D658359" w14:textId="77777777" w:rsidR="003C5403" w:rsidRDefault="008D4BCE">
            <w:pPr>
              <w:numPr>
                <w:ilvl w:val="0"/>
                <w:numId w:val="13"/>
              </w:numPr>
              <w:spacing w:after="0" w:line="259" w:lineRule="auto"/>
              <w:ind w:hanging="361"/>
              <w:jc w:val="left"/>
            </w:pPr>
            <w:r>
              <w:rPr>
                <w:sz w:val="16"/>
              </w:rPr>
              <w:t xml:space="preserve">Special assembly or service </w:t>
            </w:r>
          </w:p>
          <w:p w14:paraId="1A6CDD3D" w14:textId="77777777" w:rsidR="003C5403" w:rsidRDefault="008D4BCE">
            <w:pPr>
              <w:numPr>
                <w:ilvl w:val="0"/>
                <w:numId w:val="13"/>
              </w:numPr>
              <w:spacing w:after="10" w:line="240" w:lineRule="auto"/>
              <w:ind w:hanging="361"/>
              <w:jc w:val="left"/>
            </w:pPr>
            <w:r>
              <w:rPr>
                <w:sz w:val="16"/>
              </w:rPr>
              <w:t xml:space="preserve">Special area for dedicated display </w:t>
            </w:r>
            <w:r>
              <w:rPr>
                <w:b/>
                <w:sz w:val="16"/>
              </w:rPr>
              <w:t>ACTION 13 – Return of those involved to school</w:t>
            </w:r>
            <w:r>
              <w:rPr>
                <w:sz w:val="16"/>
              </w:rPr>
              <w:t xml:space="preserve"> </w:t>
            </w:r>
          </w:p>
          <w:p w14:paraId="5D70279A" w14:textId="77777777" w:rsidR="003C5403" w:rsidRDefault="008D4BCE">
            <w:pPr>
              <w:numPr>
                <w:ilvl w:val="0"/>
                <w:numId w:val="13"/>
              </w:numPr>
              <w:spacing w:after="11" w:line="239" w:lineRule="auto"/>
              <w:ind w:hanging="361"/>
              <w:jc w:val="left"/>
            </w:pPr>
            <w:r>
              <w:rPr>
                <w:sz w:val="16"/>
              </w:rPr>
              <w:t xml:space="preserve">Home visit by class/form tutor to discuss needs e.g. part-time return </w:t>
            </w:r>
          </w:p>
          <w:p w14:paraId="32AC32DC" w14:textId="77777777" w:rsidR="003C5403" w:rsidRDefault="008D4BCE">
            <w:pPr>
              <w:numPr>
                <w:ilvl w:val="0"/>
                <w:numId w:val="13"/>
              </w:numPr>
              <w:spacing w:after="8" w:line="243" w:lineRule="auto"/>
              <w:ind w:hanging="361"/>
              <w:jc w:val="left"/>
            </w:pPr>
            <w:r>
              <w:rPr>
                <w:sz w:val="16"/>
              </w:rPr>
              <w:t xml:space="preserve">Support for emotional needs, e.g. how to cope with questions </w:t>
            </w:r>
          </w:p>
          <w:p w14:paraId="1327FBB0" w14:textId="77777777" w:rsidR="003C5403" w:rsidRDefault="008D4BCE">
            <w:pPr>
              <w:numPr>
                <w:ilvl w:val="0"/>
                <w:numId w:val="13"/>
              </w:numPr>
              <w:spacing w:after="0" w:line="259" w:lineRule="auto"/>
              <w:ind w:hanging="361"/>
              <w:jc w:val="left"/>
            </w:pPr>
            <w:r>
              <w:rPr>
                <w:sz w:val="16"/>
              </w:rPr>
              <w:t xml:space="preserve">Support for possible physical </w:t>
            </w:r>
          </w:p>
          <w:p w14:paraId="7FEF59A3" w14:textId="77777777" w:rsidR="003C5403" w:rsidRDefault="008D4BCE">
            <w:pPr>
              <w:spacing w:after="0" w:line="259" w:lineRule="auto"/>
              <w:ind w:left="721" w:firstLine="0"/>
              <w:jc w:val="left"/>
            </w:pPr>
            <w:r>
              <w:rPr>
                <w:sz w:val="16"/>
              </w:rPr>
              <w:t xml:space="preserve">needs e.g. mobility problems </w:t>
            </w:r>
          </w:p>
          <w:p w14:paraId="1C4EC617" w14:textId="77777777" w:rsidR="003C5403" w:rsidRDefault="008D4BCE">
            <w:pPr>
              <w:numPr>
                <w:ilvl w:val="0"/>
                <w:numId w:val="13"/>
              </w:numPr>
              <w:spacing w:after="0" w:line="259" w:lineRule="auto"/>
              <w:ind w:hanging="361"/>
              <w:jc w:val="left"/>
            </w:pPr>
            <w:r>
              <w:rPr>
                <w:sz w:val="16"/>
              </w:rPr>
              <w:t xml:space="preserve">Rota of home visits by school </w:t>
            </w:r>
          </w:p>
          <w:p w14:paraId="15122E35" w14:textId="77777777" w:rsidR="003C5403" w:rsidRDefault="008D4BCE">
            <w:pPr>
              <w:spacing w:after="0" w:line="259" w:lineRule="auto"/>
              <w:ind w:left="721" w:firstLine="0"/>
              <w:jc w:val="left"/>
            </w:pPr>
            <w:r>
              <w:rPr>
                <w:sz w:val="16"/>
              </w:rPr>
              <w:t xml:space="preserve">friends </w:t>
            </w:r>
          </w:p>
          <w:p w14:paraId="75837686" w14:textId="77777777" w:rsidR="003C5403" w:rsidRDefault="008D4BCE">
            <w:pPr>
              <w:numPr>
                <w:ilvl w:val="0"/>
                <w:numId w:val="13"/>
              </w:numPr>
              <w:spacing w:after="0" w:line="259" w:lineRule="auto"/>
              <w:ind w:hanging="361"/>
              <w:jc w:val="left"/>
            </w:pPr>
            <w:r>
              <w:rPr>
                <w:sz w:val="16"/>
              </w:rPr>
              <w:t xml:space="preserve">Work to be done at home prior to </w:t>
            </w:r>
          </w:p>
          <w:p w14:paraId="4F66F9A0" w14:textId="77777777" w:rsidR="003C5403" w:rsidRDefault="008D4BCE">
            <w:pPr>
              <w:spacing w:after="0" w:line="259" w:lineRule="auto"/>
              <w:ind w:left="721" w:firstLine="0"/>
              <w:jc w:val="left"/>
            </w:pPr>
            <w:r>
              <w:rPr>
                <w:sz w:val="16"/>
              </w:rPr>
              <w:t xml:space="preserve">return if appropriate </w:t>
            </w:r>
          </w:p>
          <w:p w14:paraId="3C834E36" w14:textId="77777777" w:rsidR="003C5403" w:rsidRDefault="008D4BCE">
            <w:pPr>
              <w:numPr>
                <w:ilvl w:val="0"/>
                <w:numId w:val="13"/>
              </w:numPr>
              <w:spacing w:after="9" w:line="242" w:lineRule="auto"/>
              <w:ind w:hanging="361"/>
              <w:jc w:val="left"/>
            </w:pPr>
            <w:r>
              <w:rPr>
                <w:sz w:val="16"/>
              </w:rPr>
              <w:t xml:space="preserve">Brief staff </w:t>
            </w:r>
            <w:proofErr w:type="gramStart"/>
            <w:r>
              <w:rPr>
                <w:sz w:val="16"/>
              </w:rPr>
              <w:t>an</w:t>
            </w:r>
            <w:proofErr w:type="gramEnd"/>
            <w:r>
              <w:rPr>
                <w:sz w:val="16"/>
              </w:rPr>
              <w:t xml:space="preserve"> pupils prior to return on how best to offer support </w:t>
            </w:r>
          </w:p>
          <w:p w14:paraId="145C345A" w14:textId="77777777" w:rsidR="003C5403" w:rsidRDefault="008D4BCE">
            <w:pPr>
              <w:numPr>
                <w:ilvl w:val="0"/>
                <w:numId w:val="13"/>
              </w:numPr>
              <w:spacing w:after="2" w:line="239" w:lineRule="auto"/>
              <w:ind w:hanging="361"/>
              <w:jc w:val="left"/>
            </w:pPr>
            <w:r>
              <w:rPr>
                <w:sz w:val="16"/>
              </w:rPr>
              <w:t xml:space="preserve">Arrangements for differentiated work, missed course work, exams, workload for returning staff.  Time off for those staff involved </w:t>
            </w:r>
          </w:p>
          <w:p w14:paraId="30512628" w14:textId="77777777" w:rsidR="003C5403" w:rsidRDefault="008D4BCE">
            <w:pPr>
              <w:tabs>
                <w:tab w:val="center" w:pos="996"/>
                <w:tab w:val="center" w:pos="1425"/>
                <w:tab w:val="center" w:pos="2160"/>
                <w:tab w:val="right" w:pos="3182"/>
              </w:tabs>
              <w:spacing w:after="0" w:line="259" w:lineRule="auto"/>
              <w:ind w:left="0" w:firstLine="0"/>
              <w:jc w:val="left"/>
            </w:pPr>
            <w:r>
              <w:rPr>
                <w:b/>
                <w:sz w:val="16"/>
              </w:rPr>
              <w:t xml:space="preserve">ACTION </w:t>
            </w:r>
            <w:r>
              <w:rPr>
                <w:b/>
                <w:sz w:val="16"/>
              </w:rPr>
              <w:tab/>
              <w:t xml:space="preserve">14 </w:t>
            </w:r>
            <w:r>
              <w:rPr>
                <w:b/>
                <w:sz w:val="16"/>
              </w:rPr>
              <w:tab/>
              <w:t xml:space="preserve">– </w:t>
            </w:r>
            <w:r>
              <w:rPr>
                <w:b/>
                <w:sz w:val="16"/>
              </w:rPr>
              <w:tab/>
              <w:t xml:space="preserve">Memorials </w:t>
            </w:r>
            <w:r>
              <w:rPr>
                <w:b/>
                <w:sz w:val="16"/>
              </w:rPr>
              <w:tab/>
              <w:t xml:space="preserve">and </w:t>
            </w:r>
          </w:p>
          <w:p w14:paraId="34318E9E" w14:textId="77777777" w:rsidR="003C5403" w:rsidRDefault="008D4BCE">
            <w:pPr>
              <w:spacing w:after="0" w:line="259" w:lineRule="auto"/>
              <w:ind w:left="0" w:firstLine="0"/>
              <w:jc w:val="left"/>
            </w:pPr>
            <w:r>
              <w:rPr>
                <w:b/>
                <w:sz w:val="16"/>
              </w:rPr>
              <w:t>commemorations</w:t>
            </w:r>
            <w:r>
              <w:rPr>
                <w:sz w:val="16"/>
              </w:rPr>
              <w:t xml:space="preserve"> </w:t>
            </w:r>
          </w:p>
          <w:p w14:paraId="6C39252D" w14:textId="77777777" w:rsidR="003C5403" w:rsidRDefault="008D4BCE">
            <w:pPr>
              <w:numPr>
                <w:ilvl w:val="0"/>
                <w:numId w:val="13"/>
              </w:numPr>
              <w:spacing w:after="11" w:line="239" w:lineRule="auto"/>
              <w:ind w:hanging="361"/>
              <w:jc w:val="left"/>
            </w:pPr>
            <w:r>
              <w:rPr>
                <w:sz w:val="16"/>
              </w:rPr>
              <w:t xml:space="preserve">Consider appropriate memorial – wishes of those involved </w:t>
            </w:r>
          </w:p>
          <w:p w14:paraId="6754311F" w14:textId="77777777" w:rsidR="003C5403" w:rsidRDefault="008D4BCE">
            <w:pPr>
              <w:numPr>
                <w:ilvl w:val="0"/>
                <w:numId w:val="13"/>
              </w:numPr>
              <w:spacing w:after="0" w:line="259" w:lineRule="auto"/>
              <w:ind w:hanging="361"/>
              <w:jc w:val="left"/>
            </w:pPr>
            <w:r>
              <w:rPr>
                <w:sz w:val="16"/>
              </w:rPr>
              <w:t xml:space="preserve">Appeals and donations, seek </w:t>
            </w:r>
          </w:p>
          <w:p w14:paraId="23ED632E" w14:textId="77777777" w:rsidR="003C5403" w:rsidRDefault="008D4BCE">
            <w:pPr>
              <w:spacing w:after="0" w:line="259" w:lineRule="auto"/>
              <w:ind w:left="721" w:firstLine="0"/>
              <w:jc w:val="left"/>
            </w:pPr>
            <w:r>
              <w:rPr>
                <w:sz w:val="16"/>
              </w:rPr>
              <w:t xml:space="preserve">advice from Red Cross </w:t>
            </w:r>
          </w:p>
          <w:p w14:paraId="6502AB48" w14:textId="77777777" w:rsidR="003C5403" w:rsidRDefault="008D4BCE">
            <w:pPr>
              <w:numPr>
                <w:ilvl w:val="0"/>
                <w:numId w:val="13"/>
              </w:numPr>
              <w:spacing w:after="0" w:line="259" w:lineRule="auto"/>
              <w:ind w:hanging="361"/>
              <w:jc w:val="left"/>
            </w:pPr>
            <w:r>
              <w:rPr>
                <w:sz w:val="16"/>
              </w:rPr>
              <w:t xml:space="preserve">Marking of anniversaries </w:t>
            </w:r>
          </w:p>
          <w:p w14:paraId="3271E59D" w14:textId="77777777" w:rsidR="003C5403" w:rsidRDefault="008D4BCE">
            <w:pPr>
              <w:numPr>
                <w:ilvl w:val="0"/>
                <w:numId w:val="13"/>
              </w:numPr>
              <w:spacing w:after="0" w:line="247" w:lineRule="auto"/>
              <w:ind w:hanging="361"/>
              <w:jc w:val="left"/>
            </w:pPr>
            <w:r>
              <w:rPr>
                <w:sz w:val="16"/>
              </w:rPr>
              <w:t xml:space="preserve">Brief subsequent new staff about the </w:t>
            </w:r>
            <w:r>
              <w:rPr>
                <w:sz w:val="16"/>
              </w:rPr>
              <w:tab/>
              <w:t xml:space="preserve">incident </w:t>
            </w:r>
            <w:r>
              <w:rPr>
                <w:sz w:val="16"/>
              </w:rPr>
              <w:tab/>
              <w:t xml:space="preserve">and </w:t>
            </w:r>
            <w:r>
              <w:rPr>
                <w:sz w:val="16"/>
              </w:rPr>
              <w:tab/>
              <w:t xml:space="preserve">long-term emotional needs of those affected </w:t>
            </w:r>
          </w:p>
          <w:p w14:paraId="5682868F" w14:textId="77777777" w:rsidR="003C5403" w:rsidRDefault="008D4BCE">
            <w:pPr>
              <w:spacing w:after="0" w:line="259" w:lineRule="auto"/>
              <w:ind w:left="0" w:firstLine="0"/>
              <w:jc w:val="left"/>
            </w:pPr>
            <w:r>
              <w:rPr>
                <w:sz w:val="16"/>
              </w:rPr>
              <w:t xml:space="preserve"> </w:t>
            </w:r>
          </w:p>
          <w:p w14:paraId="68710393" w14:textId="77777777" w:rsidR="003C5403" w:rsidRDefault="008D4BCE">
            <w:pPr>
              <w:spacing w:after="0" w:line="259" w:lineRule="auto"/>
              <w:ind w:left="0" w:firstLine="0"/>
              <w:jc w:val="left"/>
            </w:pPr>
            <w:r>
              <w:rPr>
                <w:sz w:val="16"/>
              </w:rPr>
              <w:t xml:space="preserve"> </w:t>
            </w:r>
          </w:p>
          <w:p w14:paraId="52A30042" w14:textId="77777777" w:rsidR="003C5403" w:rsidRDefault="008D4BCE">
            <w:pPr>
              <w:spacing w:after="0" w:line="259" w:lineRule="auto"/>
              <w:ind w:left="0" w:firstLine="0"/>
              <w:jc w:val="left"/>
            </w:pPr>
            <w:r>
              <w:rPr>
                <w:sz w:val="16"/>
              </w:rPr>
              <w:t xml:space="preserve"> </w:t>
            </w:r>
          </w:p>
          <w:p w14:paraId="524DC65B" w14:textId="77777777" w:rsidR="003C5403" w:rsidRDefault="008D4BCE">
            <w:pPr>
              <w:spacing w:after="0" w:line="259" w:lineRule="auto"/>
              <w:ind w:left="0" w:firstLine="0"/>
              <w:jc w:val="left"/>
            </w:pPr>
            <w:r>
              <w:rPr>
                <w:sz w:val="16"/>
              </w:rPr>
              <w:t xml:space="preserve"> </w:t>
            </w:r>
          </w:p>
          <w:p w14:paraId="0CBF7DDC" w14:textId="77777777" w:rsidR="003C5403" w:rsidRDefault="008D4BCE">
            <w:pPr>
              <w:spacing w:after="0" w:line="259" w:lineRule="auto"/>
              <w:ind w:left="0" w:firstLine="0"/>
              <w:jc w:val="left"/>
            </w:pPr>
            <w:r>
              <w:rPr>
                <w:sz w:val="16"/>
              </w:rPr>
              <w:t xml:space="preserve"> </w:t>
            </w:r>
          </w:p>
          <w:p w14:paraId="294C0A82" w14:textId="77777777" w:rsidR="003C5403" w:rsidRDefault="008D4BCE">
            <w:pPr>
              <w:spacing w:after="0" w:line="240" w:lineRule="auto"/>
              <w:ind w:left="0" w:right="48" w:firstLine="0"/>
              <w:jc w:val="left"/>
            </w:pPr>
            <w:r>
              <w:rPr>
                <w:sz w:val="16"/>
              </w:rPr>
              <w:t xml:space="preserve">----------------------------------------------------------  </w:t>
            </w:r>
          </w:p>
          <w:p w14:paraId="653BEFCC" w14:textId="77777777" w:rsidR="003C5403" w:rsidRDefault="008D4BCE">
            <w:pPr>
              <w:spacing w:after="0" w:line="259" w:lineRule="auto"/>
              <w:ind w:left="0" w:firstLine="0"/>
              <w:jc w:val="left"/>
            </w:pPr>
            <w:r>
              <w:rPr>
                <w:sz w:val="16"/>
              </w:rPr>
              <w:t xml:space="preserve">GLOSSARY OF ABBREVIATIONS </w:t>
            </w:r>
          </w:p>
          <w:p w14:paraId="476B4564" w14:textId="77777777" w:rsidR="003C5403" w:rsidRDefault="008D4BCE">
            <w:pPr>
              <w:spacing w:after="0" w:line="259" w:lineRule="auto"/>
              <w:ind w:left="0" w:firstLine="0"/>
              <w:jc w:val="left"/>
            </w:pPr>
            <w:r>
              <w:rPr>
                <w:sz w:val="16"/>
              </w:rPr>
              <w:t xml:space="preserve"> </w:t>
            </w:r>
          </w:p>
          <w:p w14:paraId="7951F6D3" w14:textId="77777777" w:rsidR="003C5403" w:rsidRDefault="008D4BCE">
            <w:pPr>
              <w:spacing w:after="0" w:line="259" w:lineRule="auto"/>
              <w:ind w:left="0" w:firstLine="0"/>
              <w:jc w:val="left"/>
            </w:pPr>
            <w:r>
              <w:rPr>
                <w:sz w:val="16"/>
              </w:rPr>
              <w:t xml:space="preserve">IMP – Incident management Plan (School) </w:t>
            </w:r>
          </w:p>
          <w:p w14:paraId="5876F343" w14:textId="77777777" w:rsidR="003C5403" w:rsidRDefault="008D4BCE">
            <w:pPr>
              <w:spacing w:after="0" w:line="259" w:lineRule="auto"/>
              <w:ind w:left="0" w:firstLine="0"/>
              <w:jc w:val="left"/>
            </w:pPr>
            <w:r>
              <w:rPr>
                <w:sz w:val="16"/>
              </w:rPr>
              <w:t xml:space="preserve">SIMT – Schools Incident Management </w:t>
            </w:r>
          </w:p>
          <w:p w14:paraId="665F3FDB" w14:textId="77777777" w:rsidR="003C5403" w:rsidRDefault="008D4BCE">
            <w:pPr>
              <w:spacing w:after="0" w:line="259" w:lineRule="auto"/>
              <w:ind w:left="0" w:firstLine="0"/>
              <w:jc w:val="left"/>
            </w:pPr>
            <w:r>
              <w:rPr>
                <w:sz w:val="16"/>
              </w:rPr>
              <w:t xml:space="preserve">Team </w:t>
            </w:r>
          </w:p>
          <w:p w14:paraId="6F21B1B0" w14:textId="77777777" w:rsidR="003C5403" w:rsidRDefault="008D4BCE">
            <w:pPr>
              <w:spacing w:after="0" w:line="259" w:lineRule="auto"/>
              <w:ind w:left="0" w:firstLine="0"/>
              <w:jc w:val="left"/>
            </w:pPr>
            <w:r>
              <w:rPr>
                <w:sz w:val="16"/>
              </w:rPr>
              <w:t xml:space="preserve">LCC – </w:t>
            </w:r>
            <w:proofErr w:type="gramStart"/>
            <w:r>
              <w:rPr>
                <w:sz w:val="16"/>
              </w:rPr>
              <w:t>Lincolnshire county</w:t>
            </w:r>
            <w:proofErr w:type="gramEnd"/>
            <w:r>
              <w:rPr>
                <w:sz w:val="16"/>
              </w:rPr>
              <w:t xml:space="preserve"> Council </w:t>
            </w:r>
          </w:p>
          <w:p w14:paraId="7AAA93D0" w14:textId="77777777" w:rsidR="003C5403" w:rsidRDefault="008D4BCE">
            <w:pPr>
              <w:spacing w:after="0" w:line="259" w:lineRule="auto"/>
              <w:ind w:left="0" w:firstLine="0"/>
              <w:jc w:val="left"/>
            </w:pPr>
            <w:r>
              <w:rPr>
                <w:sz w:val="16"/>
              </w:rPr>
              <w:t xml:space="preserve">CIRT – Critical Incident Response Team </w:t>
            </w:r>
          </w:p>
          <w:p w14:paraId="7CF57B89" w14:textId="77777777" w:rsidR="003C5403" w:rsidRDefault="008D4BCE">
            <w:pPr>
              <w:spacing w:after="0" w:line="259" w:lineRule="auto"/>
              <w:ind w:left="0" w:firstLine="0"/>
              <w:jc w:val="left"/>
            </w:pPr>
            <w:r>
              <w:rPr>
                <w:sz w:val="16"/>
              </w:rPr>
              <w:t xml:space="preserve"> </w:t>
            </w:r>
          </w:p>
        </w:tc>
      </w:tr>
    </w:tbl>
    <w:p w14:paraId="0AFA229C" w14:textId="77777777" w:rsidR="003C5403" w:rsidRDefault="008D4BCE">
      <w:pPr>
        <w:spacing w:after="0" w:line="259" w:lineRule="auto"/>
        <w:ind w:left="5233" w:firstLine="0"/>
      </w:pPr>
      <w:r>
        <w:rPr>
          <w:b/>
          <w:sz w:val="32"/>
        </w:rPr>
        <w:t xml:space="preserve"> </w:t>
      </w:r>
    </w:p>
    <w:p w14:paraId="390E6468" w14:textId="77777777" w:rsidR="003C5403" w:rsidRDefault="008D4BCE">
      <w:pPr>
        <w:spacing w:after="0" w:line="259" w:lineRule="auto"/>
        <w:ind w:left="5233" w:firstLine="0"/>
        <w:rPr>
          <w:b/>
          <w:sz w:val="32"/>
        </w:rPr>
      </w:pPr>
      <w:r>
        <w:rPr>
          <w:b/>
          <w:sz w:val="32"/>
        </w:rPr>
        <w:t xml:space="preserve"> </w:t>
      </w:r>
    </w:p>
    <w:p w14:paraId="7D6D322C" w14:textId="77777777" w:rsidR="008D4BCE" w:rsidRDefault="008D4BCE">
      <w:pPr>
        <w:spacing w:after="0" w:line="259" w:lineRule="auto"/>
        <w:ind w:left="5233" w:firstLine="0"/>
      </w:pPr>
    </w:p>
    <w:p w14:paraId="2B27AB74" w14:textId="52F02900" w:rsidR="003C5403" w:rsidRDefault="008D4BCE" w:rsidP="008D4BCE">
      <w:pPr>
        <w:pStyle w:val="Heading1"/>
        <w:spacing w:after="0" w:line="259" w:lineRule="auto"/>
        <w:ind w:left="2530" w:firstLine="0"/>
      </w:pPr>
      <w:r>
        <w:rPr>
          <w:sz w:val="32"/>
        </w:rPr>
        <w:lastRenderedPageBreak/>
        <w:t xml:space="preserve">BUSINESS CONTINUITY PLAN FOR  </w:t>
      </w:r>
    </w:p>
    <w:p w14:paraId="2BE955BC" w14:textId="77777777" w:rsidR="003C5403" w:rsidRDefault="008D4BCE">
      <w:pPr>
        <w:spacing w:after="0" w:line="259" w:lineRule="auto"/>
        <w:ind w:left="801" w:firstLine="0"/>
        <w:jc w:val="center"/>
      </w:pPr>
      <w:r>
        <w:rPr>
          <w:b/>
          <w:sz w:val="32"/>
        </w:rPr>
        <w:t xml:space="preserve"> </w:t>
      </w:r>
    </w:p>
    <w:p w14:paraId="318AE9E9" w14:textId="77777777" w:rsidR="003C5403" w:rsidRDefault="008D4BCE">
      <w:pPr>
        <w:spacing w:after="0" w:line="259" w:lineRule="auto"/>
        <w:ind w:left="801" w:firstLine="0"/>
        <w:jc w:val="center"/>
      </w:pPr>
      <w:r>
        <w:rPr>
          <w:b/>
          <w:sz w:val="32"/>
        </w:rPr>
        <w:t xml:space="preserve"> </w:t>
      </w:r>
    </w:p>
    <w:p w14:paraId="393C569A" w14:textId="77777777" w:rsidR="003C5403" w:rsidRDefault="008D4BCE">
      <w:pPr>
        <w:spacing w:after="0" w:line="259" w:lineRule="auto"/>
        <w:ind w:left="801" w:firstLine="0"/>
        <w:jc w:val="center"/>
      </w:pPr>
      <w:r>
        <w:rPr>
          <w:b/>
          <w:sz w:val="32"/>
        </w:rPr>
        <w:t xml:space="preserve"> </w:t>
      </w:r>
    </w:p>
    <w:p w14:paraId="5AD32C4F" w14:textId="77777777" w:rsidR="003C5403" w:rsidRDefault="008D4BCE">
      <w:pPr>
        <w:numPr>
          <w:ilvl w:val="0"/>
          <w:numId w:val="8"/>
        </w:numPr>
        <w:ind w:hanging="708"/>
        <w:jc w:val="left"/>
      </w:pPr>
      <w:r>
        <w:rPr>
          <w:b/>
        </w:rPr>
        <w:t xml:space="preserve">Introduction: </w:t>
      </w:r>
    </w:p>
    <w:p w14:paraId="7257AEC9" w14:textId="77777777" w:rsidR="003C5403" w:rsidRDefault="008D4BCE">
      <w:pPr>
        <w:spacing w:after="0" w:line="259" w:lineRule="auto"/>
        <w:ind w:left="1440" w:firstLine="0"/>
        <w:jc w:val="left"/>
      </w:pPr>
      <w:r>
        <w:t xml:space="preserve"> </w:t>
      </w:r>
    </w:p>
    <w:p w14:paraId="28D937ED" w14:textId="77777777" w:rsidR="003C5403" w:rsidRDefault="008D4BCE">
      <w:pPr>
        <w:numPr>
          <w:ilvl w:val="1"/>
          <w:numId w:val="8"/>
        </w:numPr>
        <w:ind w:hanging="708"/>
      </w:pPr>
      <w:r>
        <w:t xml:space="preserve">The Business Continuity Plan makes provision for recovery from a potentially disruptive event by identifying risks, and key roles and tasks to be performed to minimise disruption and restore services as soon as possible. </w:t>
      </w:r>
    </w:p>
    <w:p w14:paraId="30434FF2" w14:textId="77777777" w:rsidR="003C5403" w:rsidRDefault="008D4BCE">
      <w:pPr>
        <w:spacing w:after="0" w:line="259" w:lineRule="auto"/>
        <w:ind w:left="720" w:firstLine="0"/>
        <w:jc w:val="left"/>
      </w:pPr>
      <w:r>
        <w:t xml:space="preserve"> </w:t>
      </w:r>
    </w:p>
    <w:p w14:paraId="215ED061" w14:textId="77777777" w:rsidR="003C5403" w:rsidRDefault="008D4BCE">
      <w:pPr>
        <w:numPr>
          <w:ilvl w:val="1"/>
          <w:numId w:val="8"/>
        </w:numPr>
        <w:spacing w:after="39"/>
        <w:ind w:hanging="708"/>
      </w:pPr>
      <w:r>
        <w:t xml:space="preserve">The following (non-exhaustive) list indicates some of the circumstances in which the Plan may be required. </w:t>
      </w:r>
    </w:p>
    <w:p w14:paraId="4D6CEE6E" w14:textId="77777777" w:rsidR="003C5403" w:rsidRDefault="008D4BCE">
      <w:pPr>
        <w:numPr>
          <w:ilvl w:val="2"/>
          <w:numId w:val="8"/>
        </w:numPr>
        <w:spacing w:after="26"/>
        <w:ind w:hanging="425"/>
      </w:pPr>
      <w:r>
        <w:t xml:space="preserve">Pandemic flu, or other outbreak of disease (in conjunction with the Pandemic Policy and Health and Safety Policy) resulting in disruption to staffing or school closure. </w:t>
      </w:r>
    </w:p>
    <w:p w14:paraId="6703DFF4" w14:textId="77777777" w:rsidR="003C5403" w:rsidRDefault="008D4BCE">
      <w:pPr>
        <w:spacing w:after="0" w:line="259" w:lineRule="auto"/>
        <w:ind w:left="1428" w:firstLine="0"/>
        <w:jc w:val="left"/>
      </w:pPr>
      <w:r>
        <w:t xml:space="preserve"> </w:t>
      </w:r>
    </w:p>
    <w:p w14:paraId="1AB3865C" w14:textId="77777777" w:rsidR="003C5403" w:rsidRDefault="008D4BCE">
      <w:pPr>
        <w:numPr>
          <w:ilvl w:val="2"/>
          <w:numId w:val="8"/>
        </w:numPr>
        <w:spacing w:after="28"/>
        <w:ind w:hanging="425"/>
      </w:pPr>
      <w:r>
        <w:t xml:space="preserve">Severe weather over a prolonged period (see also Severe Weather Procedures) which affected opening, or normal running of the school. </w:t>
      </w:r>
    </w:p>
    <w:p w14:paraId="74362E6B" w14:textId="77777777" w:rsidR="003C5403" w:rsidRDefault="008D4BCE">
      <w:pPr>
        <w:spacing w:after="0" w:line="259" w:lineRule="auto"/>
        <w:ind w:left="1428" w:firstLine="0"/>
        <w:jc w:val="left"/>
      </w:pPr>
      <w:r>
        <w:t xml:space="preserve"> </w:t>
      </w:r>
    </w:p>
    <w:p w14:paraId="5D9FA526" w14:textId="77777777" w:rsidR="003C5403" w:rsidRDefault="008D4BCE">
      <w:pPr>
        <w:numPr>
          <w:ilvl w:val="2"/>
          <w:numId w:val="8"/>
        </w:numPr>
        <w:ind w:hanging="425"/>
      </w:pPr>
      <w:r>
        <w:t xml:space="preserve">Prolonged loss of essential services, </w:t>
      </w:r>
      <w:proofErr w:type="spellStart"/>
      <w:r>
        <w:t>eg.</w:t>
      </w:r>
      <w:proofErr w:type="spellEnd"/>
      <w:r>
        <w:t xml:space="preserve"> Heating, lighting, water </w:t>
      </w:r>
    </w:p>
    <w:p w14:paraId="508F7A65" w14:textId="77777777" w:rsidR="003C5403" w:rsidRDefault="008D4BCE">
      <w:pPr>
        <w:spacing w:after="0" w:line="259" w:lineRule="auto"/>
        <w:ind w:left="1428" w:firstLine="0"/>
        <w:jc w:val="left"/>
      </w:pPr>
      <w:r>
        <w:t xml:space="preserve"> </w:t>
      </w:r>
    </w:p>
    <w:p w14:paraId="2B575B7F" w14:textId="77777777" w:rsidR="003C5403" w:rsidRDefault="008D4BCE">
      <w:pPr>
        <w:numPr>
          <w:ilvl w:val="2"/>
          <w:numId w:val="8"/>
        </w:numPr>
        <w:ind w:hanging="425"/>
      </w:pPr>
      <w:r>
        <w:t xml:space="preserve">Fire, resulting in all or part of the building being unusable </w:t>
      </w:r>
    </w:p>
    <w:p w14:paraId="515DD2B4" w14:textId="77777777" w:rsidR="003C5403" w:rsidRDefault="008D4BCE">
      <w:pPr>
        <w:spacing w:after="34" w:line="259" w:lineRule="auto"/>
        <w:ind w:left="1428" w:firstLine="0"/>
        <w:jc w:val="left"/>
      </w:pPr>
      <w:r>
        <w:t xml:space="preserve"> </w:t>
      </w:r>
    </w:p>
    <w:p w14:paraId="17692CBE" w14:textId="77777777" w:rsidR="003C5403" w:rsidRDefault="008D4BCE">
      <w:pPr>
        <w:numPr>
          <w:ilvl w:val="2"/>
          <w:numId w:val="8"/>
        </w:numPr>
        <w:ind w:hanging="425"/>
      </w:pPr>
      <w:r>
        <w:t xml:space="preserve">Theft or vandalism of essential equipment. </w:t>
      </w:r>
    </w:p>
    <w:p w14:paraId="38E63756" w14:textId="77777777" w:rsidR="003C5403" w:rsidRDefault="008D4BCE">
      <w:pPr>
        <w:spacing w:after="32" w:line="259" w:lineRule="auto"/>
        <w:ind w:left="1428" w:firstLine="0"/>
        <w:jc w:val="left"/>
      </w:pPr>
      <w:r>
        <w:t xml:space="preserve"> </w:t>
      </w:r>
    </w:p>
    <w:p w14:paraId="72E5AE90" w14:textId="77777777" w:rsidR="003C5403" w:rsidRDefault="008D4BCE">
      <w:pPr>
        <w:numPr>
          <w:ilvl w:val="2"/>
          <w:numId w:val="8"/>
        </w:numPr>
        <w:ind w:hanging="425"/>
      </w:pPr>
      <w:r>
        <w:t xml:space="preserve">Prolonged failure of computer and or internet services </w:t>
      </w:r>
    </w:p>
    <w:p w14:paraId="7066BFB9" w14:textId="77777777" w:rsidR="003C5403" w:rsidRDefault="008D4BCE">
      <w:pPr>
        <w:spacing w:after="34" w:line="259" w:lineRule="auto"/>
        <w:ind w:left="1428" w:firstLine="0"/>
        <w:jc w:val="left"/>
      </w:pPr>
      <w:r>
        <w:t xml:space="preserve"> </w:t>
      </w:r>
    </w:p>
    <w:p w14:paraId="30D60E53" w14:textId="77777777" w:rsidR="003C5403" w:rsidRDefault="008D4BCE">
      <w:pPr>
        <w:numPr>
          <w:ilvl w:val="2"/>
          <w:numId w:val="8"/>
        </w:numPr>
        <w:ind w:hanging="425"/>
      </w:pPr>
      <w:r>
        <w:t xml:space="preserve">Terrorist acts </w:t>
      </w:r>
    </w:p>
    <w:p w14:paraId="1EF05235" w14:textId="77777777" w:rsidR="003C5403" w:rsidRDefault="008D4BCE">
      <w:pPr>
        <w:spacing w:after="31" w:line="259" w:lineRule="auto"/>
        <w:ind w:left="1428" w:firstLine="0"/>
        <w:jc w:val="left"/>
      </w:pPr>
      <w:r>
        <w:t xml:space="preserve"> </w:t>
      </w:r>
    </w:p>
    <w:p w14:paraId="048E7CBF" w14:textId="77777777" w:rsidR="003C5403" w:rsidRDefault="008D4BCE">
      <w:pPr>
        <w:numPr>
          <w:ilvl w:val="2"/>
          <w:numId w:val="8"/>
        </w:numPr>
        <w:spacing w:after="28"/>
        <w:ind w:hanging="425"/>
      </w:pPr>
      <w:r>
        <w:t xml:space="preserve">Any other problem affecting pupils, parents or staff which affects ability to provide normal service. </w:t>
      </w:r>
    </w:p>
    <w:p w14:paraId="6954556B" w14:textId="77777777" w:rsidR="003C5403" w:rsidRDefault="008D4BCE">
      <w:pPr>
        <w:spacing w:after="0" w:line="259" w:lineRule="auto"/>
        <w:ind w:left="720" w:firstLine="0"/>
        <w:jc w:val="left"/>
      </w:pPr>
      <w:r>
        <w:t xml:space="preserve"> </w:t>
      </w:r>
    </w:p>
    <w:p w14:paraId="635DE640" w14:textId="77777777" w:rsidR="003C5403" w:rsidRDefault="008D4BCE">
      <w:pPr>
        <w:pStyle w:val="Heading3"/>
        <w:tabs>
          <w:tab w:val="center" w:pos="812"/>
          <w:tab w:val="center" w:pos="2412"/>
        </w:tabs>
        <w:spacing w:after="5" w:line="249" w:lineRule="auto"/>
        <w:ind w:left="0" w:right="0" w:firstLine="0"/>
      </w:pPr>
      <w:r>
        <w:rPr>
          <w:rFonts w:ascii="Calibri" w:eastAsia="Calibri" w:hAnsi="Calibri" w:cs="Calibri"/>
          <w:b w:val="0"/>
          <w:u w:val="none"/>
        </w:rPr>
        <w:tab/>
      </w:r>
      <w:r>
        <w:rPr>
          <w:u w:val="none"/>
        </w:rPr>
        <w:t xml:space="preserve">2. </w:t>
      </w:r>
      <w:r>
        <w:rPr>
          <w:u w:val="none"/>
        </w:rPr>
        <w:tab/>
        <w:t xml:space="preserve"> Business analysis   </w:t>
      </w:r>
    </w:p>
    <w:p w14:paraId="2457132C" w14:textId="77777777" w:rsidR="003C5403" w:rsidRDefault="008D4BCE">
      <w:pPr>
        <w:spacing w:after="0" w:line="259" w:lineRule="auto"/>
        <w:ind w:left="720" w:firstLine="0"/>
        <w:jc w:val="left"/>
      </w:pPr>
      <w:r>
        <w:rPr>
          <w:b/>
        </w:rPr>
        <w:t xml:space="preserve"> </w:t>
      </w:r>
    </w:p>
    <w:p w14:paraId="3B87445E" w14:textId="77777777" w:rsidR="003C5403" w:rsidRDefault="008D4BCE">
      <w:pPr>
        <w:ind w:left="1438"/>
      </w:pPr>
      <w:r>
        <w:t xml:space="preserve">The health, safety and wellbeing of pupils and staff is always our </w:t>
      </w:r>
      <w:proofErr w:type="gramStart"/>
      <w:r>
        <w:t>first priority</w:t>
      </w:r>
      <w:proofErr w:type="gramEnd"/>
      <w:r>
        <w:t xml:space="preserve">. </w:t>
      </w:r>
    </w:p>
    <w:p w14:paraId="4F56ABA1" w14:textId="77777777" w:rsidR="003C5403" w:rsidRDefault="008D4BCE">
      <w:pPr>
        <w:spacing w:after="0" w:line="259" w:lineRule="auto"/>
        <w:ind w:left="1428" w:firstLine="0"/>
        <w:jc w:val="left"/>
      </w:pPr>
      <w:r>
        <w:t xml:space="preserve"> </w:t>
      </w:r>
    </w:p>
    <w:p w14:paraId="4B032564" w14:textId="77777777" w:rsidR="003C5403" w:rsidRDefault="008D4BCE">
      <w:pPr>
        <w:ind w:left="1438"/>
      </w:pPr>
      <w:r>
        <w:t xml:space="preserve">Provided there are no issues regarding the above, the aim of the Plan is to restore/continue the normal school timetable, or an appropriately adapted timetable, as soon as possible. </w:t>
      </w:r>
    </w:p>
    <w:p w14:paraId="52BE485D" w14:textId="77777777" w:rsidR="003C5403" w:rsidRDefault="008D4BCE">
      <w:pPr>
        <w:spacing w:after="0" w:line="259" w:lineRule="auto"/>
        <w:ind w:left="1428" w:firstLine="0"/>
        <w:jc w:val="left"/>
      </w:pPr>
      <w:r>
        <w:t xml:space="preserve"> </w:t>
      </w:r>
    </w:p>
    <w:p w14:paraId="68EB0C39" w14:textId="77777777" w:rsidR="003C5403" w:rsidRDefault="008D4BCE">
      <w:pPr>
        <w:ind w:left="1438"/>
      </w:pPr>
      <w:r>
        <w:t xml:space="preserve">The above risks may result in a disruption to: </w:t>
      </w:r>
    </w:p>
    <w:p w14:paraId="1C40CAE3" w14:textId="77777777" w:rsidR="003C5403" w:rsidRDefault="008D4BCE">
      <w:pPr>
        <w:spacing w:after="0" w:line="259" w:lineRule="auto"/>
        <w:ind w:left="720" w:firstLine="0"/>
        <w:jc w:val="left"/>
      </w:pPr>
      <w:r>
        <w:t xml:space="preserve"> </w:t>
      </w:r>
    </w:p>
    <w:p w14:paraId="7CB43AAE" w14:textId="77777777" w:rsidR="003C5403" w:rsidRDefault="008D4BCE">
      <w:pPr>
        <w:tabs>
          <w:tab w:val="center" w:pos="874"/>
          <w:tab w:val="center" w:pos="1737"/>
        </w:tabs>
        <w:spacing w:after="33"/>
        <w:ind w:left="0" w:firstLine="0"/>
        <w:jc w:val="left"/>
      </w:pPr>
      <w:r>
        <w:rPr>
          <w:rFonts w:ascii="Calibri" w:eastAsia="Calibri" w:hAnsi="Calibri" w:cs="Calibri"/>
        </w:rPr>
        <w:tab/>
      </w:r>
      <w:r>
        <w:t xml:space="preserve">2.1 </w:t>
      </w:r>
      <w:r>
        <w:tab/>
        <w:t xml:space="preserve">Staffing  </w:t>
      </w:r>
    </w:p>
    <w:p w14:paraId="293C2BB5" w14:textId="77777777" w:rsidR="003C5403" w:rsidRDefault="008D4BCE">
      <w:pPr>
        <w:spacing w:after="0" w:line="259" w:lineRule="auto"/>
        <w:ind w:left="1440" w:firstLine="0"/>
        <w:jc w:val="left"/>
      </w:pPr>
      <w:r>
        <w:t xml:space="preserve"> </w:t>
      </w:r>
    </w:p>
    <w:p w14:paraId="04659A65" w14:textId="77777777" w:rsidR="003C5403" w:rsidRDefault="008D4BCE">
      <w:pPr>
        <w:numPr>
          <w:ilvl w:val="0"/>
          <w:numId w:val="9"/>
        </w:numPr>
        <w:spacing w:after="28"/>
        <w:ind w:hanging="425"/>
      </w:pPr>
      <w:r>
        <w:t xml:space="preserve">The school has provision (through Supply Agencies) to provide teaching and other staff in the event of staff absences. All Agencies used have provided a copy of the Safeguarding Policy and provide staff who have been appropriately vetted.  </w:t>
      </w:r>
    </w:p>
    <w:p w14:paraId="48E0CDC9" w14:textId="77777777" w:rsidR="003C5403" w:rsidRDefault="008D4BCE">
      <w:pPr>
        <w:spacing w:after="0" w:line="259" w:lineRule="auto"/>
        <w:ind w:left="1428" w:firstLine="0"/>
        <w:jc w:val="left"/>
      </w:pPr>
      <w:r>
        <w:t xml:space="preserve"> </w:t>
      </w:r>
    </w:p>
    <w:p w14:paraId="73438197" w14:textId="77777777" w:rsidR="003C5403" w:rsidRDefault="008D4BCE">
      <w:pPr>
        <w:numPr>
          <w:ilvl w:val="0"/>
          <w:numId w:val="9"/>
        </w:numPr>
        <w:spacing w:after="26"/>
        <w:ind w:hanging="425"/>
      </w:pPr>
      <w:r>
        <w:t xml:space="preserve">In the event of a major pandemic, affecting many schools, supply agencies may not have sufficient staff to cover sickness absence. In that event, the BCMT would meet to consider available options. </w:t>
      </w:r>
    </w:p>
    <w:p w14:paraId="7FCF7B6F" w14:textId="77777777" w:rsidR="003C5403" w:rsidRDefault="008D4BCE">
      <w:pPr>
        <w:spacing w:after="16" w:line="259" w:lineRule="auto"/>
        <w:ind w:left="1440" w:firstLine="0"/>
        <w:jc w:val="left"/>
      </w:pPr>
      <w:r>
        <w:t xml:space="preserve"> </w:t>
      </w:r>
    </w:p>
    <w:p w14:paraId="55BF3BA5" w14:textId="77777777" w:rsidR="003C5403" w:rsidRDefault="008D4BCE">
      <w:pPr>
        <w:tabs>
          <w:tab w:val="center" w:pos="874"/>
          <w:tab w:val="center" w:pos="1661"/>
        </w:tabs>
        <w:spacing w:after="33"/>
        <w:ind w:left="0" w:firstLine="0"/>
        <w:jc w:val="left"/>
      </w:pPr>
      <w:r>
        <w:rPr>
          <w:rFonts w:ascii="Calibri" w:eastAsia="Calibri" w:hAnsi="Calibri" w:cs="Calibri"/>
        </w:rPr>
        <w:tab/>
      </w:r>
      <w:r>
        <w:t xml:space="preserve">2.2 </w:t>
      </w:r>
      <w:r>
        <w:tab/>
        <w:t xml:space="preserve">Data </w:t>
      </w:r>
    </w:p>
    <w:p w14:paraId="24601F8E" w14:textId="77777777" w:rsidR="003C5403" w:rsidRDefault="008D4BCE">
      <w:pPr>
        <w:spacing w:after="0" w:line="259" w:lineRule="auto"/>
        <w:ind w:left="1440" w:firstLine="0"/>
        <w:jc w:val="left"/>
      </w:pPr>
      <w:r>
        <w:lastRenderedPageBreak/>
        <w:t xml:space="preserve"> </w:t>
      </w:r>
    </w:p>
    <w:p w14:paraId="16A752AB" w14:textId="77777777" w:rsidR="003C5403" w:rsidRDefault="008D4BCE">
      <w:pPr>
        <w:numPr>
          <w:ilvl w:val="0"/>
          <w:numId w:val="9"/>
        </w:numPr>
        <w:spacing w:after="41"/>
        <w:ind w:hanging="425"/>
      </w:pPr>
      <w:r>
        <w:t xml:space="preserve">Staff and pupil details are held on Integris, and </w:t>
      </w:r>
      <w:proofErr w:type="spellStart"/>
      <w:r>
        <w:t>ParentmailPMX</w:t>
      </w:r>
      <w:proofErr w:type="spellEnd"/>
      <w:r>
        <w:t xml:space="preserve">, both of which are web based. This ensures access to data in the event of school premises being unavailable. In the event of computer/internet failure hard copies of essential information, e.g. contact details for pupils and staff, are held in school. </w:t>
      </w:r>
    </w:p>
    <w:p w14:paraId="2C1B39EC" w14:textId="77777777" w:rsidR="003C5403" w:rsidRDefault="008D4BCE">
      <w:pPr>
        <w:numPr>
          <w:ilvl w:val="0"/>
          <w:numId w:val="9"/>
        </w:numPr>
        <w:spacing w:after="38"/>
        <w:ind w:hanging="425"/>
      </w:pPr>
      <w:r>
        <w:t xml:space="preserve">ARK ICT Solutions in school (see contact details) and would be contacted to facilitate a restoration of services/recovery of data. </w:t>
      </w:r>
    </w:p>
    <w:p w14:paraId="2B89D75F" w14:textId="77777777" w:rsidR="003C5403" w:rsidRDefault="008D4BCE">
      <w:pPr>
        <w:numPr>
          <w:ilvl w:val="0"/>
          <w:numId w:val="9"/>
        </w:numPr>
        <w:spacing w:after="39"/>
        <w:ind w:hanging="425"/>
      </w:pPr>
      <w:r>
        <w:t xml:space="preserve">Financial data is web based via Business World On. In the event BW On being unavailable at school level, the BCMT would liaise with SERCO/Lincolnshire County Council.  Any major loss of central services would be dealt with under their BCMP. </w:t>
      </w:r>
    </w:p>
    <w:p w14:paraId="621819AC" w14:textId="77777777" w:rsidR="003C5403" w:rsidRDefault="008D4BCE">
      <w:pPr>
        <w:numPr>
          <w:ilvl w:val="0"/>
          <w:numId w:val="9"/>
        </w:numPr>
        <w:spacing w:after="28"/>
        <w:ind w:hanging="425"/>
      </w:pPr>
      <w:r>
        <w:t xml:space="preserve">School Fund records are held manually and on the school server. Cash/cheques in school are held in a fire resistant safe. </w:t>
      </w:r>
    </w:p>
    <w:p w14:paraId="519DC43C" w14:textId="77777777" w:rsidR="003C5403" w:rsidRDefault="008D4BCE">
      <w:pPr>
        <w:spacing w:after="0" w:line="259" w:lineRule="auto"/>
        <w:ind w:left="1440" w:firstLine="0"/>
        <w:jc w:val="left"/>
      </w:pPr>
      <w:r>
        <w:t xml:space="preserve"> </w:t>
      </w:r>
    </w:p>
    <w:p w14:paraId="2C7E0917" w14:textId="77777777" w:rsidR="003C5403" w:rsidRDefault="008D4BCE">
      <w:pPr>
        <w:tabs>
          <w:tab w:val="center" w:pos="874"/>
          <w:tab w:val="center" w:pos="1888"/>
        </w:tabs>
        <w:spacing w:after="36"/>
        <w:ind w:left="0" w:firstLine="0"/>
        <w:jc w:val="left"/>
      </w:pPr>
      <w:r>
        <w:rPr>
          <w:rFonts w:ascii="Calibri" w:eastAsia="Calibri" w:hAnsi="Calibri" w:cs="Calibri"/>
        </w:rPr>
        <w:tab/>
      </w:r>
      <w:r>
        <w:t xml:space="preserve">2.3 </w:t>
      </w:r>
      <w:r>
        <w:tab/>
        <w:t xml:space="preserve">Premises </w:t>
      </w:r>
    </w:p>
    <w:p w14:paraId="7A2F8248" w14:textId="77777777" w:rsidR="003C5403" w:rsidRDefault="008D4BCE">
      <w:pPr>
        <w:spacing w:after="0" w:line="259" w:lineRule="auto"/>
        <w:ind w:left="1440" w:firstLine="0"/>
        <w:jc w:val="left"/>
      </w:pPr>
      <w:r>
        <w:t xml:space="preserve"> </w:t>
      </w:r>
    </w:p>
    <w:p w14:paraId="0BA5F693" w14:textId="35ED3EB6" w:rsidR="003C5403" w:rsidRDefault="008D4BCE">
      <w:pPr>
        <w:numPr>
          <w:ilvl w:val="0"/>
          <w:numId w:val="9"/>
        </w:numPr>
        <w:spacing w:after="39"/>
        <w:ind w:hanging="425"/>
      </w:pPr>
      <w:r>
        <w:t xml:space="preserve">In the event of all or part of the school site being unavailable for a prolonged period </w:t>
      </w:r>
      <w:proofErr w:type="gramStart"/>
      <w:r>
        <w:t>other venues</w:t>
      </w:r>
      <w:proofErr w:type="gramEnd"/>
      <w:r>
        <w:t xml:space="preserve"> to be considered would be: Ropsley Village Hall, other GRACE schools.  </w:t>
      </w:r>
    </w:p>
    <w:p w14:paraId="78F126F6" w14:textId="74CDADF4" w:rsidR="003C5403" w:rsidRDefault="008D4BCE">
      <w:pPr>
        <w:numPr>
          <w:ilvl w:val="0"/>
          <w:numId w:val="9"/>
        </w:numPr>
        <w:spacing w:after="38"/>
        <w:ind w:hanging="425"/>
      </w:pPr>
      <w:r>
        <w:t>Minor disruption would be dealt with be reorganising the use of space within school e.g. if a classroom was unusable, classes could be relocated to the Hall.</w:t>
      </w:r>
    </w:p>
    <w:p w14:paraId="5670A919" w14:textId="77777777" w:rsidR="003C5403" w:rsidRDefault="008D4BCE">
      <w:pPr>
        <w:numPr>
          <w:ilvl w:val="0"/>
          <w:numId w:val="9"/>
        </w:numPr>
        <w:spacing w:after="26"/>
        <w:ind w:hanging="425"/>
      </w:pPr>
      <w:r>
        <w:t xml:space="preserve">In the event of time limited failure of services (e.g. loss of power, heating or water) it might be necessary to close the school in the short term, pending a renewal of services, or availability of other premises. </w:t>
      </w:r>
    </w:p>
    <w:p w14:paraId="3B13F621" w14:textId="77777777" w:rsidR="003C5403" w:rsidRDefault="008D4BCE">
      <w:pPr>
        <w:spacing w:after="16" w:line="259" w:lineRule="auto"/>
        <w:ind w:left="720" w:firstLine="0"/>
        <w:jc w:val="left"/>
      </w:pPr>
      <w:r>
        <w:t xml:space="preserve"> </w:t>
      </w:r>
    </w:p>
    <w:p w14:paraId="07D625DC" w14:textId="77777777" w:rsidR="003C5403" w:rsidRDefault="008D4BCE">
      <w:pPr>
        <w:tabs>
          <w:tab w:val="center" w:pos="874"/>
          <w:tab w:val="center" w:pos="2431"/>
        </w:tabs>
        <w:spacing w:after="48"/>
        <w:ind w:left="0" w:firstLine="0"/>
        <w:jc w:val="left"/>
      </w:pPr>
      <w:r>
        <w:rPr>
          <w:rFonts w:ascii="Calibri" w:eastAsia="Calibri" w:hAnsi="Calibri" w:cs="Calibri"/>
        </w:rPr>
        <w:tab/>
      </w:r>
      <w:r>
        <w:t xml:space="preserve">2.4 </w:t>
      </w:r>
      <w:r>
        <w:tab/>
        <w:t xml:space="preserve">Internet Connectivity </w:t>
      </w:r>
    </w:p>
    <w:p w14:paraId="3D77228B" w14:textId="77777777" w:rsidR="003C5403" w:rsidRDefault="008D4BCE">
      <w:pPr>
        <w:numPr>
          <w:ilvl w:val="0"/>
          <w:numId w:val="9"/>
        </w:numPr>
        <w:spacing w:after="39"/>
        <w:ind w:hanging="425"/>
      </w:pPr>
      <w:r>
        <w:t xml:space="preserve">In the event of losing internet connectivity the administration department will contact ARK ICT Solutions via mobile telephone to get the school telephone diverted onto a staff members mobile telephone to minimise disruption and maintain normal service. </w:t>
      </w:r>
    </w:p>
    <w:p w14:paraId="1E74FC20" w14:textId="34269447" w:rsidR="003C5403" w:rsidRDefault="008D4BCE">
      <w:pPr>
        <w:numPr>
          <w:ilvl w:val="0"/>
          <w:numId w:val="9"/>
        </w:numPr>
        <w:ind w:hanging="425"/>
      </w:pPr>
      <w:r>
        <w:t xml:space="preserve">If we are expecting the internet to be unavailable for a prolonged </w:t>
      </w:r>
      <w:proofErr w:type="gramStart"/>
      <w:r>
        <w:t>period</w:t>
      </w:r>
      <w:proofErr w:type="gramEnd"/>
      <w:r>
        <w:t xml:space="preserve"> then an email will be sent (via a member of the admin teams mobile phone) on </w:t>
      </w:r>
      <w:proofErr w:type="spellStart"/>
      <w:r>
        <w:t>ParentmailPMX</w:t>
      </w:r>
      <w:proofErr w:type="spellEnd"/>
      <w:r>
        <w:t xml:space="preserve"> and Class Dojo informing parents that there is a problem with the school’s internet connection and that they should contact the school via telephone until this situation is resolved. </w:t>
      </w:r>
    </w:p>
    <w:p w14:paraId="08F911FF" w14:textId="77777777" w:rsidR="003C5403" w:rsidRDefault="008D4BCE">
      <w:pPr>
        <w:spacing w:after="19" w:line="259" w:lineRule="auto"/>
        <w:ind w:left="1440" w:firstLine="0"/>
        <w:jc w:val="left"/>
      </w:pPr>
      <w:r>
        <w:t xml:space="preserve"> </w:t>
      </w:r>
    </w:p>
    <w:p w14:paraId="56342A38" w14:textId="77777777" w:rsidR="003C5403" w:rsidRDefault="008D4BCE">
      <w:pPr>
        <w:pStyle w:val="Heading3"/>
        <w:tabs>
          <w:tab w:val="center" w:pos="812"/>
          <w:tab w:val="center" w:pos="2236"/>
        </w:tabs>
        <w:spacing w:after="5" w:line="249" w:lineRule="auto"/>
        <w:ind w:left="0" w:right="0" w:firstLine="0"/>
      </w:pPr>
      <w:r>
        <w:rPr>
          <w:rFonts w:ascii="Calibri" w:eastAsia="Calibri" w:hAnsi="Calibri" w:cs="Calibri"/>
          <w:b w:val="0"/>
          <w:u w:val="none"/>
        </w:rPr>
        <w:tab/>
      </w:r>
      <w:r>
        <w:rPr>
          <w:u w:val="none"/>
        </w:rPr>
        <w:t xml:space="preserve">3. </w:t>
      </w:r>
      <w:r>
        <w:rPr>
          <w:u w:val="none"/>
        </w:rPr>
        <w:tab/>
        <w:t xml:space="preserve">School Closure </w:t>
      </w:r>
    </w:p>
    <w:p w14:paraId="2A44843B" w14:textId="77777777" w:rsidR="003C5403" w:rsidRDefault="008D4BCE">
      <w:pPr>
        <w:ind w:left="1438"/>
      </w:pPr>
      <w:r>
        <w:t xml:space="preserve">In the event of a full or partial school closure e.g. pandemic the following actions may be taken: </w:t>
      </w:r>
    </w:p>
    <w:p w14:paraId="219195C4" w14:textId="77777777" w:rsidR="003C5403" w:rsidRDefault="008D4BCE">
      <w:pPr>
        <w:spacing w:after="19" w:line="259" w:lineRule="auto"/>
        <w:ind w:left="720" w:firstLine="0"/>
        <w:jc w:val="left"/>
      </w:pPr>
      <w:r>
        <w:t xml:space="preserve"> </w:t>
      </w:r>
    </w:p>
    <w:p w14:paraId="692B3ADF" w14:textId="77777777" w:rsidR="003C5403" w:rsidRDefault="008D4BCE">
      <w:pPr>
        <w:tabs>
          <w:tab w:val="center" w:pos="874"/>
          <w:tab w:val="center" w:pos="2291"/>
        </w:tabs>
        <w:spacing w:after="48"/>
        <w:ind w:left="0" w:firstLine="0"/>
        <w:jc w:val="left"/>
      </w:pPr>
      <w:r>
        <w:rPr>
          <w:rFonts w:ascii="Calibri" w:eastAsia="Calibri" w:hAnsi="Calibri" w:cs="Calibri"/>
        </w:rPr>
        <w:tab/>
      </w:r>
      <w:r>
        <w:t xml:space="preserve">3.1 </w:t>
      </w:r>
      <w:r>
        <w:tab/>
        <w:t xml:space="preserve">All Teaching Staff </w:t>
      </w:r>
    </w:p>
    <w:p w14:paraId="3A7E5F78" w14:textId="77777777" w:rsidR="003C5403" w:rsidRDefault="008D4BCE">
      <w:pPr>
        <w:numPr>
          <w:ilvl w:val="0"/>
          <w:numId w:val="10"/>
        </w:numPr>
        <w:spacing w:after="38"/>
        <w:ind w:hanging="425"/>
      </w:pPr>
      <w:r>
        <w:t xml:space="preserve">Teaching staff </w:t>
      </w:r>
      <w:proofErr w:type="gramStart"/>
      <w:r>
        <w:t>are able to</w:t>
      </w:r>
      <w:proofErr w:type="gramEnd"/>
      <w:r>
        <w:t xml:space="preserve"> work from home and will use Microsoft Teams for data storage and communication will other staff members. </w:t>
      </w:r>
    </w:p>
    <w:p w14:paraId="1D214BFF" w14:textId="77777777" w:rsidR="003C5403" w:rsidRDefault="008D4BCE">
      <w:pPr>
        <w:numPr>
          <w:ilvl w:val="0"/>
          <w:numId w:val="10"/>
        </w:numPr>
        <w:spacing w:after="39"/>
        <w:ind w:hanging="425"/>
      </w:pPr>
      <w:r>
        <w:t xml:space="preserve">Teaching staff can access Integris and </w:t>
      </w:r>
      <w:proofErr w:type="spellStart"/>
      <w:r>
        <w:t>MyConcern</w:t>
      </w:r>
      <w:proofErr w:type="spellEnd"/>
      <w:r>
        <w:t xml:space="preserve"> from home and should access these for pupil information and to log any safeguarding concerns they may have. </w:t>
      </w:r>
    </w:p>
    <w:p w14:paraId="216D4177" w14:textId="77777777" w:rsidR="003C5403" w:rsidRDefault="008D4BCE">
      <w:pPr>
        <w:numPr>
          <w:ilvl w:val="0"/>
          <w:numId w:val="10"/>
        </w:numPr>
        <w:ind w:hanging="425"/>
      </w:pPr>
      <w:r>
        <w:t xml:space="preserve">Meetings will be held via Microsoft Teams </w:t>
      </w:r>
    </w:p>
    <w:p w14:paraId="7775452C" w14:textId="77777777" w:rsidR="003C5403" w:rsidRDefault="008D4BCE">
      <w:pPr>
        <w:numPr>
          <w:ilvl w:val="0"/>
          <w:numId w:val="10"/>
        </w:numPr>
        <w:spacing w:after="41"/>
        <w:ind w:hanging="425"/>
      </w:pPr>
      <w:r>
        <w:t xml:space="preserve">Teaching staff will use Microsoft Teams and the class pages on the website to provide work for the children to access during any periods of school closure or partial closure. (see Remote/Home Learning Policy) </w:t>
      </w:r>
    </w:p>
    <w:p w14:paraId="68EBAC1B" w14:textId="033EA83B" w:rsidR="003C5403" w:rsidRDefault="008D4BCE">
      <w:pPr>
        <w:numPr>
          <w:ilvl w:val="0"/>
          <w:numId w:val="10"/>
        </w:numPr>
        <w:ind w:hanging="425"/>
      </w:pPr>
      <w:r>
        <w:t xml:space="preserve">Parent/Teacher consultations will be held via </w:t>
      </w:r>
      <w:proofErr w:type="spellStart"/>
      <w:r>
        <w:t>MSTeams</w:t>
      </w:r>
      <w:proofErr w:type="spellEnd"/>
      <w:r>
        <w:t xml:space="preserve">. </w:t>
      </w:r>
    </w:p>
    <w:p w14:paraId="34368337" w14:textId="18C2A395" w:rsidR="003C5403" w:rsidRDefault="008D4BCE">
      <w:pPr>
        <w:numPr>
          <w:ilvl w:val="0"/>
          <w:numId w:val="10"/>
        </w:numPr>
        <w:ind w:hanging="425"/>
      </w:pPr>
      <w:r>
        <w:t xml:space="preserve">Parents can contact class teachers via Class Dojo. </w:t>
      </w:r>
    </w:p>
    <w:p w14:paraId="2A54B50A" w14:textId="77777777" w:rsidR="003C5403" w:rsidRDefault="008D4BCE">
      <w:pPr>
        <w:numPr>
          <w:ilvl w:val="0"/>
          <w:numId w:val="10"/>
        </w:numPr>
        <w:spacing w:after="28"/>
        <w:ind w:hanging="425"/>
      </w:pPr>
      <w:r>
        <w:t xml:space="preserve">Teaching staff are to maintain regular contact will all children in their classes to ensure </w:t>
      </w:r>
      <w:proofErr w:type="spellStart"/>
      <w:r>
        <w:t>well being</w:t>
      </w:r>
      <w:proofErr w:type="spellEnd"/>
      <w:r>
        <w:t xml:space="preserve">. </w:t>
      </w:r>
    </w:p>
    <w:p w14:paraId="0EB2153B" w14:textId="77777777" w:rsidR="003C5403" w:rsidRDefault="008D4BCE">
      <w:pPr>
        <w:spacing w:after="215" w:line="259" w:lineRule="auto"/>
        <w:ind w:left="720" w:firstLine="0"/>
        <w:jc w:val="left"/>
      </w:pPr>
      <w:r>
        <w:lastRenderedPageBreak/>
        <w:t xml:space="preserve"> </w:t>
      </w:r>
    </w:p>
    <w:p w14:paraId="60E52EAE" w14:textId="77777777" w:rsidR="003C5403" w:rsidRDefault="008D4BCE">
      <w:pPr>
        <w:tabs>
          <w:tab w:val="center" w:pos="905"/>
          <w:tab w:val="center" w:pos="2732"/>
        </w:tabs>
        <w:spacing w:after="48"/>
        <w:ind w:left="0" w:firstLine="0"/>
        <w:jc w:val="left"/>
      </w:pPr>
      <w:r>
        <w:rPr>
          <w:rFonts w:ascii="Calibri" w:eastAsia="Calibri" w:hAnsi="Calibri" w:cs="Calibri"/>
        </w:rPr>
        <w:tab/>
      </w:r>
      <w:r>
        <w:t xml:space="preserve">3.2. </w:t>
      </w:r>
      <w:r>
        <w:tab/>
        <w:t xml:space="preserve">Administration Department </w:t>
      </w:r>
    </w:p>
    <w:p w14:paraId="533CB688" w14:textId="77777777" w:rsidR="003C5403" w:rsidRDefault="008D4BCE">
      <w:pPr>
        <w:numPr>
          <w:ilvl w:val="0"/>
          <w:numId w:val="10"/>
        </w:numPr>
        <w:spacing w:after="39"/>
        <w:ind w:hanging="425"/>
      </w:pPr>
      <w:r>
        <w:t xml:space="preserve">Staff can work from home and continue to answer telephone calls and respond to emails remotely. </w:t>
      </w:r>
    </w:p>
    <w:p w14:paraId="5B3359C5" w14:textId="77777777" w:rsidR="003C5403" w:rsidRDefault="008D4BCE">
      <w:pPr>
        <w:numPr>
          <w:ilvl w:val="0"/>
          <w:numId w:val="10"/>
        </w:numPr>
        <w:ind w:hanging="425"/>
      </w:pPr>
      <w:r>
        <w:t xml:space="preserve">The answer machine message will be amended accordingly. </w:t>
      </w:r>
    </w:p>
    <w:p w14:paraId="5C07B6A7" w14:textId="77777777" w:rsidR="003C5403" w:rsidRDefault="008D4BCE">
      <w:pPr>
        <w:numPr>
          <w:ilvl w:val="0"/>
          <w:numId w:val="10"/>
        </w:numPr>
        <w:spacing w:after="39"/>
        <w:ind w:hanging="425"/>
      </w:pPr>
      <w:r>
        <w:t xml:space="preserve">Admin staff will communicate and store data on Microsoft Teams if working off site. </w:t>
      </w:r>
    </w:p>
    <w:p w14:paraId="2EF70793" w14:textId="77777777" w:rsidR="003C5403" w:rsidRDefault="008D4BCE">
      <w:pPr>
        <w:numPr>
          <w:ilvl w:val="0"/>
          <w:numId w:val="10"/>
        </w:numPr>
        <w:ind w:hanging="425"/>
      </w:pPr>
      <w:r>
        <w:t xml:space="preserve">Meetings will be held via Microsoft Teams. </w:t>
      </w:r>
    </w:p>
    <w:p w14:paraId="55EA6340" w14:textId="77777777" w:rsidR="003C5403" w:rsidRDefault="008D4BCE">
      <w:pPr>
        <w:spacing w:after="0" w:line="259" w:lineRule="auto"/>
        <w:ind w:left="720" w:firstLine="0"/>
        <w:jc w:val="left"/>
      </w:pPr>
      <w:r>
        <w:t xml:space="preserve"> </w:t>
      </w:r>
    </w:p>
    <w:p w14:paraId="1BEE67B8" w14:textId="77777777" w:rsidR="003C5403" w:rsidRDefault="008D4BCE">
      <w:pPr>
        <w:spacing w:after="0" w:line="259" w:lineRule="auto"/>
        <w:ind w:left="720" w:firstLine="0"/>
        <w:jc w:val="left"/>
      </w:pPr>
      <w:r>
        <w:t xml:space="preserve"> </w:t>
      </w:r>
    </w:p>
    <w:p w14:paraId="240DACAD" w14:textId="77777777" w:rsidR="003C5403" w:rsidRDefault="008D4BCE">
      <w:pPr>
        <w:spacing w:after="0" w:line="259" w:lineRule="auto"/>
        <w:ind w:left="720" w:firstLine="0"/>
        <w:jc w:val="left"/>
      </w:pPr>
      <w:r>
        <w:t xml:space="preserve"> </w:t>
      </w:r>
    </w:p>
    <w:p w14:paraId="3BA6307B" w14:textId="77777777" w:rsidR="003C5403" w:rsidRDefault="008D4BCE">
      <w:pPr>
        <w:spacing w:after="0" w:line="259" w:lineRule="auto"/>
        <w:ind w:left="720" w:firstLine="0"/>
        <w:jc w:val="left"/>
      </w:pPr>
      <w:r>
        <w:t xml:space="preserve"> </w:t>
      </w:r>
    </w:p>
    <w:p w14:paraId="719EAB08" w14:textId="77777777" w:rsidR="003C5403" w:rsidRDefault="008D4BCE">
      <w:pPr>
        <w:spacing w:after="0" w:line="259" w:lineRule="auto"/>
        <w:ind w:left="720" w:firstLine="0"/>
        <w:jc w:val="left"/>
      </w:pPr>
      <w:r>
        <w:t xml:space="preserve"> </w:t>
      </w:r>
    </w:p>
    <w:p w14:paraId="6F1455A1" w14:textId="77777777" w:rsidR="003C5403" w:rsidRDefault="008D4BCE">
      <w:pPr>
        <w:spacing w:after="0" w:line="259" w:lineRule="auto"/>
        <w:ind w:left="720" w:firstLine="0"/>
        <w:jc w:val="left"/>
      </w:pPr>
      <w:r>
        <w:t xml:space="preserve"> </w:t>
      </w:r>
    </w:p>
    <w:p w14:paraId="7A25E7E9" w14:textId="77777777" w:rsidR="003C5403" w:rsidRDefault="008D4BCE">
      <w:pPr>
        <w:spacing w:after="0" w:line="259" w:lineRule="auto"/>
        <w:ind w:left="720" w:firstLine="0"/>
        <w:jc w:val="left"/>
      </w:pPr>
      <w:r>
        <w:t xml:space="preserve"> </w:t>
      </w:r>
    </w:p>
    <w:p w14:paraId="1B3EE18A" w14:textId="77777777" w:rsidR="003C5403" w:rsidRDefault="008D4BCE">
      <w:pPr>
        <w:spacing w:after="0" w:line="259" w:lineRule="auto"/>
        <w:ind w:left="720" w:firstLine="0"/>
        <w:jc w:val="left"/>
      </w:pPr>
      <w:r>
        <w:t xml:space="preserve"> </w:t>
      </w:r>
    </w:p>
    <w:p w14:paraId="565F2367" w14:textId="77777777" w:rsidR="003C5403" w:rsidRDefault="008D4BCE">
      <w:pPr>
        <w:spacing w:after="0" w:line="259" w:lineRule="auto"/>
        <w:ind w:left="720" w:firstLine="0"/>
        <w:jc w:val="left"/>
      </w:pPr>
      <w:r>
        <w:t xml:space="preserve"> </w:t>
      </w:r>
    </w:p>
    <w:p w14:paraId="1ADE1012" w14:textId="77777777" w:rsidR="003C5403" w:rsidRDefault="008D4BCE">
      <w:pPr>
        <w:spacing w:after="0" w:line="259" w:lineRule="auto"/>
        <w:ind w:left="720" w:firstLine="0"/>
        <w:jc w:val="left"/>
      </w:pPr>
      <w:r>
        <w:t xml:space="preserve"> </w:t>
      </w:r>
    </w:p>
    <w:p w14:paraId="541B3A5C" w14:textId="77777777" w:rsidR="003C5403" w:rsidRDefault="008D4BCE">
      <w:pPr>
        <w:spacing w:after="0" w:line="259" w:lineRule="auto"/>
        <w:ind w:left="720" w:firstLine="0"/>
        <w:jc w:val="left"/>
      </w:pPr>
      <w:r>
        <w:t xml:space="preserve"> </w:t>
      </w:r>
    </w:p>
    <w:p w14:paraId="339AC1A0" w14:textId="77777777" w:rsidR="003C5403" w:rsidRDefault="008D4BCE">
      <w:pPr>
        <w:spacing w:after="0" w:line="259" w:lineRule="auto"/>
        <w:ind w:left="720" w:firstLine="0"/>
        <w:jc w:val="left"/>
      </w:pPr>
      <w:r>
        <w:t xml:space="preserve"> </w:t>
      </w:r>
    </w:p>
    <w:p w14:paraId="5302E7AC" w14:textId="77777777" w:rsidR="003C5403" w:rsidRDefault="008D4BCE">
      <w:pPr>
        <w:spacing w:after="0" w:line="259" w:lineRule="auto"/>
        <w:ind w:left="720" w:firstLine="0"/>
        <w:jc w:val="left"/>
      </w:pPr>
      <w:r>
        <w:t xml:space="preserve"> </w:t>
      </w:r>
    </w:p>
    <w:p w14:paraId="317E9571" w14:textId="77777777" w:rsidR="003C5403" w:rsidRDefault="008D4BCE">
      <w:pPr>
        <w:spacing w:after="0" w:line="259" w:lineRule="auto"/>
        <w:ind w:left="720" w:firstLine="0"/>
        <w:jc w:val="left"/>
      </w:pPr>
      <w:r>
        <w:t xml:space="preserve"> </w:t>
      </w:r>
    </w:p>
    <w:p w14:paraId="6037CF5D" w14:textId="77777777" w:rsidR="003C5403" w:rsidRDefault="008D4BCE">
      <w:pPr>
        <w:spacing w:after="0" w:line="259" w:lineRule="auto"/>
        <w:ind w:left="720" w:firstLine="0"/>
        <w:jc w:val="left"/>
      </w:pPr>
      <w:r>
        <w:t xml:space="preserve"> </w:t>
      </w:r>
    </w:p>
    <w:p w14:paraId="581B0F48" w14:textId="77777777" w:rsidR="003C5403" w:rsidRDefault="008D4BCE">
      <w:pPr>
        <w:spacing w:after="0" w:line="259" w:lineRule="auto"/>
        <w:ind w:left="720" w:firstLine="0"/>
        <w:jc w:val="left"/>
      </w:pPr>
      <w:r>
        <w:t xml:space="preserve"> </w:t>
      </w:r>
    </w:p>
    <w:p w14:paraId="21261799" w14:textId="77777777" w:rsidR="003C5403" w:rsidRDefault="008D4BCE">
      <w:pPr>
        <w:spacing w:after="0" w:line="259" w:lineRule="auto"/>
        <w:ind w:left="720" w:firstLine="0"/>
        <w:jc w:val="left"/>
      </w:pPr>
      <w:r>
        <w:t xml:space="preserve"> </w:t>
      </w:r>
    </w:p>
    <w:p w14:paraId="4D640546" w14:textId="77777777" w:rsidR="003C5403" w:rsidRDefault="008D4BCE">
      <w:pPr>
        <w:spacing w:after="0" w:line="259" w:lineRule="auto"/>
        <w:ind w:left="720" w:firstLine="0"/>
        <w:jc w:val="left"/>
      </w:pPr>
      <w:r>
        <w:t xml:space="preserve"> </w:t>
      </w:r>
    </w:p>
    <w:p w14:paraId="112B2D38" w14:textId="77777777" w:rsidR="003C5403" w:rsidRDefault="008D4BCE">
      <w:pPr>
        <w:spacing w:after="0" w:line="259" w:lineRule="auto"/>
        <w:ind w:left="720" w:firstLine="0"/>
        <w:jc w:val="left"/>
      </w:pPr>
      <w:r>
        <w:t xml:space="preserve"> </w:t>
      </w:r>
    </w:p>
    <w:p w14:paraId="40726834" w14:textId="77777777" w:rsidR="003C5403" w:rsidRDefault="008D4BCE">
      <w:pPr>
        <w:spacing w:after="0" w:line="259" w:lineRule="auto"/>
        <w:ind w:left="720" w:firstLine="0"/>
        <w:jc w:val="left"/>
      </w:pPr>
      <w:r>
        <w:t xml:space="preserve"> </w:t>
      </w:r>
    </w:p>
    <w:p w14:paraId="001468D6" w14:textId="77777777" w:rsidR="003C5403" w:rsidRDefault="008D4BCE">
      <w:pPr>
        <w:spacing w:after="0" w:line="259" w:lineRule="auto"/>
        <w:ind w:left="720" w:firstLine="0"/>
        <w:jc w:val="left"/>
      </w:pPr>
      <w:r>
        <w:t xml:space="preserve"> </w:t>
      </w:r>
    </w:p>
    <w:p w14:paraId="6E66200F" w14:textId="77777777" w:rsidR="008D4BCE" w:rsidRDefault="008D4BCE">
      <w:pPr>
        <w:spacing w:after="0" w:line="259" w:lineRule="auto"/>
        <w:ind w:left="720" w:firstLine="0"/>
        <w:jc w:val="left"/>
      </w:pPr>
    </w:p>
    <w:p w14:paraId="241B7AF9" w14:textId="77777777" w:rsidR="008D4BCE" w:rsidRDefault="008D4BCE">
      <w:pPr>
        <w:spacing w:after="0" w:line="259" w:lineRule="auto"/>
        <w:ind w:left="720" w:firstLine="0"/>
        <w:jc w:val="left"/>
      </w:pPr>
    </w:p>
    <w:p w14:paraId="13A30A48" w14:textId="77777777" w:rsidR="008D4BCE" w:rsidRDefault="008D4BCE">
      <w:pPr>
        <w:spacing w:after="0" w:line="259" w:lineRule="auto"/>
        <w:ind w:left="720" w:firstLine="0"/>
        <w:jc w:val="left"/>
      </w:pPr>
    </w:p>
    <w:p w14:paraId="2EDCB8CF" w14:textId="77777777" w:rsidR="008D4BCE" w:rsidRDefault="008D4BCE">
      <w:pPr>
        <w:spacing w:after="0" w:line="259" w:lineRule="auto"/>
        <w:ind w:left="720" w:firstLine="0"/>
        <w:jc w:val="left"/>
      </w:pPr>
    </w:p>
    <w:p w14:paraId="02B5DDE6" w14:textId="77777777" w:rsidR="008D4BCE" w:rsidRDefault="008D4BCE">
      <w:pPr>
        <w:spacing w:after="0" w:line="259" w:lineRule="auto"/>
        <w:ind w:left="720" w:firstLine="0"/>
        <w:jc w:val="left"/>
      </w:pPr>
    </w:p>
    <w:p w14:paraId="41360339" w14:textId="77777777" w:rsidR="008D4BCE" w:rsidRDefault="008D4BCE">
      <w:pPr>
        <w:spacing w:after="0" w:line="259" w:lineRule="auto"/>
        <w:ind w:left="720" w:firstLine="0"/>
        <w:jc w:val="left"/>
      </w:pPr>
    </w:p>
    <w:p w14:paraId="6DBDAE48" w14:textId="77777777" w:rsidR="008D4BCE" w:rsidRDefault="008D4BCE">
      <w:pPr>
        <w:spacing w:after="0" w:line="259" w:lineRule="auto"/>
        <w:ind w:left="720" w:firstLine="0"/>
        <w:jc w:val="left"/>
      </w:pPr>
    </w:p>
    <w:p w14:paraId="7D9D97EE" w14:textId="77777777" w:rsidR="008D4BCE" w:rsidRDefault="008D4BCE">
      <w:pPr>
        <w:spacing w:after="0" w:line="259" w:lineRule="auto"/>
        <w:ind w:left="720" w:firstLine="0"/>
        <w:jc w:val="left"/>
      </w:pPr>
    </w:p>
    <w:p w14:paraId="56F34054" w14:textId="77777777" w:rsidR="008D4BCE" w:rsidRDefault="008D4BCE">
      <w:pPr>
        <w:spacing w:after="0" w:line="259" w:lineRule="auto"/>
        <w:ind w:left="720" w:firstLine="0"/>
        <w:jc w:val="left"/>
      </w:pPr>
    </w:p>
    <w:p w14:paraId="57E465D2" w14:textId="77777777" w:rsidR="008D4BCE" w:rsidRDefault="008D4BCE">
      <w:pPr>
        <w:spacing w:after="0" w:line="259" w:lineRule="auto"/>
        <w:ind w:left="720" w:firstLine="0"/>
        <w:jc w:val="left"/>
      </w:pPr>
    </w:p>
    <w:p w14:paraId="0C0AA5D8" w14:textId="77777777" w:rsidR="008D4BCE" w:rsidRDefault="008D4BCE">
      <w:pPr>
        <w:spacing w:after="0" w:line="259" w:lineRule="auto"/>
        <w:ind w:left="720" w:firstLine="0"/>
        <w:jc w:val="left"/>
      </w:pPr>
    </w:p>
    <w:p w14:paraId="148263C4" w14:textId="77777777" w:rsidR="008D4BCE" w:rsidRDefault="008D4BCE">
      <w:pPr>
        <w:spacing w:after="0" w:line="259" w:lineRule="auto"/>
        <w:ind w:left="720" w:firstLine="0"/>
        <w:jc w:val="left"/>
      </w:pPr>
    </w:p>
    <w:p w14:paraId="711C7AB1" w14:textId="77777777" w:rsidR="008D4BCE" w:rsidRDefault="008D4BCE">
      <w:pPr>
        <w:spacing w:after="0" w:line="259" w:lineRule="auto"/>
        <w:ind w:left="720" w:firstLine="0"/>
        <w:jc w:val="left"/>
      </w:pPr>
    </w:p>
    <w:p w14:paraId="3188A1B7" w14:textId="77777777" w:rsidR="008D4BCE" w:rsidRDefault="008D4BCE">
      <w:pPr>
        <w:spacing w:after="0" w:line="259" w:lineRule="auto"/>
        <w:ind w:left="720" w:firstLine="0"/>
        <w:jc w:val="left"/>
      </w:pPr>
    </w:p>
    <w:p w14:paraId="53D20304" w14:textId="77777777" w:rsidR="008D4BCE" w:rsidRDefault="008D4BCE">
      <w:pPr>
        <w:spacing w:after="0" w:line="259" w:lineRule="auto"/>
        <w:ind w:left="720" w:firstLine="0"/>
        <w:jc w:val="left"/>
      </w:pPr>
    </w:p>
    <w:p w14:paraId="05A70240" w14:textId="77777777" w:rsidR="008D4BCE" w:rsidRDefault="008D4BCE">
      <w:pPr>
        <w:spacing w:after="0" w:line="259" w:lineRule="auto"/>
        <w:ind w:left="720" w:firstLine="0"/>
        <w:jc w:val="left"/>
      </w:pPr>
    </w:p>
    <w:p w14:paraId="7E0B8BE4" w14:textId="77777777" w:rsidR="008D4BCE" w:rsidRDefault="008D4BCE">
      <w:pPr>
        <w:spacing w:after="0" w:line="259" w:lineRule="auto"/>
        <w:ind w:left="720" w:firstLine="0"/>
        <w:jc w:val="left"/>
      </w:pPr>
    </w:p>
    <w:p w14:paraId="2CE5CACB" w14:textId="77777777" w:rsidR="008D4BCE" w:rsidRDefault="008D4BCE">
      <w:pPr>
        <w:spacing w:after="0" w:line="259" w:lineRule="auto"/>
        <w:ind w:left="720" w:firstLine="0"/>
        <w:jc w:val="left"/>
      </w:pPr>
    </w:p>
    <w:p w14:paraId="0065312A" w14:textId="77777777" w:rsidR="008D4BCE" w:rsidRDefault="008D4BCE">
      <w:pPr>
        <w:spacing w:after="0" w:line="259" w:lineRule="auto"/>
        <w:ind w:left="720" w:firstLine="0"/>
        <w:jc w:val="left"/>
      </w:pPr>
    </w:p>
    <w:p w14:paraId="53F9B8C6" w14:textId="77777777" w:rsidR="008D4BCE" w:rsidRDefault="008D4BCE">
      <w:pPr>
        <w:spacing w:after="0" w:line="259" w:lineRule="auto"/>
        <w:ind w:left="720" w:firstLine="0"/>
        <w:jc w:val="left"/>
      </w:pPr>
    </w:p>
    <w:p w14:paraId="5FE7A1D8" w14:textId="77777777" w:rsidR="008D4BCE" w:rsidRDefault="008D4BCE">
      <w:pPr>
        <w:spacing w:after="0" w:line="259" w:lineRule="auto"/>
        <w:ind w:left="720" w:firstLine="0"/>
        <w:jc w:val="left"/>
      </w:pPr>
    </w:p>
    <w:p w14:paraId="22D7981A" w14:textId="77777777" w:rsidR="008D4BCE" w:rsidRDefault="008D4BCE">
      <w:pPr>
        <w:spacing w:after="0" w:line="259" w:lineRule="auto"/>
        <w:ind w:left="720" w:firstLine="0"/>
        <w:jc w:val="left"/>
      </w:pPr>
    </w:p>
    <w:p w14:paraId="2A069A55" w14:textId="77777777" w:rsidR="003C5403" w:rsidRDefault="008D4BCE">
      <w:pPr>
        <w:spacing w:after="0" w:line="259" w:lineRule="auto"/>
        <w:ind w:left="720" w:firstLine="0"/>
        <w:jc w:val="left"/>
      </w:pPr>
      <w:r>
        <w:t xml:space="preserve"> </w:t>
      </w:r>
    </w:p>
    <w:p w14:paraId="5A5B7862" w14:textId="77777777" w:rsidR="003C5403" w:rsidRDefault="008D4BCE">
      <w:pPr>
        <w:spacing w:after="0" w:line="259" w:lineRule="auto"/>
        <w:ind w:left="720" w:firstLine="0"/>
        <w:jc w:val="left"/>
      </w:pPr>
      <w:r>
        <w:t xml:space="preserve"> </w:t>
      </w:r>
    </w:p>
    <w:p w14:paraId="0226365A" w14:textId="77777777" w:rsidR="003C5403" w:rsidRDefault="008D4BCE">
      <w:pPr>
        <w:spacing w:after="0" w:line="259" w:lineRule="auto"/>
        <w:ind w:left="720" w:firstLine="0"/>
        <w:jc w:val="left"/>
      </w:pPr>
      <w:r>
        <w:t xml:space="preserve"> </w:t>
      </w:r>
    </w:p>
    <w:p w14:paraId="0EFFB9A5" w14:textId="77777777" w:rsidR="003C5403" w:rsidRDefault="008D4BCE">
      <w:pPr>
        <w:spacing w:after="0" w:line="259" w:lineRule="auto"/>
        <w:ind w:left="0" w:right="821" w:firstLine="0"/>
        <w:jc w:val="right"/>
      </w:pPr>
      <w:r>
        <w:rPr>
          <w:b/>
          <w:u w:val="single" w:color="000000"/>
        </w:rPr>
        <w:lastRenderedPageBreak/>
        <w:t>CRITICAL INCIDENT/BUSINESS CONTINUITY ACTION LOG – 4 WEEKS</w:t>
      </w:r>
      <w:r>
        <w:rPr>
          <w:b/>
        </w:rPr>
        <w:t xml:space="preserve"> </w:t>
      </w:r>
    </w:p>
    <w:p w14:paraId="0381A319" w14:textId="77777777" w:rsidR="003C5403" w:rsidRDefault="008D4BCE">
      <w:pPr>
        <w:spacing w:after="0" w:line="259" w:lineRule="auto"/>
        <w:ind w:left="720" w:firstLine="0"/>
        <w:jc w:val="left"/>
      </w:pPr>
      <w:r>
        <w:rPr>
          <w:b/>
        </w:rPr>
        <w:t xml:space="preserve"> </w:t>
      </w:r>
    </w:p>
    <w:p w14:paraId="1F5AAA62" w14:textId="77777777" w:rsidR="003C5403" w:rsidRDefault="008D4BCE">
      <w:pPr>
        <w:pStyle w:val="Heading3"/>
        <w:ind w:left="715" w:right="0"/>
      </w:pPr>
      <w:r>
        <w:t>DAY 1 - ACTIONS</w:t>
      </w:r>
      <w:r>
        <w:rPr>
          <w:u w:val="none"/>
        </w:rPr>
        <w:t xml:space="preserve"> </w:t>
      </w:r>
    </w:p>
    <w:p w14:paraId="74474332" w14:textId="77777777" w:rsidR="003C5403" w:rsidRDefault="008D4BCE">
      <w:pPr>
        <w:spacing w:after="0" w:line="259" w:lineRule="auto"/>
        <w:ind w:left="720" w:firstLine="0"/>
        <w:jc w:val="left"/>
      </w:pPr>
      <w:r>
        <w:rPr>
          <w:b/>
        </w:rPr>
        <w:t xml:space="preserve"> </w:t>
      </w:r>
    </w:p>
    <w:tbl>
      <w:tblPr>
        <w:tblStyle w:val="TableGrid"/>
        <w:tblW w:w="9244" w:type="dxa"/>
        <w:tblInd w:w="612" w:type="dxa"/>
        <w:tblCellMar>
          <w:top w:w="11" w:type="dxa"/>
          <w:left w:w="106" w:type="dxa"/>
          <w:right w:w="54" w:type="dxa"/>
        </w:tblCellMar>
        <w:tblLook w:val="04A0" w:firstRow="1" w:lastRow="0" w:firstColumn="1" w:lastColumn="0" w:noHBand="0" w:noVBand="1"/>
      </w:tblPr>
      <w:tblGrid>
        <w:gridCol w:w="2504"/>
        <w:gridCol w:w="900"/>
        <w:gridCol w:w="1243"/>
        <w:gridCol w:w="2415"/>
        <w:gridCol w:w="920"/>
        <w:gridCol w:w="1262"/>
      </w:tblGrid>
      <w:tr w:rsidR="003C5403" w14:paraId="7B75C680" w14:textId="77777777">
        <w:trPr>
          <w:trHeight w:val="516"/>
        </w:trPr>
        <w:tc>
          <w:tcPr>
            <w:tcW w:w="2504" w:type="dxa"/>
            <w:tcBorders>
              <w:top w:val="single" w:sz="4" w:space="0" w:color="000000"/>
              <w:left w:val="single" w:sz="4" w:space="0" w:color="000000"/>
              <w:bottom w:val="single" w:sz="4" w:space="0" w:color="000000"/>
              <w:right w:val="single" w:sz="4" w:space="0" w:color="000000"/>
            </w:tcBorders>
            <w:vAlign w:val="center"/>
          </w:tcPr>
          <w:p w14:paraId="6CE9CDF2" w14:textId="77777777" w:rsidR="003C5403" w:rsidRDefault="008D4BCE">
            <w:pPr>
              <w:spacing w:after="0" w:line="259" w:lineRule="auto"/>
              <w:ind w:left="2" w:firstLine="0"/>
              <w:jc w:val="left"/>
            </w:pPr>
            <w:r>
              <w:rPr>
                <w:b/>
              </w:rPr>
              <w:t xml:space="preserve">ACTION </w:t>
            </w:r>
          </w:p>
        </w:tc>
        <w:tc>
          <w:tcPr>
            <w:tcW w:w="900" w:type="dxa"/>
            <w:tcBorders>
              <w:top w:val="single" w:sz="4" w:space="0" w:color="000000"/>
              <w:left w:val="single" w:sz="4" w:space="0" w:color="000000"/>
              <w:bottom w:val="single" w:sz="4" w:space="0" w:color="000000"/>
              <w:right w:val="single" w:sz="4" w:space="0" w:color="000000"/>
            </w:tcBorders>
            <w:vAlign w:val="center"/>
          </w:tcPr>
          <w:p w14:paraId="608EB59F" w14:textId="77777777" w:rsidR="003C5403" w:rsidRDefault="008D4BCE">
            <w:pPr>
              <w:spacing w:after="0" w:line="259" w:lineRule="auto"/>
              <w:ind w:left="2" w:firstLine="0"/>
            </w:pPr>
            <w:r>
              <w:rPr>
                <w:b/>
              </w:rPr>
              <w:t xml:space="preserve">DONE </w:t>
            </w:r>
          </w:p>
        </w:tc>
        <w:tc>
          <w:tcPr>
            <w:tcW w:w="1243" w:type="dxa"/>
            <w:tcBorders>
              <w:top w:val="single" w:sz="4" w:space="0" w:color="000000"/>
              <w:left w:val="single" w:sz="4" w:space="0" w:color="000000"/>
              <w:bottom w:val="single" w:sz="4" w:space="0" w:color="000000"/>
              <w:right w:val="single" w:sz="4" w:space="0" w:color="000000"/>
            </w:tcBorders>
            <w:vAlign w:val="center"/>
          </w:tcPr>
          <w:p w14:paraId="5DDA8694" w14:textId="77777777" w:rsidR="003C5403" w:rsidRDefault="008D4BCE">
            <w:pPr>
              <w:spacing w:after="0" w:line="259" w:lineRule="auto"/>
              <w:ind w:left="0" w:firstLine="0"/>
              <w:jc w:val="left"/>
            </w:pPr>
            <w:r>
              <w:rPr>
                <w:b/>
              </w:rPr>
              <w:t xml:space="preserve">BY </w:t>
            </w:r>
          </w:p>
        </w:tc>
        <w:tc>
          <w:tcPr>
            <w:tcW w:w="2415" w:type="dxa"/>
            <w:tcBorders>
              <w:top w:val="single" w:sz="4" w:space="0" w:color="000000"/>
              <w:left w:val="single" w:sz="4" w:space="0" w:color="000000"/>
              <w:bottom w:val="single" w:sz="4" w:space="0" w:color="000000"/>
              <w:right w:val="single" w:sz="4" w:space="0" w:color="000000"/>
            </w:tcBorders>
          </w:tcPr>
          <w:p w14:paraId="2369B23C" w14:textId="77777777" w:rsidR="003C5403" w:rsidRDefault="008D4BCE">
            <w:pPr>
              <w:spacing w:after="0" w:line="259" w:lineRule="auto"/>
              <w:ind w:left="2" w:firstLine="0"/>
              <w:jc w:val="left"/>
            </w:pPr>
            <w:r>
              <w:rPr>
                <w:b/>
              </w:rPr>
              <w:t xml:space="preserve">NOTES/ISSUES OUTSTANDING </w:t>
            </w:r>
          </w:p>
        </w:tc>
        <w:tc>
          <w:tcPr>
            <w:tcW w:w="920" w:type="dxa"/>
            <w:tcBorders>
              <w:top w:val="single" w:sz="4" w:space="0" w:color="000000"/>
              <w:left w:val="single" w:sz="4" w:space="0" w:color="000000"/>
              <w:bottom w:val="single" w:sz="4" w:space="0" w:color="000000"/>
              <w:right w:val="single" w:sz="4" w:space="0" w:color="000000"/>
            </w:tcBorders>
            <w:vAlign w:val="center"/>
          </w:tcPr>
          <w:p w14:paraId="28E772CD" w14:textId="77777777" w:rsidR="003C5403" w:rsidRDefault="008D4BCE">
            <w:pPr>
              <w:spacing w:after="0" w:line="259" w:lineRule="auto"/>
              <w:ind w:left="2" w:firstLine="0"/>
            </w:pPr>
            <w:r>
              <w:rPr>
                <w:b/>
              </w:rPr>
              <w:t xml:space="preserve">DONE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22BF57E" w14:textId="77777777" w:rsidR="003C5403" w:rsidRDefault="008D4BCE">
            <w:pPr>
              <w:spacing w:after="0" w:line="259" w:lineRule="auto"/>
              <w:ind w:left="2" w:firstLine="0"/>
              <w:jc w:val="left"/>
            </w:pPr>
            <w:r>
              <w:rPr>
                <w:b/>
              </w:rPr>
              <w:t xml:space="preserve">BY </w:t>
            </w:r>
          </w:p>
        </w:tc>
      </w:tr>
      <w:tr w:rsidR="003C5403" w14:paraId="4E461BB1" w14:textId="77777777">
        <w:trPr>
          <w:trHeight w:val="1114"/>
        </w:trPr>
        <w:tc>
          <w:tcPr>
            <w:tcW w:w="2504" w:type="dxa"/>
            <w:tcBorders>
              <w:top w:val="single" w:sz="4" w:space="0" w:color="000000"/>
              <w:left w:val="single" w:sz="4" w:space="0" w:color="000000"/>
              <w:bottom w:val="single" w:sz="4" w:space="0" w:color="000000"/>
              <w:right w:val="single" w:sz="4" w:space="0" w:color="000000"/>
            </w:tcBorders>
            <w:vAlign w:val="center"/>
          </w:tcPr>
          <w:p w14:paraId="704D13A2" w14:textId="77777777" w:rsidR="003C5403" w:rsidRDefault="008D4BCE">
            <w:pPr>
              <w:spacing w:after="0" w:line="259" w:lineRule="auto"/>
              <w:ind w:left="2" w:firstLine="0"/>
              <w:jc w:val="left"/>
            </w:pPr>
            <w:r>
              <w:t xml:space="preserve">Staff/pupil list </w:t>
            </w:r>
          </w:p>
          <w:p w14:paraId="57F726DC" w14:textId="77777777" w:rsidR="003C5403" w:rsidRDefault="008D4BCE">
            <w:pPr>
              <w:spacing w:after="0" w:line="259" w:lineRule="auto"/>
              <w:ind w:left="2" w:firstLine="0"/>
              <w:jc w:val="left"/>
            </w:pPr>
            <w:r>
              <w:t xml:space="preserve">checked/reconciled </w:t>
            </w:r>
          </w:p>
        </w:tc>
        <w:tc>
          <w:tcPr>
            <w:tcW w:w="900" w:type="dxa"/>
            <w:tcBorders>
              <w:top w:val="single" w:sz="4" w:space="0" w:color="000000"/>
              <w:left w:val="single" w:sz="4" w:space="0" w:color="000000"/>
              <w:bottom w:val="single" w:sz="4" w:space="0" w:color="000000"/>
              <w:right w:val="single" w:sz="4" w:space="0" w:color="000000"/>
            </w:tcBorders>
            <w:vAlign w:val="center"/>
          </w:tcPr>
          <w:p w14:paraId="3F9AAD40"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2BF5363C"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792E684C"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046416E9"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ECFA052" w14:textId="77777777" w:rsidR="003C5403" w:rsidRDefault="008D4BCE">
            <w:pPr>
              <w:spacing w:after="0" w:line="259" w:lineRule="auto"/>
              <w:ind w:left="2" w:firstLine="0"/>
              <w:jc w:val="left"/>
            </w:pPr>
            <w:r>
              <w:t xml:space="preserve"> </w:t>
            </w:r>
          </w:p>
        </w:tc>
      </w:tr>
      <w:tr w:rsidR="003C5403" w14:paraId="466F6099" w14:textId="77777777">
        <w:trPr>
          <w:trHeight w:val="1114"/>
        </w:trPr>
        <w:tc>
          <w:tcPr>
            <w:tcW w:w="2504" w:type="dxa"/>
            <w:tcBorders>
              <w:top w:val="single" w:sz="4" w:space="0" w:color="000000"/>
              <w:left w:val="single" w:sz="4" w:space="0" w:color="000000"/>
              <w:bottom w:val="single" w:sz="4" w:space="0" w:color="000000"/>
              <w:right w:val="single" w:sz="4" w:space="0" w:color="000000"/>
            </w:tcBorders>
            <w:vAlign w:val="center"/>
          </w:tcPr>
          <w:p w14:paraId="72A12E17" w14:textId="77777777" w:rsidR="003C5403" w:rsidRDefault="008D4BCE">
            <w:pPr>
              <w:spacing w:after="0" w:line="259" w:lineRule="auto"/>
              <w:ind w:left="2" w:firstLine="0"/>
              <w:jc w:val="left"/>
            </w:pPr>
            <w:r>
              <w:t xml:space="preserve">Inventory of equipment reconciled </w:t>
            </w:r>
          </w:p>
        </w:tc>
        <w:tc>
          <w:tcPr>
            <w:tcW w:w="900" w:type="dxa"/>
            <w:tcBorders>
              <w:top w:val="single" w:sz="4" w:space="0" w:color="000000"/>
              <w:left w:val="single" w:sz="4" w:space="0" w:color="000000"/>
              <w:bottom w:val="single" w:sz="4" w:space="0" w:color="000000"/>
              <w:right w:val="single" w:sz="4" w:space="0" w:color="000000"/>
            </w:tcBorders>
            <w:vAlign w:val="center"/>
          </w:tcPr>
          <w:p w14:paraId="2C720B90"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2E3259AC"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5CA6E477"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09977FED"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141360A5" w14:textId="77777777" w:rsidR="003C5403" w:rsidRDefault="008D4BCE">
            <w:pPr>
              <w:spacing w:after="0" w:line="259" w:lineRule="auto"/>
              <w:ind w:left="2" w:firstLine="0"/>
              <w:jc w:val="left"/>
            </w:pPr>
            <w:r>
              <w:t xml:space="preserve"> </w:t>
            </w:r>
          </w:p>
        </w:tc>
      </w:tr>
      <w:tr w:rsidR="003C5403" w14:paraId="62283850" w14:textId="77777777">
        <w:trPr>
          <w:trHeight w:val="1114"/>
        </w:trPr>
        <w:tc>
          <w:tcPr>
            <w:tcW w:w="2504" w:type="dxa"/>
            <w:tcBorders>
              <w:top w:val="single" w:sz="4" w:space="0" w:color="000000"/>
              <w:left w:val="single" w:sz="4" w:space="0" w:color="000000"/>
              <w:bottom w:val="single" w:sz="4" w:space="0" w:color="000000"/>
              <w:right w:val="single" w:sz="4" w:space="0" w:color="000000"/>
            </w:tcBorders>
            <w:vAlign w:val="center"/>
          </w:tcPr>
          <w:p w14:paraId="39D9B270" w14:textId="77777777" w:rsidR="003C5403" w:rsidRDefault="008D4BCE">
            <w:pPr>
              <w:spacing w:after="0" w:line="259" w:lineRule="auto"/>
              <w:ind w:left="2" w:firstLine="0"/>
              <w:jc w:val="left"/>
            </w:pPr>
            <w:r>
              <w:t xml:space="preserve">Essential contacts made </w:t>
            </w:r>
          </w:p>
        </w:tc>
        <w:tc>
          <w:tcPr>
            <w:tcW w:w="900" w:type="dxa"/>
            <w:tcBorders>
              <w:top w:val="single" w:sz="4" w:space="0" w:color="000000"/>
              <w:left w:val="single" w:sz="4" w:space="0" w:color="000000"/>
              <w:bottom w:val="single" w:sz="4" w:space="0" w:color="000000"/>
              <w:right w:val="single" w:sz="4" w:space="0" w:color="000000"/>
            </w:tcBorders>
            <w:vAlign w:val="center"/>
          </w:tcPr>
          <w:p w14:paraId="6F9F38E5"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4A568A99"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750FEE83"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7F3E1D1C"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CEFAF64" w14:textId="77777777" w:rsidR="003C5403" w:rsidRDefault="008D4BCE">
            <w:pPr>
              <w:spacing w:after="0" w:line="259" w:lineRule="auto"/>
              <w:ind w:left="2" w:firstLine="0"/>
              <w:jc w:val="left"/>
            </w:pPr>
            <w:r>
              <w:t xml:space="preserve"> </w:t>
            </w:r>
          </w:p>
        </w:tc>
      </w:tr>
      <w:tr w:rsidR="003C5403" w14:paraId="2C48A925" w14:textId="77777777">
        <w:trPr>
          <w:trHeight w:val="1114"/>
        </w:trPr>
        <w:tc>
          <w:tcPr>
            <w:tcW w:w="2504" w:type="dxa"/>
            <w:tcBorders>
              <w:top w:val="single" w:sz="4" w:space="0" w:color="000000"/>
              <w:left w:val="single" w:sz="4" w:space="0" w:color="000000"/>
              <w:bottom w:val="single" w:sz="4" w:space="0" w:color="000000"/>
              <w:right w:val="single" w:sz="4" w:space="0" w:color="000000"/>
            </w:tcBorders>
            <w:vAlign w:val="center"/>
          </w:tcPr>
          <w:p w14:paraId="3C053C9D" w14:textId="77777777" w:rsidR="003C5403" w:rsidRDefault="008D4BCE">
            <w:pPr>
              <w:spacing w:after="0" w:line="259" w:lineRule="auto"/>
              <w:ind w:left="2" w:firstLine="0"/>
              <w:jc w:val="left"/>
            </w:pPr>
            <w:r>
              <w:t xml:space="preserve">CIMT/BCMT engaged </w:t>
            </w:r>
          </w:p>
        </w:tc>
        <w:tc>
          <w:tcPr>
            <w:tcW w:w="900" w:type="dxa"/>
            <w:tcBorders>
              <w:top w:val="single" w:sz="4" w:space="0" w:color="000000"/>
              <w:left w:val="single" w:sz="4" w:space="0" w:color="000000"/>
              <w:bottom w:val="single" w:sz="4" w:space="0" w:color="000000"/>
              <w:right w:val="single" w:sz="4" w:space="0" w:color="000000"/>
            </w:tcBorders>
            <w:vAlign w:val="center"/>
          </w:tcPr>
          <w:p w14:paraId="2FF32DED"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F359D3D"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66DDF337"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6BC87ED0"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5B5D8BE" w14:textId="77777777" w:rsidR="003C5403" w:rsidRDefault="008D4BCE">
            <w:pPr>
              <w:spacing w:after="0" w:line="259" w:lineRule="auto"/>
              <w:ind w:left="2" w:firstLine="0"/>
              <w:jc w:val="left"/>
            </w:pPr>
            <w:r>
              <w:t xml:space="preserve"> </w:t>
            </w:r>
          </w:p>
        </w:tc>
      </w:tr>
      <w:tr w:rsidR="003C5403" w14:paraId="5B18C474" w14:textId="77777777">
        <w:trPr>
          <w:trHeight w:val="1114"/>
        </w:trPr>
        <w:tc>
          <w:tcPr>
            <w:tcW w:w="2504" w:type="dxa"/>
            <w:tcBorders>
              <w:top w:val="single" w:sz="4" w:space="0" w:color="000000"/>
              <w:left w:val="single" w:sz="4" w:space="0" w:color="000000"/>
              <w:bottom w:val="single" w:sz="4" w:space="0" w:color="000000"/>
              <w:right w:val="single" w:sz="4" w:space="0" w:color="000000"/>
            </w:tcBorders>
            <w:vAlign w:val="center"/>
          </w:tcPr>
          <w:p w14:paraId="7A8DCC26" w14:textId="77777777" w:rsidR="003C5403" w:rsidRDefault="008D4BCE">
            <w:pPr>
              <w:spacing w:after="0" w:line="259" w:lineRule="auto"/>
              <w:ind w:left="2" w:firstLine="0"/>
              <w:jc w:val="left"/>
            </w:pPr>
            <w:r>
              <w:t xml:space="preserve">Every action logged on sheet </w:t>
            </w:r>
          </w:p>
        </w:tc>
        <w:tc>
          <w:tcPr>
            <w:tcW w:w="900" w:type="dxa"/>
            <w:tcBorders>
              <w:top w:val="single" w:sz="4" w:space="0" w:color="000000"/>
              <w:left w:val="single" w:sz="4" w:space="0" w:color="000000"/>
              <w:bottom w:val="single" w:sz="4" w:space="0" w:color="000000"/>
              <w:right w:val="single" w:sz="4" w:space="0" w:color="000000"/>
            </w:tcBorders>
            <w:vAlign w:val="center"/>
          </w:tcPr>
          <w:p w14:paraId="2CDDDA99"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5617DEBF"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6CC923F2"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7B74DD97"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4D65F299" w14:textId="77777777" w:rsidR="003C5403" w:rsidRDefault="008D4BCE">
            <w:pPr>
              <w:spacing w:after="0" w:line="259" w:lineRule="auto"/>
              <w:ind w:left="2" w:firstLine="0"/>
              <w:jc w:val="left"/>
            </w:pPr>
            <w:r>
              <w:t xml:space="preserve"> </w:t>
            </w:r>
          </w:p>
        </w:tc>
      </w:tr>
      <w:tr w:rsidR="003C5403" w14:paraId="6223AC07" w14:textId="77777777">
        <w:trPr>
          <w:trHeight w:val="1116"/>
        </w:trPr>
        <w:tc>
          <w:tcPr>
            <w:tcW w:w="2504" w:type="dxa"/>
            <w:tcBorders>
              <w:top w:val="single" w:sz="4" w:space="0" w:color="000000"/>
              <w:left w:val="single" w:sz="4" w:space="0" w:color="000000"/>
              <w:bottom w:val="single" w:sz="4" w:space="0" w:color="000000"/>
              <w:right w:val="single" w:sz="4" w:space="0" w:color="000000"/>
            </w:tcBorders>
            <w:vAlign w:val="center"/>
          </w:tcPr>
          <w:p w14:paraId="60356D0E" w14:textId="77777777" w:rsidR="003C5403" w:rsidRDefault="008D4BCE">
            <w:pPr>
              <w:spacing w:after="0" w:line="259" w:lineRule="auto"/>
              <w:ind w:left="2" w:firstLine="0"/>
              <w:jc w:val="left"/>
            </w:pPr>
            <w:r>
              <w:t xml:space="preserve">Premises, equipment, staffing assessment complete  </w:t>
            </w:r>
          </w:p>
        </w:tc>
        <w:tc>
          <w:tcPr>
            <w:tcW w:w="900" w:type="dxa"/>
            <w:tcBorders>
              <w:top w:val="single" w:sz="4" w:space="0" w:color="000000"/>
              <w:left w:val="single" w:sz="4" w:space="0" w:color="000000"/>
              <w:bottom w:val="single" w:sz="4" w:space="0" w:color="000000"/>
              <w:right w:val="single" w:sz="4" w:space="0" w:color="000000"/>
            </w:tcBorders>
            <w:vAlign w:val="center"/>
          </w:tcPr>
          <w:p w14:paraId="7CA5A6E5"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7A00A635"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5F54BC0"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2E67A80B"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9A676AD" w14:textId="77777777" w:rsidR="003C5403" w:rsidRDefault="008D4BCE">
            <w:pPr>
              <w:spacing w:after="0" w:line="259" w:lineRule="auto"/>
              <w:ind w:left="2" w:firstLine="0"/>
              <w:jc w:val="left"/>
            </w:pPr>
            <w:r>
              <w:t xml:space="preserve"> </w:t>
            </w:r>
          </w:p>
        </w:tc>
      </w:tr>
      <w:tr w:rsidR="003C5403" w14:paraId="1E29CF4D" w14:textId="77777777">
        <w:trPr>
          <w:trHeight w:val="1114"/>
        </w:trPr>
        <w:tc>
          <w:tcPr>
            <w:tcW w:w="2504" w:type="dxa"/>
            <w:tcBorders>
              <w:top w:val="single" w:sz="4" w:space="0" w:color="000000"/>
              <w:left w:val="single" w:sz="4" w:space="0" w:color="000000"/>
              <w:bottom w:val="single" w:sz="4" w:space="0" w:color="000000"/>
              <w:right w:val="single" w:sz="4" w:space="0" w:color="000000"/>
            </w:tcBorders>
          </w:tcPr>
          <w:p w14:paraId="0D8B78F0" w14:textId="77777777" w:rsidR="003C5403" w:rsidRDefault="008D4BCE">
            <w:pPr>
              <w:spacing w:after="0" w:line="259" w:lineRule="auto"/>
              <w:ind w:left="2" w:firstLine="0"/>
              <w:jc w:val="left"/>
            </w:pPr>
            <w:r>
              <w:t xml:space="preserve">Information in/out system/contacts established and working </w:t>
            </w:r>
          </w:p>
        </w:tc>
        <w:tc>
          <w:tcPr>
            <w:tcW w:w="900" w:type="dxa"/>
            <w:tcBorders>
              <w:top w:val="single" w:sz="4" w:space="0" w:color="000000"/>
              <w:left w:val="single" w:sz="4" w:space="0" w:color="000000"/>
              <w:bottom w:val="single" w:sz="4" w:space="0" w:color="000000"/>
              <w:right w:val="single" w:sz="4" w:space="0" w:color="000000"/>
            </w:tcBorders>
            <w:vAlign w:val="center"/>
          </w:tcPr>
          <w:p w14:paraId="3AAB5459"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59CFA6E8"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E43048D" w14:textId="77777777" w:rsidR="003C5403" w:rsidRDefault="008D4BCE">
            <w:pPr>
              <w:spacing w:after="0" w:line="259" w:lineRule="auto"/>
              <w:ind w:left="2" w:firstLine="0"/>
              <w:jc w:val="left"/>
            </w:pPr>
            <w:r>
              <w:t xml:space="preserve"> </w:t>
            </w:r>
          </w:p>
          <w:p w14:paraId="3C1248C6"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247EAC92"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2AAF324F" w14:textId="77777777" w:rsidR="003C5403" w:rsidRDefault="008D4BCE">
            <w:pPr>
              <w:spacing w:after="0" w:line="259" w:lineRule="auto"/>
              <w:ind w:left="2" w:firstLine="0"/>
              <w:jc w:val="left"/>
            </w:pPr>
            <w:r>
              <w:t xml:space="preserve"> </w:t>
            </w:r>
          </w:p>
        </w:tc>
      </w:tr>
      <w:tr w:rsidR="003C5403" w14:paraId="0CBCF9A1" w14:textId="77777777">
        <w:trPr>
          <w:trHeight w:val="422"/>
        </w:trPr>
        <w:tc>
          <w:tcPr>
            <w:tcW w:w="9244" w:type="dxa"/>
            <w:gridSpan w:val="6"/>
            <w:tcBorders>
              <w:top w:val="single" w:sz="4" w:space="0" w:color="000000"/>
              <w:left w:val="single" w:sz="4" w:space="0" w:color="000000"/>
              <w:bottom w:val="single" w:sz="4" w:space="0" w:color="000000"/>
              <w:right w:val="single" w:sz="4" w:space="0" w:color="000000"/>
            </w:tcBorders>
          </w:tcPr>
          <w:p w14:paraId="45028534" w14:textId="77777777" w:rsidR="003C5403" w:rsidRDefault="008D4BCE">
            <w:pPr>
              <w:spacing w:after="0" w:line="259" w:lineRule="auto"/>
              <w:ind w:left="2" w:firstLine="0"/>
              <w:jc w:val="left"/>
            </w:pPr>
            <w:r>
              <w:rPr>
                <w:b/>
              </w:rPr>
              <w:t xml:space="preserve">WEEK 1 (DAYS 1 TO 7) </w:t>
            </w:r>
          </w:p>
        </w:tc>
      </w:tr>
      <w:tr w:rsidR="003C5403" w14:paraId="1DA8DE24" w14:textId="77777777">
        <w:trPr>
          <w:trHeight w:val="1022"/>
        </w:trPr>
        <w:tc>
          <w:tcPr>
            <w:tcW w:w="2504" w:type="dxa"/>
            <w:tcBorders>
              <w:top w:val="single" w:sz="4" w:space="0" w:color="000000"/>
              <w:left w:val="single" w:sz="4" w:space="0" w:color="000000"/>
              <w:bottom w:val="single" w:sz="4" w:space="0" w:color="000000"/>
              <w:right w:val="single" w:sz="4" w:space="0" w:color="000000"/>
            </w:tcBorders>
            <w:vAlign w:val="center"/>
          </w:tcPr>
          <w:p w14:paraId="48C151E1" w14:textId="77777777" w:rsidR="003C5403" w:rsidRDefault="008D4BCE">
            <w:pPr>
              <w:spacing w:after="0" w:line="259" w:lineRule="auto"/>
              <w:ind w:left="2" w:right="495" w:firstLine="0"/>
            </w:pPr>
            <w:r>
              <w:t xml:space="preserve">Assessment of capacity to recover completed </w:t>
            </w:r>
          </w:p>
        </w:tc>
        <w:tc>
          <w:tcPr>
            <w:tcW w:w="900" w:type="dxa"/>
            <w:tcBorders>
              <w:top w:val="single" w:sz="4" w:space="0" w:color="000000"/>
              <w:left w:val="single" w:sz="4" w:space="0" w:color="000000"/>
              <w:bottom w:val="single" w:sz="4" w:space="0" w:color="000000"/>
              <w:right w:val="single" w:sz="4" w:space="0" w:color="000000"/>
            </w:tcBorders>
            <w:vAlign w:val="center"/>
          </w:tcPr>
          <w:p w14:paraId="3B6F0E03"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2E796ACC"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tcPr>
          <w:p w14:paraId="0302E88F" w14:textId="77777777" w:rsidR="003C5403" w:rsidRDefault="008D4BCE">
            <w:pPr>
              <w:spacing w:after="0" w:line="240" w:lineRule="auto"/>
              <w:ind w:left="2" w:firstLine="0"/>
              <w:jc w:val="left"/>
            </w:pPr>
            <w:r>
              <w:t xml:space="preserve">Detailed sub plan completed by: </w:t>
            </w:r>
          </w:p>
          <w:p w14:paraId="21A05E43" w14:textId="77777777" w:rsidR="003C5403" w:rsidRDefault="008D4BCE">
            <w:pPr>
              <w:spacing w:after="0" w:line="259" w:lineRule="auto"/>
              <w:ind w:left="2" w:firstLine="0"/>
              <w:jc w:val="left"/>
            </w:pPr>
            <w:r>
              <w:t xml:space="preserve"> </w:t>
            </w:r>
          </w:p>
          <w:p w14:paraId="204CFF8B"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44F441C0"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698B3CD0" w14:textId="77777777" w:rsidR="003C5403" w:rsidRDefault="008D4BCE">
            <w:pPr>
              <w:spacing w:after="0" w:line="259" w:lineRule="auto"/>
              <w:ind w:left="2" w:firstLine="0"/>
              <w:jc w:val="left"/>
            </w:pPr>
            <w:r>
              <w:t xml:space="preserve"> </w:t>
            </w:r>
          </w:p>
        </w:tc>
      </w:tr>
      <w:tr w:rsidR="003C5403" w14:paraId="2C994518" w14:textId="77777777">
        <w:trPr>
          <w:trHeight w:val="1275"/>
        </w:trPr>
        <w:tc>
          <w:tcPr>
            <w:tcW w:w="2504" w:type="dxa"/>
            <w:tcBorders>
              <w:top w:val="single" w:sz="4" w:space="0" w:color="000000"/>
              <w:left w:val="single" w:sz="4" w:space="0" w:color="000000"/>
              <w:bottom w:val="single" w:sz="4" w:space="0" w:color="000000"/>
              <w:right w:val="single" w:sz="4" w:space="0" w:color="000000"/>
            </w:tcBorders>
            <w:vAlign w:val="center"/>
          </w:tcPr>
          <w:p w14:paraId="725ED81A" w14:textId="77777777" w:rsidR="003C5403" w:rsidRDefault="008D4BCE">
            <w:pPr>
              <w:spacing w:after="0" w:line="259" w:lineRule="auto"/>
              <w:ind w:left="2" w:right="254" w:firstLine="0"/>
            </w:pPr>
            <w:r>
              <w:t xml:space="preserve">Timescale for resumption of activity established by BCMT </w:t>
            </w:r>
          </w:p>
        </w:tc>
        <w:tc>
          <w:tcPr>
            <w:tcW w:w="900" w:type="dxa"/>
            <w:tcBorders>
              <w:top w:val="single" w:sz="4" w:space="0" w:color="000000"/>
              <w:left w:val="single" w:sz="4" w:space="0" w:color="000000"/>
              <w:bottom w:val="single" w:sz="4" w:space="0" w:color="000000"/>
              <w:right w:val="single" w:sz="4" w:space="0" w:color="000000"/>
            </w:tcBorders>
            <w:vAlign w:val="center"/>
          </w:tcPr>
          <w:p w14:paraId="3B955329"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6AA40D28"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tcPr>
          <w:p w14:paraId="32999964" w14:textId="77777777" w:rsidR="003C5403" w:rsidRDefault="008D4BCE">
            <w:pPr>
              <w:spacing w:after="0" w:line="239" w:lineRule="auto"/>
              <w:ind w:left="2" w:right="2" w:firstLine="0"/>
              <w:jc w:val="left"/>
            </w:pPr>
            <w:r>
              <w:t xml:space="preserve">Detailed timetable established and owned by: </w:t>
            </w:r>
          </w:p>
          <w:p w14:paraId="499E4D58" w14:textId="77777777" w:rsidR="003C5403" w:rsidRDefault="008D4BCE">
            <w:pPr>
              <w:spacing w:after="0" w:line="259" w:lineRule="auto"/>
              <w:ind w:left="2" w:firstLine="0"/>
              <w:jc w:val="left"/>
            </w:pPr>
            <w:r>
              <w:t xml:space="preserve"> </w:t>
            </w:r>
          </w:p>
          <w:p w14:paraId="590A15C3"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72F1D026"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41CB3ABD" w14:textId="77777777" w:rsidR="003C5403" w:rsidRDefault="008D4BCE">
            <w:pPr>
              <w:spacing w:after="0" w:line="259" w:lineRule="auto"/>
              <w:ind w:left="2" w:firstLine="0"/>
              <w:jc w:val="left"/>
            </w:pPr>
            <w:r>
              <w:t xml:space="preserve"> </w:t>
            </w:r>
          </w:p>
        </w:tc>
      </w:tr>
      <w:tr w:rsidR="003C5403" w14:paraId="5A2F3F23"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0EFC7ACB" w14:textId="77777777" w:rsidR="003C5403" w:rsidRDefault="008D4BCE">
            <w:pPr>
              <w:spacing w:after="0" w:line="259" w:lineRule="auto"/>
              <w:ind w:left="2" w:firstLine="0"/>
              <w:jc w:val="left"/>
            </w:pPr>
            <w:r>
              <w:t xml:space="preserve">Alternative premises sourced if necessary </w:t>
            </w:r>
          </w:p>
        </w:tc>
        <w:tc>
          <w:tcPr>
            <w:tcW w:w="900" w:type="dxa"/>
            <w:tcBorders>
              <w:top w:val="single" w:sz="4" w:space="0" w:color="000000"/>
              <w:left w:val="single" w:sz="4" w:space="0" w:color="000000"/>
              <w:bottom w:val="single" w:sz="4" w:space="0" w:color="000000"/>
              <w:right w:val="single" w:sz="4" w:space="0" w:color="000000"/>
            </w:tcBorders>
            <w:vAlign w:val="center"/>
          </w:tcPr>
          <w:p w14:paraId="06FF85C2"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3BB05F2"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tcPr>
          <w:p w14:paraId="08DFDDAC" w14:textId="77777777" w:rsidR="003C5403" w:rsidRDefault="008D4BCE">
            <w:pPr>
              <w:spacing w:after="0" w:line="259" w:lineRule="auto"/>
              <w:ind w:left="2" w:firstLine="0"/>
              <w:jc w:val="left"/>
            </w:pPr>
            <w:r>
              <w:t xml:space="preserve">Detailed tasks list </w:t>
            </w:r>
            <w:proofErr w:type="gramStart"/>
            <w:r>
              <w:t>completed</w:t>
            </w:r>
            <w:proofErr w:type="gramEnd"/>
            <w:r>
              <w:t xml:space="preserve"> and personnel allocated </w:t>
            </w:r>
          </w:p>
        </w:tc>
        <w:tc>
          <w:tcPr>
            <w:tcW w:w="920" w:type="dxa"/>
            <w:tcBorders>
              <w:top w:val="single" w:sz="4" w:space="0" w:color="000000"/>
              <w:left w:val="single" w:sz="4" w:space="0" w:color="000000"/>
              <w:bottom w:val="single" w:sz="4" w:space="0" w:color="000000"/>
              <w:right w:val="single" w:sz="4" w:space="0" w:color="000000"/>
            </w:tcBorders>
            <w:vAlign w:val="center"/>
          </w:tcPr>
          <w:p w14:paraId="0F47D146"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1343056" w14:textId="77777777" w:rsidR="003C5403" w:rsidRDefault="008D4BCE">
            <w:pPr>
              <w:spacing w:after="0" w:line="259" w:lineRule="auto"/>
              <w:ind w:left="2" w:firstLine="0"/>
              <w:jc w:val="left"/>
            </w:pPr>
            <w:r>
              <w:t xml:space="preserve"> </w:t>
            </w:r>
          </w:p>
        </w:tc>
      </w:tr>
    </w:tbl>
    <w:p w14:paraId="61961122" w14:textId="77777777" w:rsidR="003C5403" w:rsidRDefault="003C5403">
      <w:pPr>
        <w:spacing w:after="0" w:line="259" w:lineRule="auto"/>
        <w:ind w:left="-720" w:right="10473" w:firstLine="0"/>
        <w:jc w:val="left"/>
      </w:pPr>
    </w:p>
    <w:tbl>
      <w:tblPr>
        <w:tblStyle w:val="TableGrid"/>
        <w:tblW w:w="9244" w:type="dxa"/>
        <w:tblInd w:w="612" w:type="dxa"/>
        <w:tblCellMar>
          <w:top w:w="11" w:type="dxa"/>
          <w:left w:w="106" w:type="dxa"/>
          <w:right w:w="47" w:type="dxa"/>
        </w:tblCellMar>
        <w:tblLook w:val="04A0" w:firstRow="1" w:lastRow="0" w:firstColumn="1" w:lastColumn="0" w:noHBand="0" w:noVBand="1"/>
      </w:tblPr>
      <w:tblGrid>
        <w:gridCol w:w="2504"/>
        <w:gridCol w:w="900"/>
        <w:gridCol w:w="1243"/>
        <w:gridCol w:w="2415"/>
        <w:gridCol w:w="920"/>
        <w:gridCol w:w="1262"/>
      </w:tblGrid>
      <w:tr w:rsidR="003C5403" w14:paraId="1A812BE9" w14:textId="77777777">
        <w:trPr>
          <w:trHeight w:val="953"/>
        </w:trPr>
        <w:tc>
          <w:tcPr>
            <w:tcW w:w="2504" w:type="dxa"/>
            <w:tcBorders>
              <w:top w:val="single" w:sz="4" w:space="0" w:color="000000"/>
              <w:left w:val="single" w:sz="4" w:space="0" w:color="000000"/>
              <w:bottom w:val="single" w:sz="4" w:space="0" w:color="000000"/>
              <w:right w:val="single" w:sz="4" w:space="0" w:color="000000"/>
            </w:tcBorders>
          </w:tcPr>
          <w:p w14:paraId="551C2303" w14:textId="77777777" w:rsidR="003C5403" w:rsidRDefault="008D4BCE">
            <w:pPr>
              <w:spacing w:after="0" w:line="259" w:lineRule="auto"/>
              <w:ind w:left="2" w:firstLine="0"/>
              <w:jc w:val="left"/>
            </w:pPr>
            <w:r>
              <w:t xml:space="preserve">LA or </w:t>
            </w:r>
            <w:proofErr w:type="gramStart"/>
            <w:r>
              <w:t>other</w:t>
            </w:r>
            <w:proofErr w:type="gramEnd"/>
            <w:r>
              <w:t xml:space="preserve"> liaison established and plan shared </w:t>
            </w:r>
          </w:p>
        </w:tc>
        <w:tc>
          <w:tcPr>
            <w:tcW w:w="900" w:type="dxa"/>
            <w:tcBorders>
              <w:top w:val="single" w:sz="4" w:space="0" w:color="000000"/>
              <w:left w:val="single" w:sz="4" w:space="0" w:color="000000"/>
              <w:bottom w:val="single" w:sz="4" w:space="0" w:color="000000"/>
              <w:right w:val="single" w:sz="4" w:space="0" w:color="000000"/>
            </w:tcBorders>
            <w:vAlign w:val="center"/>
          </w:tcPr>
          <w:p w14:paraId="337805E1"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E864FC6"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21AF19E7"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55816485"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FFA2598" w14:textId="77777777" w:rsidR="003C5403" w:rsidRDefault="008D4BCE">
            <w:pPr>
              <w:spacing w:after="0" w:line="259" w:lineRule="auto"/>
              <w:ind w:left="2" w:firstLine="0"/>
              <w:jc w:val="left"/>
            </w:pPr>
            <w:r>
              <w:t xml:space="preserve"> </w:t>
            </w:r>
          </w:p>
        </w:tc>
      </w:tr>
      <w:tr w:rsidR="003C5403" w14:paraId="71B9541B"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687E4E80" w14:textId="77777777" w:rsidR="003C5403" w:rsidRDefault="008D4BCE">
            <w:pPr>
              <w:spacing w:after="0" w:line="259" w:lineRule="auto"/>
              <w:ind w:left="2" w:firstLine="0"/>
              <w:jc w:val="left"/>
            </w:pPr>
            <w:r>
              <w:lastRenderedPageBreak/>
              <w:t xml:space="preserve">All essential data recorded and available </w:t>
            </w:r>
          </w:p>
        </w:tc>
        <w:tc>
          <w:tcPr>
            <w:tcW w:w="900" w:type="dxa"/>
            <w:tcBorders>
              <w:top w:val="single" w:sz="4" w:space="0" w:color="000000"/>
              <w:left w:val="single" w:sz="4" w:space="0" w:color="000000"/>
              <w:bottom w:val="single" w:sz="4" w:space="0" w:color="000000"/>
              <w:right w:val="single" w:sz="4" w:space="0" w:color="000000"/>
            </w:tcBorders>
            <w:vAlign w:val="center"/>
          </w:tcPr>
          <w:p w14:paraId="509681EE"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390363D9"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521A543F"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571EDB9D"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5DBF0FF" w14:textId="77777777" w:rsidR="003C5403" w:rsidRDefault="008D4BCE">
            <w:pPr>
              <w:spacing w:after="0" w:line="259" w:lineRule="auto"/>
              <w:ind w:left="2" w:firstLine="0"/>
              <w:jc w:val="left"/>
            </w:pPr>
            <w:r>
              <w:t xml:space="preserve"> </w:t>
            </w:r>
          </w:p>
        </w:tc>
      </w:tr>
      <w:tr w:rsidR="003C5403" w14:paraId="78B3EEA2"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6DDC781B" w14:textId="77777777" w:rsidR="003C5403" w:rsidRDefault="008D4BCE">
            <w:pPr>
              <w:spacing w:after="0" w:line="259" w:lineRule="auto"/>
              <w:ind w:left="2" w:firstLine="0"/>
            </w:pPr>
            <w:r>
              <w:t xml:space="preserve">Equipment and premises made </w:t>
            </w:r>
          </w:p>
        </w:tc>
        <w:tc>
          <w:tcPr>
            <w:tcW w:w="900" w:type="dxa"/>
            <w:tcBorders>
              <w:top w:val="single" w:sz="4" w:space="0" w:color="000000"/>
              <w:left w:val="single" w:sz="4" w:space="0" w:color="000000"/>
              <w:bottom w:val="single" w:sz="4" w:space="0" w:color="000000"/>
              <w:right w:val="single" w:sz="4" w:space="0" w:color="000000"/>
            </w:tcBorders>
            <w:vAlign w:val="center"/>
          </w:tcPr>
          <w:p w14:paraId="3DF89E04"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05D2E330"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66252DA"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05112155"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7D386CD4" w14:textId="77777777" w:rsidR="003C5403" w:rsidRDefault="008D4BCE">
            <w:pPr>
              <w:spacing w:after="0" w:line="259" w:lineRule="auto"/>
              <w:ind w:left="2" w:firstLine="0"/>
              <w:jc w:val="left"/>
            </w:pPr>
            <w:r>
              <w:t xml:space="preserve"> </w:t>
            </w:r>
          </w:p>
        </w:tc>
      </w:tr>
      <w:tr w:rsidR="003C5403" w14:paraId="6D600D21" w14:textId="77777777">
        <w:trPr>
          <w:trHeight w:val="1022"/>
        </w:trPr>
        <w:tc>
          <w:tcPr>
            <w:tcW w:w="2504" w:type="dxa"/>
            <w:tcBorders>
              <w:top w:val="single" w:sz="4" w:space="0" w:color="000000"/>
              <w:left w:val="single" w:sz="4" w:space="0" w:color="000000"/>
              <w:bottom w:val="single" w:sz="4" w:space="0" w:color="000000"/>
              <w:right w:val="single" w:sz="4" w:space="0" w:color="000000"/>
            </w:tcBorders>
          </w:tcPr>
          <w:p w14:paraId="29D6B32A" w14:textId="77777777" w:rsidR="003C5403" w:rsidRDefault="008D4BCE">
            <w:pPr>
              <w:spacing w:after="0" w:line="259" w:lineRule="auto"/>
              <w:ind w:left="2" w:firstLine="0"/>
              <w:jc w:val="left"/>
            </w:pPr>
            <w:r>
              <w:t xml:space="preserve">Health &amp; Safety assessment of new arrangements carried out </w:t>
            </w:r>
          </w:p>
        </w:tc>
        <w:tc>
          <w:tcPr>
            <w:tcW w:w="900" w:type="dxa"/>
            <w:tcBorders>
              <w:top w:val="single" w:sz="4" w:space="0" w:color="000000"/>
              <w:left w:val="single" w:sz="4" w:space="0" w:color="000000"/>
              <w:bottom w:val="single" w:sz="4" w:space="0" w:color="000000"/>
              <w:right w:val="single" w:sz="4" w:space="0" w:color="000000"/>
            </w:tcBorders>
            <w:vAlign w:val="center"/>
          </w:tcPr>
          <w:p w14:paraId="2CA424E8"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3028992C"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2088EC00" w14:textId="77777777" w:rsidR="003C5403" w:rsidRDefault="008D4BCE">
            <w:pPr>
              <w:spacing w:after="0" w:line="259" w:lineRule="auto"/>
              <w:ind w:left="2" w:firstLine="0"/>
              <w:jc w:val="left"/>
            </w:pPr>
            <w:r>
              <w:t xml:space="preserve">Assessment available to BCMT </w:t>
            </w:r>
          </w:p>
        </w:tc>
        <w:tc>
          <w:tcPr>
            <w:tcW w:w="920" w:type="dxa"/>
            <w:tcBorders>
              <w:top w:val="single" w:sz="4" w:space="0" w:color="000000"/>
              <w:left w:val="single" w:sz="4" w:space="0" w:color="000000"/>
              <w:bottom w:val="single" w:sz="4" w:space="0" w:color="000000"/>
              <w:right w:val="single" w:sz="4" w:space="0" w:color="000000"/>
            </w:tcBorders>
            <w:vAlign w:val="center"/>
          </w:tcPr>
          <w:p w14:paraId="3FD28CA0"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B699AB0" w14:textId="77777777" w:rsidR="003C5403" w:rsidRDefault="008D4BCE">
            <w:pPr>
              <w:spacing w:after="0" w:line="259" w:lineRule="auto"/>
              <w:ind w:left="2" w:firstLine="0"/>
              <w:jc w:val="left"/>
            </w:pPr>
            <w:r>
              <w:t xml:space="preserve"> </w:t>
            </w:r>
          </w:p>
        </w:tc>
      </w:tr>
      <w:tr w:rsidR="003C5403" w14:paraId="18DBA534" w14:textId="77777777">
        <w:trPr>
          <w:trHeight w:val="1023"/>
        </w:trPr>
        <w:tc>
          <w:tcPr>
            <w:tcW w:w="2504" w:type="dxa"/>
            <w:tcBorders>
              <w:top w:val="single" w:sz="4" w:space="0" w:color="000000"/>
              <w:left w:val="single" w:sz="4" w:space="0" w:color="000000"/>
              <w:bottom w:val="single" w:sz="4" w:space="0" w:color="000000"/>
              <w:right w:val="single" w:sz="4" w:space="0" w:color="000000"/>
            </w:tcBorders>
          </w:tcPr>
          <w:p w14:paraId="18E497DD" w14:textId="77777777" w:rsidR="003C5403" w:rsidRDefault="008D4BCE">
            <w:pPr>
              <w:spacing w:after="0" w:line="259" w:lineRule="auto"/>
              <w:ind w:left="2" w:firstLine="0"/>
              <w:jc w:val="left"/>
            </w:pPr>
            <w:r>
              <w:t xml:space="preserve">Daily communication to </w:t>
            </w:r>
          </w:p>
          <w:p w14:paraId="14A2A9EB" w14:textId="77777777" w:rsidR="003C5403" w:rsidRDefault="008D4BCE">
            <w:pPr>
              <w:spacing w:after="0" w:line="259" w:lineRule="auto"/>
              <w:ind w:left="2" w:firstLine="0"/>
              <w:jc w:val="left"/>
            </w:pPr>
            <w:r>
              <w:t xml:space="preserve">parents and all stakeholders established </w:t>
            </w:r>
          </w:p>
        </w:tc>
        <w:tc>
          <w:tcPr>
            <w:tcW w:w="900" w:type="dxa"/>
            <w:tcBorders>
              <w:top w:val="single" w:sz="4" w:space="0" w:color="000000"/>
              <w:left w:val="single" w:sz="4" w:space="0" w:color="000000"/>
              <w:bottom w:val="single" w:sz="4" w:space="0" w:color="000000"/>
              <w:right w:val="single" w:sz="4" w:space="0" w:color="000000"/>
            </w:tcBorders>
            <w:vAlign w:val="center"/>
          </w:tcPr>
          <w:p w14:paraId="3F5D4B6D"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79237122"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5FB80BB4"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32A5D707"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1F36EAD5" w14:textId="77777777" w:rsidR="003C5403" w:rsidRDefault="008D4BCE">
            <w:pPr>
              <w:spacing w:after="0" w:line="259" w:lineRule="auto"/>
              <w:ind w:left="2" w:firstLine="0"/>
              <w:jc w:val="left"/>
            </w:pPr>
            <w:r>
              <w:t xml:space="preserve"> </w:t>
            </w:r>
          </w:p>
        </w:tc>
      </w:tr>
      <w:tr w:rsidR="003C5403" w14:paraId="4660857B" w14:textId="77777777">
        <w:trPr>
          <w:trHeight w:val="526"/>
        </w:trPr>
        <w:tc>
          <w:tcPr>
            <w:tcW w:w="9244" w:type="dxa"/>
            <w:gridSpan w:val="6"/>
            <w:tcBorders>
              <w:top w:val="single" w:sz="4" w:space="0" w:color="000000"/>
              <w:left w:val="single" w:sz="4" w:space="0" w:color="000000"/>
              <w:bottom w:val="single" w:sz="4" w:space="0" w:color="000000"/>
              <w:right w:val="single" w:sz="4" w:space="0" w:color="000000"/>
            </w:tcBorders>
            <w:vAlign w:val="center"/>
          </w:tcPr>
          <w:p w14:paraId="3D5D7BBB" w14:textId="77777777" w:rsidR="003C5403" w:rsidRDefault="008D4BCE">
            <w:pPr>
              <w:spacing w:after="0" w:line="259" w:lineRule="auto"/>
              <w:ind w:left="2" w:firstLine="0"/>
              <w:jc w:val="left"/>
            </w:pPr>
            <w:r>
              <w:rPr>
                <w:b/>
              </w:rPr>
              <w:t xml:space="preserve">WEEK 2 (DAYS 8 TO 14) </w:t>
            </w:r>
          </w:p>
        </w:tc>
      </w:tr>
      <w:tr w:rsidR="003C5403" w14:paraId="33662EE0" w14:textId="77777777">
        <w:trPr>
          <w:trHeight w:val="1020"/>
        </w:trPr>
        <w:tc>
          <w:tcPr>
            <w:tcW w:w="2504" w:type="dxa"/>
            <w:tcBorders>
              <w:top w:val="single" w:sz="4" w:space="0" w:color="000000"/>
              <w:left w:val="single" w:sz="4" w:space="0" w:color="000000"/>
              <w:bottom w:val="single" w:sz="4" w:space="0" w:color="000000"/>
              <w:right w:val="single" w:sz="4" w:space="0" w:color="000000"/>
            </w:tcBorders>
          </w:tcPr>
          <w:p w14:paraId="7FEDA3A2" w14:textId="77777777" w:rsidR="003C5403" w:rsidRDefault="008D4BCE">
            <w:pPr>
              <w:spacing w:after="0" w:line="259" w:lineRule="auto"/>
              <w:ind w:left="2" w:right="25" w:firstLine="0"/>
              <w:jc w:val="left"/>
            </w:pPr>
            <w:r>
              <w:t xml:space="preserve">Assessment of ability to resume business group to BCMT and approved </w:t>
            </w:r>
          </w:p>
        </w:tc>
        <w:tc>
          <w:tcPr>
            <w:tcW w:w="900" w:type="dxa"/>
            <w:tcBorders>
              <w:top w:val="single" w:sz="4" w:space="0" w:color="000000"/>
              <w:left w:val="single" w:sz="4" w:space="0" w:color="000000"/>
              <w:bottom w:val="single" w:sz="4" w:space="0" w:color="000000"/>
              <w:right w:val="single" w:sz="4" w:space="0" w:color="000000"/>
            </w:tcBorders>
            <w:vAlign w:val="center"/>
          </w:tcPr>
          <w:p w14:paraId="5AAB89E4"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01D5DC67"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4751677" w14:textId="77777777" w:rsidR="003C5403" w:rsidRDefault="008D4BCE">
            <w:pPr>
              <w:spacing w:after="0" w:line="259" w:lineRule="auto"/>
              <w:ind w:left="2" w:firstLine="0"/>
              <w:jc w:val="left"/>
            </w:pPr>
            <w:r>
              <w:t xml:space="preserve">Any tasks to complete to be time scheduled by LB </w:t>
            </w:r>
          </w:p>
        </w:tc>
        <w:tc>
          <w:tcPr>
            <w:tcW w:w="920" w:type="dxa"/>
            <w:tcBorders>
              <w:top w:val="single" w:sz="4" w:space="0" w:color="000000"/>
              <w:left w:val="single" w:sz="4" w:space="0" w:color="000000"/>
              <w:bottom w:val="single" w:sz="4" w:space="0" w:color="000000"/>
              <w:right w:val="single" w:sz="4" w:space="0" w:color="000000"/>
            </w:tcBorders>
            <w:vAlign w:val="center"/>
          </w:tcPr>
          <w:p w14:paraId="1AEB8BCE"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95F2DA0" w14:textId="77777777" w:rsidR="003C5403" w:rsidRDefault="008D4BCE">
            <w:pPr>
              <w:spacing w:after="0" w:line="259" w:lineRule="auto"/>
              <w:ind w:left="2" w:firstLine="0"/>
              <w:jc w:val="left"/>
            </w:pPr>
            <w:r>
              <w:t xml:space="preserve"> </w:t>
            </w:r>
          </w:p>
        </w:tc>
      </w:tr>
      <w:tr w:rsidR="003C5403" w14:paraId="253957DC" w14:textId="77777777">
        <w:trPr>
          <w:trHeight w:val="953"/>
        </w:trPr>
        <w:tc>
          <w:tcPr>
            <w:tcW w:w="2504" w:type="dxa"/>
            <w:tcBorders>
              <w:top w:val="single" w:sz="4" w:space="0" w:color="000000"/>
              <w:left w:val="single" w:sz="4" w:space="0" w:color="000000"/>
              <w:bottom w:val="single" w:sz="4" w:space="0" w:color="000000"/>
              <w:right w:val="single" w:sz="4" w:space="0" w:color="000000"/>
            </w:tcBorders>
          </w:tcPr>
          <w:p w14:paraId="72211E24" w14:textId="77777777" w:rsidR="003C5403" w:rsidRDefault="008D4BCE">
            <w:pPr>
              <w:spacing w:after="0" w:line="259" w:lineRule="auto"/>
              <w:ind w:left="2" w:firstLine="0"/>
              <w:jc w:val="left"/>
            </w:pPr>
            <w:r>
              <w:t xml:space="preserve">Report on all areas of the business given to Governing Body  </w:t>
            </w:r>
          </w:p>
        </w:tc>
        <w:tc>
          <w:tcPr>
            <w:tcW w:w="900" w:type="dxa"/>
            <w:tcBorders>
              <w:top w:val="single" w:sz="4" w:space="0" w:color="000000"/>
              <w:left w:val="single" w:sz="4" w:space="0" w:color="000000"/>
              <w:bottom w:val="single" w:sz="4" w:space="0" w:color="000000"/>
              <w:right w:val="single" w:sz="4" w:space="0" w:color="000000"/>
            </w:tcBorders>
            <w:vAlign w:val="center"/>
          </w:tcPr>
          <w:p w14:paraId="7B8E31F4"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91F469E"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tcPr>
          <w:p w14:paraId="5FE4E14E" w14:textId="77777777" w:rsidR="003C5403" w:rsidRDefault="008D4BCE">
            <w:pPr>
              <w:spacing w:after="0" w:line="259" w:lineRule="auto"/>
              <w:ind w:left="2" w:firstLine="0"/>
              <w:jc w:val="left"/>
            </w:pPr>
            <w:r>
              <w:t xml:space="preserve">The report should cover all areas of the </w:t>
            </w:r>
            <w:proofErr w:type="gramStart"/>
            <w:r>
              <w:t>schools</w:t>
            </w:r>
            <w:proofErr w:type="gramEnd"/>
            <w:r>
              <w:t xml:space="preserve"> activities </w:t>
            </w:r>
          </w:p>
        </w:tc>
        <w:tc>
          <w:tcPr>
            <w:tcW w:w="920" w:type="dxa"/>
            <w:tcBorders>
              <w:top w:val="single" w:sz="4" w:space="0" w:color="000000"/>
              <w:left w:val="single" w:sz="4" w:space="0" w:color="000000"/>
              <w:bottom w:val="single" w:sz="4" w:space="0" w:color="000000"/>
              <w:right w:val="single" w:sz="4" w:space="0" w:color="000000"/>
            </w:tcBorders>
            <w:vAlign w:val="center"/>
          </w:tcPr>
          <w:p w14:paraId="6AA4593B"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3E001BDA" w14:textId="77777777" w:rsidR="003C5403" w:rsidRDefault="008D4BCE">
            <w:pPr>
              <w:spacing w:after="0" w:line="259" w:lineRule="auto"/>
              <w:ind w:left="2" w:firstLine="0"/>
              <w:jc w:val="left"/>
            </w:pPr>
            <w:r>
              <w:t xml:space="preserve"> </w:t>
            </w:r>
          </w:p>
        </w:tc>
      </w:tr>
      <w:tr w:rsidR="003C5403" w14:paraId="02324C3A" w14:textId="77777777">
        <w:trPr>
          <w:trHeight w:val="1023"/>
        </w:trPr>
        <w:tc>
          <w:tcPr>
            <w:tcW w:w="2504" w:type="dxa"/>
            <w:tcBorders>
              <w:top w:val="single" w:sz="4" w:space="0" w:color="000000"/>
              <w:left w:val="single" w:sz="4" w:space="0" w:color="000000"/>
              <w:bottom w:val="single" w:sz="4" w:space="0" w:color="000000"/>
              <w:right w:val="single" w:sz="4" w:space="0" w:color="000000"/>
            </w:tcBorders>
          </w:tcPr>
          <w:p w14:paraId="23EC4859" w14:textId="77777777" w:rsidR="003C5403" w:rsidRDefault="008D4BCE">
            <w:pPr>
              <w:spacing w:after="0" w:line="259" w:lineRule="auto"/>
              <w:ind w:left="2" w:firstLine="0"/>
              <w:jc w:val="left"/>
            </w:pPr>
            <w:r>
              <w:t xml:space="preserve">Timetable for staged resumption of normal activity is established and agreed </w:t>
            </w:r>
          </w:p>
        </w:tc>
        <w:tc>
          <w:tcPr>
            <w:tcW w:w="900" w:type="dxa"/>
            <w:tcBorders>
              <w:top w:val="single" w:sz="4" w:space="0" w:color="000000"/>
              <w:left w:val="single" w:sz="4" w:space="0" w:color="000000"/>
              <w:bottom w:val="single" w:sz="4" w:space="0" w:color="000000"/>
              <w:right w:val="single" w:sz="4" w:space="0" w:color="000000"/>
            </w:tcBorders>
            <w:vAlign w:val="center"/>
          </w:tcPr>
          <w:p w14:paraId="3AA0455D"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3191E21E"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449C70DD"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40A2B191"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3C82D501" w14:textId="77777777" w:rsidR="003C5403" w:rsidRDefault="008D4BCE">
            <w:pPr>
              <w:spacing w:after="0" w:line="259" w:lineRule="auto"/>
              <w:ind w:left="2" w:firstLine="0"/>
              <w:jc w:val="left"/>
            </w:pPr>
            <w:r>
              <w:t xml:space="preserve"> </w:t>
            </w:r>
          </w:p>
        </w:tc>
      </w:tr>
      <w:tr w:rsidR="003C5403" w14:paraId="5BCE567C" w14:textId="77777777">
        <w:trPr>
          <w:trHeight w:val="953"/>
        </w:trPr>
        <w:tc>
          <w:tcPr>
            <w:tcW w:w="2504" w:type="dxa"/>
            <w:tcBorders>
              <w:top w:val="single" w:sz="4" w:space="0" w:color="000000"/>
              <w:left w:val="single" w:sz="4" w:space="0" w:color="000000"/>
              <w:bottom w:val="single" w:sz="4" w:space="0" w:color="000000"/>
              <w:right w:val="single" w:sz="4" w:space="0" w:color="000000"/>
            </w:tcBorders>
          </w:tcPr>
          <w:p w14:paraId="5EA2FDC6" w14:textId="77777777" w:rsidR="003C5403" w:rsidRDefault="008D4BCE">
            <w:pPr>
              <w:spacing w:after="0" w:line="259" w:lineRule="auto"/>
              <w:ind w:left="2" w:firstLine="0"/>
              <w:jc w:val="left"/>
            </w:pPr>
            <w:r>
              <w:t xml:space="preserve">Responsibility for each area is established and accepted </w:t>
            </w:r>
          </w:p>
        </w:tc>
        <w:tc>
          <w:tcPr>
            <w:tcW w:w="900" w:type="dxa"/>
            <w:tcBorders>
              <w:top w:val="single" w:sz="4" w:space="0" w:color="000000"/>
              <w:left w:val="single" w:sz="4" w:space="0" w:color="000000"/>
              <w:bottom w:val="single" w:sz="4" w:space="0" w:color="000000"/>
              <w:right w:val="single" w:sz="4" w:space="0" w:color="000000"/>
            </w:tcBorders>
            <w:vAlign w:val="center"/>
          </w:tcPr>
          <w:p w14:paraId="2DEE7152"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2F7E1FD8"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14987F22" w14:textId="77777777" w:rsidR="003C5403" w:rsidRDefault="008D4BCE">
            <w:pPr>
              <w:spacing w:after="0" w:line="259" w:lineRule="auto"/>
              <w:ind w:left="2" w:firstLine="0"/>
              <w:jc w:val="left"/>
            </w:pPr>
            <w:r>
              <w:rPr>
                <w:color w:val="FF0000"/>
              </w:rP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3951F0C7"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178EC954" w14:textId="77777777" w:rsidR="003C5403" w:rsidRDefault="008D4BCE">
            <w:pPr>
              <w:spacing w:after="0" w:line="259" w:lineRule="auto"/>
              <w:ind w:left="2" w:firstLine="0"/>
              <w:jc w:val="left"/>
            </w:pPr>
            <w:r>
              <w:t xml:space="preserve"> </w:t>
            </w:r>
          </w:p>
        </w:tc>
      </w:tr>
      <w:tr w:rsidR="003C5403" w14:paraId="7A0885F2" w14:textId="77777777">
        <w:trPr>
          <w:trHeight w:val="1529"/>
        </w:trPr>
        <w:tc>
          <w:tcPr>
            <w:tcW w:w="2504" w:type="dxa"/>
            <w:tcBorders>
              <w:top w:val="single" w:sz="4" w:space="0" w:color="000000"/>
              <w:left w:val="single" w:sz="4" w:space="0" w:color="000000"/>
              <w:bottom w:val="single" w:sz="4" w:space="0" w:color="000000"/>
              <w:right w:val="single" w:sz="4" w:space="0" w:color="000000"/>
            </w:tcBorders>
          </w:tcPr>
          <w:p w14:paraId="15D8AB04" w14:textId="77777777" w:rsidR="003C5403" w:rsidRDefault="008D4BCE">
            <w:pPr>
              <w:spacing w:after="0" w:line="259" w:lineRule="auto"/>
              <w:ind w:left="2" w:firstLine="0"/>
              <w:jc w:val="left"/>
            </w:pPr>
            <w:r>
              <w:t xml:space="preserve">Schedule for resumption of normal activities is communicated to all parents and stakeholders </w:t>
            </w:r>
          </w:p>
        </w:tc>
        <w:tc>
          <w:tcPr>
            <w:tcW w:w="900" w:type="dxa"/>
            <w:tcBorders>
              <w:top w:val="single" w:sz="4" w:space="0" w:color="000000"/>
              <w:left w:val="single" w:sz="4" w:space="0" w:color="000000"/>
              <w:bottom w:val="single" w:sz="4" w:space="0" w:color="000000"/>
              <w:right w:val="single" w:sz="4" w:space="0" w:color="000000"/>
            </w:tcBorders>
            <w:vAlign w:val="center"/>
          </w:tcPr>
          <w:p w14:paraId="3425755F"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C148AD7"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5B1F1EF7" w14:textId="77777777" w:rsidR="003C5403" w:rsidRDefault="008D4BCE">
            <w:pPr>
              <w:spacing w:after="0" w:line="259" w:lineRule="auto"/>
              <w:ind w:left="2" w:firstLine="0"/>
              <w:jc w:val="left"/>
            </w:pPr>
            <w:r>
              <w:t xml:space="preserve">Publish the schedule </w:t>
            </w:r>
          </w:p>
          <w:p w14:paraId="53F3C0CC"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49382E7F"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B5C968E" w14:textId="77777777" w:rsidR="003C5403" w:rsidRDefault="008D4BCE">
            <w:pPr>
              <w:spacing w:after="0" w:line="259" w:lineRule="auto"/>
              <w:ind w:left="2" w:firstLine="0"/>
              <w:jc w:val="left"/>
            </w:pPr>
            <w:r>
              <w:t xml:space="preserve"> </w:t>
            </w:r>
          </w:p>
        </w:tc>
      </w:tr>
      <w:tr w:rsidR="003C5403" w14:paraId="1152C04F"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3407963E" w14:textId="77777777" w:rsidR="003C5403" w:rsidRDefault="008D4BCE">
            <w:pPr>
              <w:spacing w:after="0" w:line="259" w:lineRule="auto"/>
              <w:ind w:left="2" w:firstLine="0"/>
              <w:jc w:val="left"/>
            </w:pPr>
            <w:r>
              <w:t xml:space="preserve">Daily briefings continue </w:t>
            </w:r>
          </w:p>
        </w:tc>
        <w:tc>
          <w:tcPr>
            <w:tcW w:w="900" w:type="dxa"/>
            <w:tcBorders>
              <w:top w:val="single" w:sz="4" w:space="0" w:color="000000"/>
              <w:left w:val="single" w:sz="4" w:space="0" w:color="000000"/>
              <w:bottom w:val="single" w:sz="4" w:space="0" w:color="000000"/>
              <w:right w:val="single" w:sz="4" w:space="0" w:color="000000"/>
            </w:tcBorders>
            <w:vAlign w:val="center"/>
          </w:tcPr>
          <w:p w14:paraId="221B8FC8"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667BB88"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24921C03"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14495D22"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D86A41C" w14:textId="77777777" w:rsidR="003C5403" w:rsidRDefault="008D4BCE">
            <w:pPr>
              <w:spacing w:after="0" w:line="259" w:lineRule="auto"/>
              <w:ind w:left="2" w:firstLine="0"/>
              <w:jc w:val="left"/>
            </w:pPr>
            <w:r>
              <w:t xml:space="preserve"> </w:t>
            </w:r>
          </w:p>
        </w:tc>
      </w:tr>
      <w:tr w:rsidR="003C5403" w14:paraId="099FAD1C" w14:textId="77777777">
        <w:trPr>
          <w:trHeight w:val="576"/>
        </w:trPr>
        <w:tc>
          <w:tcPr>
            <w:tcW w:w="9244" w:type="dxa"/>
            <w:gridSpan w:val="6"/>
            <w:tcBorders>
              <w:top w:val="single" w:sz="4" w:space="0" w:color="000000"/>
              <w:left w:val="single" w:sz="4" w:space="0" w:color="000000"/>
              <w:bottom w:val="single" w:sz="4" w:space="0" w:color="000000"/>
              <w:right w:val="single" w:sz="4" w:space="0" w:color="000000"/>
            </w:tcBorders>
            <w:vAlign w:val="center"/>
          </w:tcPr>
          <w:p w14:paraId="2EA84D06" w14:textId="77777777" w:rsidR="003C5403" w:rsidRDefault="008D4BCE">
            <w:pPr>
              <w:spacing w:after="0" w:line="259" w:lineRule="auto"/>
              <w:ind w:left="2" w:firstLine="0"/>
              <w:jc w:val="left"/>
            </w:pPr>
            <w:r>
              <w:rPr>
                <w:b/>
              </w:rPr>
              <w:t xml:space="preserve">WEEK 3 (DAYS 15 TO 21) </w:t>
            </w:r>
          </w:p>
        </w:tc>
      </w:tr>
      <w:tr w:rsidR="003C5403" w14:paraId="1591C65D" w14:textId="77777777">
        <w:trPr>
          <w:trHeight w:val="1022"/>
        </w:trPr>
        <w:tc>
          <w:tcPr>
            <w:tcW w:w="2504" w:type="dxa"/>
            <w:tcBorders>
              <w:top w:val="single" w:sz="4" w:space="0" w:color="000000"/>
              <w:left w:val="single" w:sz="4" w:space="0" w:color="000000"/>
              <w:bottom w:val="single" w:sz="4" w:space="0" w:color="000000"/>
              <w:right w:val="single" w:sz="4" w:space="0" w:color="000000"/>
            </w:tcBorders>
          </w:tcPr>
          <w:p w14:paraId="4DC0BB0D" w14:textId="77777777" w:rsidR="003C5403" w:rsidRDefault="008D4BCE">
            <w:pPr>
              <w:spacing w:after="0" w:line="259" w:lineRule="auto"/>
              <w:ind w:left="2" w:firstLine="0"/>
              <w:jc w:val="left"/>
            </w:pPr>
            <w:r>
              <w:t xml:space="preserve">If activities not fully </w:t>
            </w:r>
          </w:p>
          <w:p w14:paraId="75D4BE2E" w14:textId="77777777" w:rsidR="003C5403" w:rsidRDefault="008D4BCE">
            <w:pPr>
              <w:spacing w:after="0" w:line="259" w:lineRule="auto"/>
              <w:ind w:left="2" w:firstLine="0"/>
              <w:jc w:val="left"/>
            </w:pPr>
            <w:r>
              <w:t xml:space="preserve">resumed, explain why and set out new schedule </w:t>
            </w:r>
          </w:p>
        </w:tc>
        <w:tc>
          <w:tcPr>
            <w:tcW w:w="900" w:type="dxa"/>
            <w:tcBorders>
              <w:top w:val="single" w:sz="4" w:space="0" w:color="000000"/>
              <w:left w:val="single" w:sz="4" w:space="0" w:color="000000"/>
              <w:bottom w:val="single" w:sz="4" w:space="0" w:color="000000"/>
              <w:right w:val="single" w:sz="4" w:space="0" w:color="000000"/>
            </w:tcBorders>
            <w:vAlign w:val="center"/>
          </w:tcPr>
          <w:p w14:paraId="7D90F074"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3C659B2F"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20FF3C75"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7ABF1AEF"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10793924" w14:textId="77777777" w:rsidR="003C5403" w:rsidRDefault="008D4BCE">
            <w:pPr>
              <w:spacing w:after="0" w:line="259" w:lineRule="auto"/>
              <w:ind w:left="2" w:firstLine="0"/>
              <w:jc w:val="left"/>
            </w:pPr>
            <w:r>
              <w:t xml:space="preserve"> </w:t>
            </w:r>
          </w:p>
        </w:tc>
      </w:tr>
      <w:tr w:rsidR="003C5403" w14:paraId="680D83C5" w14:textId="77777777">
        <w:trPr>
          <w:trHeight w:val="1023"/>
        </w:trPr>
        <w:tc>
          <w:tcPr>
            <w:tcW w:w="2504" w:type="dxa"/>
            <w:tcBorders>
              <w:top w:val="single" w:sz="4" w:space="0" w:color="000000"/>
              <w:left w:val="single" w:sz="4" w:space="0" w:color="000000"/>
              <w:bottom w:val="single" w:sz="4" w:space="0" w:color="000000"/>
              <w:right w:val="single" w:sz="4" w:space="0" w:color="000000"/>
            </w:tcBorders>
            <w:vAlign w:val="center"/>
          </w:tcPr>
          <w:p w14:paraId="14739EAD" w14:textId="77777777" w:rsidR="003C5403" w:rsidRDefault="008D4BCE">
            <w:pPr>
              <w:spacing w:after="0" w:line="259" w:lineRule="auto"/>
              <w:ind w:left="2" w:firstLine="0"/>
              <w:jc w:val="left"/>
            </w:pPr>
            <w:r>
              <w:t xml:space="preserve">Daily briefings continue </w:t>
            </w:r>
          </w:p>
        </w:tc>
        <w:tc>
          <w:tcPr>
            <w:tcW w:w="900" w:type="dxa"/>
            <w:tcBorders>
              <w:top w:val="single" w:sz="4" w:space="0" w:color="000000"/>
              <w:left w:val="single" w:sz="4" w:space="0" w:color="000000"/>
              <w:bottom w:val="single" w:sz="4" w:space="0" w:color="000000"/>
              <w:right w:val="single" w:sz="4" w:space="0" w:color="000000"/>
            </w:tcBorders>
            <w:vAlign w:val="center"/>
          </w:tcPr>
          <w:p w14:paraId="329B11DD"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02091BE9"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tcPr>
          <w:p w14:paraId="32807E34" w14:textId="77777777" w:rsidR="003C5403" w:rsidRDefault="008D4BCE">
            <w:pPr>
              <w:spacing w:after="0" w:line="241" w:lineRule="auto"/>
              <w:ind w:left="2" w:firstLine="0"/>
              <w:jc w:val="left"/>
            </w:pPr>
            <w:r>
              <w:t xml:space="preserve">These should build on and consolidate </w:t>
            </w:r>
          </w:p>
          <w:p w14:paraId="06767274" w14:textId="77777777" w:rsidR="003C5403" w:rsidRDefault="008D4BCE">
            <w:pPr>
              <w:spacing w:after="0" w:line="259" w:lineRule="auto"/>
              <w:ind w:left="2" w:firstLine="0"/>
              <w:jc w:val="left"/>
            </w:pPr>
            <w:r>
              <w:t xml:space="preserve">earlier </w:t>
            </w:r>
          </w:p>
          <w:p w14:paraId="0911834B" w14:textId="77777777" w:rsidR="003C5403" w:rsidRDefault="008D4BCE">
            <w:pPr>
              <w:spacing w:after="0" w:line="259" w:lineRule="auto"/>
              <w:ind w:left="2" w:firstLine="0"/>
              <w:jc w:val="left"/>
            </w:pPr>
            <w:r>
              <w:t xml:space="preserve">communications </w:t>
            </w:r>
          </w:p>
        </w:tc>
        <w:tc>
          <w:tcPr>
            <w:tcW w:w="920" w:type="dxa"/>
            <w:tcBorders>
              <w:top w:val="single" w:sz="4" w:space="0" w:color="000000"/>
              <w:left w:val="single" w:sz="4" w:space="0" w:color="000000"/>
              <w:bottom w:val="single" w:sz="4" w:space="0" w:color="000000"/>
              <w:right w:val="single" w:sz="4" w:space="0" w:color="000000"/>
            </w:tcBorders>
            <w:vAlign w:val="center"/>
          </w:tcPr>
          <w:p w14:paraId="7FE67BBB"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4825AA92" w14:textId="77777777" w:rsidR="003C5403" w:rsidRDefault="008D4BCE">
            <w:pPr>
              <w:spacing w:after="0" w:line="259" w:lineRule="auto"/>
              <w:ind w:left="2" w:firstLine="0"/>
              <w:jc w:val="left"/>
            </w:pPr>
            <w:r>
              <w:t xml:space="preserve"> </w:t>
            </w:r>
          </w:p>
        </w:tc>
      </w:tr>
      <w:tr w:rsidR="003C5403" w14:paraId="7FB6FFC9" w14:textId="77777777">
        <w:trPr>
          <w:trHeight w:val="953"/>
        </w:trPr>
        <w:tc>
          <w:tcPr>
            <w:tcW w:w="2504" w:type="dxa"/>
            <w:tcBorders>
              <w:top w:val="single" w:sz="4" w:space="0" w:color="000000"/>
              <w:left w:val="single" w:sz="4" w:space="0" w:color="000000"/>
              <w:bottom w:val="single" w:sz="4" w:space="0" w:color="000000"/>
              <w:right w:val="single" w:sz="4" w:space="0" w:color="000000"/>
            </w:tcBorders>
          </w:tcPr>
          <w:p w14:paraId="69850983" w14:textId="77777777" w:rsidR="003C5403" w:rsidRDefault="008D4BCE">
            <w:pPr>
              <w:spacing w:after="0" w:line="259" w:lineRule="auto"/>
              <w:ind w:left="2" w:firstLine="0"/>
              <w:jc w:val="left"/>
            </w:pPr>
            <w:r>
              <w:lastRenderedPageBreak/>
              <w:t xml:space="preserve">Clear targets set for return to ‘normality’ in each area of activity </w:t>
            </w:r>
          </w:p>
        </w:tc>
        <w:tc>
          <w:tcPr>
            <w:tcW w:w="900" w:type="dxa"/>
            <w:tcBorders>
              <w:top w:val="single" w:sz="4" w:space="0" w:color="000000"/>
              <w:left w:val="single" w:sz="4" w:space="0" w:color="000000"/>
              <w:bottom w:val="single" w:sz="4" w:space="0" w:color="000000"/>
              <w:right w:val="single" w:sz="4" w:space="0" w:color="000000"/>
            </w:tcBorders>
            <w:vAlign w:val="center"/>
          </w:tcPr>
          <w:p w14:paraId="2FCAC47A"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10E046A7"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7032F57" w14:textId="77777777" w:rsidR="003C5403" w:rsidRDefault="008D4BCE">
            <w:pPr>
              <w:spacing w:after="0" w:line="259" w:lineRule="auto"/>
              <w:ind w:left="2" w:firstLine="0"/>
              <w:jc w:val="left"/>
            </w:pPr>
            <w:r>
              <w:t xml:space="preserve">Dates/aims etc </w:t>
            </w:r>
          </w:p>
        </w:tc>
        <w:tc>
          <w:tcPr>
            <w:tcW w:w="920" w:type="dxa"/>
            <w:tcBorders>
              <w:top w:val="single" w:sz="4" w:space="0" w:color="000000"/>
              <w:left w:val="single" w:sz="4" w:space="0" w:color="000000"/>
              <w:bottom w:val="single" w:sz="4" w:space="0" w:color="000000"/>
              <w:right w:val="single" w:sz="4" w:space="0" w:color="000000"/>
            </w:tcBorders>
            <w:vAlign w:val="center"/>
          </w:tcPr>
          <w:p w14:paraId="203BD8B3"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32F5186E" w14:textId="77777777" w:rsidR="003C5403" w:rsidRDefault="008D4BCE">
            <w:pPr>
              <w:spacing w:after="0" w:line="259" w:lineRule="auto"/>
              <w:ind w:left="2" w:firstLine="0"/>
              <w:jc w:val="left"/>
            </w:pPr>
            <w:r>
              <w:t xml:space="preserve"> </w:t>
            </w:r>
          </w:p>
        </w:tc>
      </w:tr>
      <w:tr w:rsidR="003C5403" w14:paraId="68C1ADA6" w14:textId="77777777">
        <w:trPr>
          <w:trHeight w:val="1274"/>
        </w:trPr>
        <w:tc>
          <w:tcPr>
            <w:tcW w:w="2504" w:type="dxa"/>
            <w:tcBorders>
              <w:top w:val="single" w:sz="4" w:space="0" w:color="000000"/>
              <w:left w:val="single" w:sz="4" w:space="0" w:color="000000"/>
              <w:bottom w:val="single" w:sz="4" w:space="0" w:color="000000"/>
              <w:right w:val="single" w:sz="4" w:space="0" w:color="000000"/>
            </w:tcBorders>
          </w:tcPr>
          <w:p w14:paraId="2A7FBB55" w14:textId="77777777" w:rsidR="003C5403" w:rsidRDefault="008D4BCE">
            <w:pPr>
              <w:spacing w:after="0" w:line="259" w:lineRule="auto"/>
              <w:ind w:left="2" w:right="195" w:firstLine="0"/>
            </w:pPr>
            <w:r>
              <w:t xml:space="preserve">Outstanding issues preventing or slowing return to normality are identified and addressed </w:t>
            </w:r>
          </w:p>
        </w:tc>
        <w:tc>
          <w:tcPr>
            <w:tcW w:w="900" w:type="dxa"/>
            <w:tcBorders>
              <w:top w:val="single" w:sz="4" w:space="0" w:color="000000"/>
              <w:left w:val="single" w:sz="4" w:space="0" w:color="000000"/>
              <w:bottom w:val="single" w:sz="4" w:space="0" w:color="000000"/>
              <w:right w:val="single" w:sz="4" w:space="0" w:color="000000"/>
            </w:tcBorders>
            <w:vAlign w:val="center"/>
          </w:tcPr>
          <w:p w14:paraId="0142625B"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6AC3F28E"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7A3D25F3" w14:textId="77777777" w:rsidR="003C5403" w:rsidRDefault="008D4BCE">
            <w:pPr>
              <w:spacing w:after="0" w:line="259" w:lineRule="auto"/>
              <w:ind w:left="2" w:firstLine="0"/>
              <w:jc w:val="left"/>
            </w:pPr>
            <w:r>
              <w:t xml:space="preserve">These are logged and actioned by LB/AM </w:t>
            </w:r>
          </w:p>
        </w:tc>
        <w:tc>
          <w:tcPr>
            <w:tcW w:w="920" w:type="dxa"/>
            <w:tcBorders>
              <w:top w:val="single" w:sz="4" w:space="0" w:color="000000"/>
              <w:left w:val="single" w:sz="4" w:space="0" w:color="000000"/>
              <w:bottom w:val="single" w:sz="4" w:space="0" w:color="000000"/>
              <w:right w:val="single" w:sz="4" w:space="0" w:color="000000"/>
            </w:tcBorders>
            <w:vAlign w:val="center"/>
          </w:tcPr>
          <w:p w14:paraId="16E5C3F4"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79B380B" w14:textId="77777777" w:rsidR="003C5403" w:rsidRDefault="008D4BCE">
            <w:pPr>
              <w:spacing w:after="0" w:line="259" w:lineRule="auto"/>
              <w:ind w:left="2" w:firstLine="0"/>
              <w:jc w:val="left"/>
            </w:pPr>
            <w:r>
              <w:t xml:space="preserve"> </w:t>
            </w:r>
          </w:p>
        </w:tc>
      </w:tr>
      <w:tr w:rsidR="003C5403" w14:paraId="60F8A040"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692FA739" w14:textId="77777777" w:rsidR="003C5403" w:rsidRDefault="008D4BCE">
            <w:pPr>
              <w:spacing w:after="0" w:line="259" w:lineRule="auto"/>
              <w:ind w:left="2" w:firstLine="0"/>
              <w:jc w:val="left"/>
            </w:pPr>
            <w:r>
              <w:t xml:space="preserve">Address any issues for staff, </w:t>
            </w:r>
            <w:proofErr w:type="gramStart"/>
            <w:r>
              <w:t>students ,</w:t>
            </w:r>
            <w:proofErr w:type="gramEnd"/>
            <w:r>
              <w:t xml:space="preserve"> parents </w:t>
            </w:r>
          </w:p>
        </w:tc>
        <w:tc>
          <w:tcPr>
            <w:tcW w:w="900" w:type="dxa"/>
            <w:tcBorders>
              <w:top w:val="single" w:sz="4" w:space="0" w:color="000000"/>
              <w:left w:val="single" w:sz="4" w:space="0" w:color="000000"/>
              <w:bottom w:val="single" w:sz="4" w:space="0" w:color="000000"/>
              <w:right w:val="single" w:sz="4" w:space="0" w:color="000000"/>
            </w:tcBorders>
            <w:vAlign w:val="center"/>
          </w:tcPr>
          <w:p w14:paraId="642F2174"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7F23409E"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672F9AB"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03E0C9CD"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61AA652F" w14:textId="77777777" w:rsidR="003C5403" w:rsidRDefault="008D4BCE">
            <w:pPr>
              <w:spacing w:after="0" w:line="259" w:lineRule="auto"/>
              <w:ind w:left="2" w:firstLine="0"/>
              <w:jc w:val="left"/>
            </w:pPr>
            <w:r>
              <w:t xml:space="preserve"> </w:t>
            </w:r>
          </w:p>
        </w:tc>
      </w:tr>
      <w:tr w:rsidR="003C5403" w14:paraId="6A0AE6FD" w14:textId="77777777">
        <w:trPr>
          <w:trHeight w:val="953"/>
        </w:trPr>
        <w:tc>
          <w:tcPr>
            <w:tcW w:w="2504" w:type="dxa"/>
            <w:tcBorders>
              <w:top w:val="single" w:sz="4" w:space="0" w:color="000000"/>
              <w:left w:val="single" w:sz="4" w:space="0" w:color="000000"/>
              <w:bottom w:val="single" w:sz="4" w:space="0" w:color="000000"/>
              <w:right w:val="single" w:sz="4" w:space="0" w:color="000000"/>
            </w:tcBorders>
            <w:vAlign w:val="center"/>
          </w:tcPr>
          <w:p w14:paraId="3D28B1D5" w14:textId="77777777" w:rsidR="003C5403" w:rsidRDefault="008D4BCE">
            <w:pPr>
              <w:spacing w:after="0" w:line="259" w:lineRule="auto"/>
              <w:ind w:left="2" w:firstLine="0"/>
              <w:jc w:val="left"/>
            </w:pPr>
            <w:r>
              <w:t xml:space="preserve">Weekly de-brief </w:t>
            </w:r>
          </w:p>
        </w:tc>
        <w:tc>
          <w:tcPr>
            <w:tcW w:w="900" w:type="dxa"/>
            <w:tcBorders>
              <w:top w:val="single" w:sz="4" w:space="0" w:color="000000"/>
              <w:left w:val="single" w:sz="4" w:space="0" w:color="000000"/>
              <w:bottom w:val="single" w:sz="4" w:space="0" w:color="000000"/>
              <w:right w:val="single" w:sz="4" w:space="0" w:color="000000"/>
            </w:tcBorders>
            <w:vAlign w:val="center"/>
          </w:tcPr>
          <w:p w14:paraId="5D3B1883"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3F283527"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48BF1AA"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07C2A7BB"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51A96169" w14:textId="77777777" w:rsidR="003C5403" w:rsidRDefault="008D4BCE">
            <w:pPr>
              <w:spacing w:after="0" w:line="259" w:lineRule="auto"/>
              <w:ind w:left="2" w:firstLine="0"/>
              <w:jc w:val="left"/>
            </w:pPr>
            <w:r>
              <w:t xml:space="preserve"> </w:t>
            </w:r>
          </w:p>
        </w:tc>
      </w:tr>
      <w:tr w:rsidR="003C5403" w14:paraId="0383E0AA" w14:textId="77777777">
        <w:trPr>
          <w:trHeight w:val="557"/>
        </w:trPr>
        <w:tc>
          <w:tcPr>
            <w:tcW w:w="3404" w:type="dxa"/>
            <w:gridSpan w:val="2"/>
            <w:tcBorders>
              <w:top w:val="single" w:sz="4" w:space="0" w:color="000000"/>
              <w:left w:val="single" w:sz="4" w:space="0" w:color="000000"/>
              <w:bottom w:val="single" w:sz="4" w:space="0" w:color="000000"/>
              <w:right w:val="nil"/>
            </w:tcBorders>
            <w:vAlign w:val="center"/>
          </w:tcPr>
          <w:p w14:paraId="3F4C5CB0" w14:textId="77777777" w:rsidR="003C5403" w:rsidRDefault="008D4BCE">
            <w:pPr>
              <w:spacing w:after="0" w:line="259" w:lineRule="auto"/>
              <w:ind w:left="2" w:firstLine="0"/>
              <w:jc w:val="left"/>
            </w:pPr>
            <w:r>
              <w:rPr>
                <w:b/>
              </w:rPr>
              <w:t xml:space="preserve">WEEK 4 (DAYS 22 TO 28) </w:t>
            </w:r>
          </w:p>
        </w:tc>
        <w:tc>
          <w:tcPr>
            <w:tcW w:w="5840" w:type="dxa"/>
            <w:gridSpan w:val="4"/>
            <w:tcBorders>
              <w:top w:val="single" w:sz="4" w:space="0" w:color="000000"/>
              <w:left w:val="nil"/>
              <w:bottom w:val="single" w:sz="4" w:space="0" w:color="000000"/>
              <w:right w:val="single" w:sz="4" w:space="0" w:color="000000"/>
            </w:tcBorders>
          </w:tcPr>
          <w:p w14:paraId="6F8CB18A" w14:textId="77777777" w:rsidR="003C5403" w:rsidRDefault="003C5403">
            <w:pPr>
              <w:spacing w:after="160" w:line="259" w:lineRule="auto"/>
              <w:ind w:left="0" w:firstLine="0"/>
              <w:jc w:val="left"/>
            </w:pPr>
          </w:p>
        </w:tc>
      </w:tr>
      <w:tr w:rsidR="003C5403" w14:paraId="75DD4BBA" w14:textId="77777777">
        <w:trPr>
          <w:trHeight w:val="1020"/>
        </w:trPr>
        <w:tc>
          <w:tcPr>
            <w:tcW w:w="2504" w:type="dxa"/>
            <w:tcBorders>
              <w:top w:val="single" w:sz="4" w:space="0" w:color="000000"/>
              <w:left w:val="single" w:sz="4" w:space="0" w:color="000000"/>
              <w:bottom w:val="single" w:sz="4" w:space="0" w:color="000000"/>
              <w:right w:val="single" w:sz="4" w:space="0" w:color="000000"/>
            </w:tcBorders>
          </w:tcPr>
          <w:p w14:paraId="754E9207" w14:textId="77777777" w:rsidR="003C5403" w:rsidRDefault="008D4BCE">
            <w:pPr>
              <w:spacing w:after="0" w:line="259" w:lineRule="auto"/>
              <w:ind w:left="2" w:firstLine="0"/>
              <w:jc w:val="left"/>
            </w:pPr>
            <w:r>
              <w:t xml:space="preserve">If normal activity not resumed or fully resumed, a strategy to deal with this is agreed </w:t>
            </w:r>
          </w:p>
        </w:tc>
        <w:tc>
          <w:tcPr>
            <w:tcW w:w="900" w:type="dxa"/>
            <w:tcBorders>
              <w:top w:val="single" w:sz="4" w:space="0" w:color="000000"/>
              <w:left w:val="single" w:sz="4" w:space="0" w:color="000000"/>
              <w:bottom w:val="single" w:sz="4" w:space="0" w:color="000000"/>
              <w:right w:val="single" w:sz="4" w:space="0" w:color="000000"/>
            </w:tcBorders>
            <w:vAlign w:val="center"/>
          </w:tcPr>
          <w:p w14:paraId="62450031"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0C253624"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0A9AAA7E"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6A8B6C14"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1BE1FF9" w14:textId="77777777" w:rsidR="003C5403" w:rsidRDefault="008D4BCE">
            <w:pPr>
              <w:spacing w:after="0" w:line="259" w:lineRule="auto"/>
              <w:ind w:left="2" w:firstLine="0"/>
              <w:jc w:val="left"/>
            </w:pPr>
            <w:r>
              <w:t xml:space="preserve"> </w:t>
            </w:r>
          </w:p>
        </w:tc>
      </w:tr>
      <w:tr w:rsidR="003C5403" w14:paraId="6B743A16" w14:textId="77777777">
        <w:trPr>
          <w:trHeight w:val="955"/>
        </w:trPr>
        <w:tc>
          <w:tcPr>
            <w:tcW w:w="2504" w:type="dxa"/>
            <w:tcBorders>
              <w:top w:val="single" w:sz="4" w:space="0" w:color="000000"/>
              <w:left w:val="single" w:sz="4" w:space="0" w:color="000000"/>
              <w:bottom w:val="single" w:sz="4" w:space="0" w:color="000000"/>
              <w:right w:val="single" w:sz="4" w:space="0" w:color="000000"/>
            </w:tcBorders>
          </w:tcPr>
          <w:p w14:paraId="45AF0839" w14:textId="77777777" w:rsidR="003C5403" w:rsidRDefault="008D4BCE">
            <w:pPr>
              <w:spacing w:after="0" w:line="259" w:lineRule="auto"/>
              <w:ind w:left="2" w:firstLine="0"/>
              <w:jc w:val="left"/>
            </w:pPr>
            <w:r>
              <w:t xml:space="preserve">Repeat of earlier actions to achieve normality </w:t>
            </w:r>
          </w:p>
        </w:tc>
        <w:tc>
          <w:tcPr>
            <w:tcW w:w="900" w:type="dxa"/>
            <w:tcBorders>
              <w:top w:val="single" w:sz="4" w:space="0" w:color="000000"/>
              <w:left w:val="single" w:sz="4" w:space="0" w:color="000000"/>
              <w:bottom w:val="single" w:sz="4" w:space="0" w:color="000000"/>
              <w:right w:val="single" w:sz="4" w:space="0" w:color="000000"/>
            </w:tcBorders>
            <w:vAlign w:val="center"/>
          </w:tcPr>
          <w:p w14:paraId="66DB419B" w14:textId="77777777" w:rsidR="003C5403" w:rsidRDefault="008D4BCE">
            <w:pPr>
              <w:spacing w:after="0" w:line="259" w:lineRule="auto"/>
              <w:ind w:left="2" w:firstLine="0"/>
              <w:jc w:val="left"/>
            </w:pPr>
            <w:r>
              <w:t xml:space="preserve"> </w:t>
            </w:r>
          </w:p>
        </w:tc>
        <w:tc>
          <w:tcPr>
            <w:tcW w:w="1243" w:type="dxa"/>
            <w:tcBorders>
              <w:top w:val="single" w:sz="4" w:space="0" w:color="000000"/>
              <w:left w:val="single" w:sz="4" w:space="0" w:color="000000"/>
              <w:bottom w:val="single" w:sz="4" w:space="0" w:color="000000"/>
              <w:right w:val="single" w:sz="4" w:space="0" w:color="000000"/>
            </w:tcBorders>
            <w:vAlign w:val="center"/>
          </w:tcPr>
          <w:p w14:paraId="0470BB6B" w14:textId="77777777" w:rsidR="003C5403" w:rsidRDefault="008D4BCE">
            <w:pPr>
              <w:spacing w:after="0" w:line="259" w:lineRule="auto"/>
              <w:ind w:left="0" w:firstLine="0"/>
              <w:jc w:val="left"/>
            </w:pPr>
            <w:r>
              <w:t xml:space="preserve"> </w:t>
            </w:r>
          </w:p>
        </w:tc>
        <w:tc>
          <w:tcPr>
            <w:tcW w:w="2415" w:type="dxa"/>
            <w:tcBorders>
              <w:top w:val="single" w:sz="4" w:space="0" w:color="000000"/>
              <w:left w:val="single" w:sz="4" w:space="0" w:color="000000"/>
              <w:bottom w:val="single" w:sz="4" w:space="0" w:color="000000"/>
              <w:right w:val="single" w:sz="4" w:space="0" w:color="000000"/>
            </w:tcBorders>
            <w:vAlign w:val="center"/>
          </w:tcPr>
          <w:p w14:paraId="73D29EC2" w14:textId="77777777" w:rsidR="003C5403" w:rsidRDefault="008D4BCE">
            <w:pPr>
              <w:spacing w:after="0" w:line="259" w:lineRule="auto"/>
              <w:ind w:left="2" w:firstLine="0"/>
              <w:jc w:val="left"/>
            </w:pPr>
            <w:r>
              <w:t xml:space="preserve"> </w:t>
            </w:r>
          </w:p>
        </w:tc>
        <w:tc>
          <w:tcPr>
            <w:tcW w:w="920" w:type="dxa"/>
            <w:tcBorders>
              <w:top w:val="single" w:sz="4" w:space="0" w:color="000000"/>
              <w:left w:val="single" w:sz="4" w:space="0" w:color="000000"/>
              <w:bottom w:val="single" w:sz="4" w:space="0" w:color="000000"/>
              <w:right w:val="single" w:sz="4" w:space="0" w:color="000000"/>
            </w:tcBorders>
            <w:vAlign w:val="center"/>
          </w:tcPr>
          <w:p w14:paraId="72215CBA" w14:textId="77777777" w:rsidR="003C5403" w:rsidRDefault="008D4BCE">
            <w:pPr>
              <w:spacing w:after="0" w:line="259" w:lineRule="auto"/>
              <w:ind w:left="2" w:firstLine="0"/>
              <w:jc w:val="left"/>
            </w:pPr>
            <w:r>
              <w:t xml:space="preserve"> </w:t>
            </w:r>
          </w:p>
        </w:tc>
        <w:tc>
          <w:tcPr>
            <w:tcW w:w="1262" w:type="dxa"/>
            <w:tcBorders>
              <w:top w:val="single" w:sz="4" w:space="0" w:color="000000"/>
              <w:left w:val="single" w:sz="4" w:space="0" w:color="000000"/>
              <w:bottom w:val="single" w:sz="4" w:space="0" w:color="000000"/>
              <w:right w:val="single" w:sz="4" w:space="0" w:color="000000"/>
            </w:tcBorders>
            <w:vAlign w:val="center"/>
          </w:tcPr>
          <w:p w14:paraId="04EF4D46" w14:textId="77777777" w:rsidR="003C5403" w:rsidRDefault="008D4BCE">
            <w:pPr>
              <w:spacing w:after="0" w:line="259" w:lineRule="auto"/>
              <w:ind w:left="2" w:firstLine="0"/>
              <w:jc w:val="left"/>
            </w:pPr>
            <w:r>
              <w:t xml:space="preserve"> </w:t>
            </w:r>
          </w:p>
        </w:tc>
      </w:tr>
    </w:tbl>
    <w:p w14:paraId="64E55F04" w14:textId="77777777" w:rsidR="003C5403" w:rsidRDefault="008D4BCE">
      <w:pPr>
        <w:spacing w:after="0" w:line="259" w:lineRule="auto"/>
        <w:ind w:left="720" w:firstLine="0"/>
        <w:jc w:val="left"/>
      </w:pPr>
      <w:r>
        <w:rPr>
          <w:b/>
        </w:rPr>
        <w:t xml:space="preserve"> </w:t>
      </w:r>
    </w:p>
    <w:p w14:paraId="4E7B1490" w14:textId="77777777" w:rsidR="003C5403" w:rsidRDefault="008D4BCE">
      <w:pPr>
        <w:spacing w:after="16" w:line="259" w:lineRule="auto"/>
        <w:ind w:left="1440" w:firstLine="0"/>
        <w:jc w:val="left"/>
      </w:pPr>
      <w:r>
        <w:rPr>
          <w:b/>
          <w:color w:val="FF0000"/>
        </w:rPr>
        <w:t xml:space="preserve"> </w:t>
      </w:r>
    </w:p>
    <w:p w14:paraId="62D0B8AB" w14:textId="77777777" w:rsidR="003C5403" w:rsidRDefault="008D4BCE">
      <w:pPr>
        <w:spacing w:after="0" w:line="259" w:lineRule="auto"/>
        <w:ind w:left="720" w:firstLine="0"/>
        <w:jc w:val="left"/>
      </w:pPr>
      <w:r>
        <w:rPr>
          <w:b/>
        </w:rPr>
        <w:t xml:space="preserve"> </w:t>
      </w:r>
    </w:p>
    <w:p w14:paraId="7C496896" w14:textId="77777777" w:rsidR="003C5403" w:rsidRDefault="008D4BCE">
      <w:pPr>
        <w:spacing w:after="0" w:line="259" w:lineRule="auto"/>
        <w:ind w:left="720" w:firstLine="0"/>
        <w:jc w:val="left"/>
      </w:pPr>
      <w:r>
        <w:rPr>
          <w:b/>
        </w:rPr>
        <w:t xml:space="preserve"> </w:t>
      </w:r>
    </w:p>
    <w:p w14:paraId="273E34FC" w14:textId="77777777" w:rsidR="003C5403" w:rsidRDefault="008D4BCE">
      <w:pPr>
        <w:spacing w:after="0" w:line="259" w:lineRule="auto"/>
        <w:ind w:left="720" w:firstLine="0"/>
        <w:jc w:val="left"/>
      </w:pPr>
      <w:r>
        <w:rPr>
          <w:b/>
        </w:rPr>
        <w:t xml:space="preserve"> </w:t>
      </w:r>
    </w:p>
    <w:p w14:paraId="18837001" w14:textId="77777777" w:rsidR="003C5403" w:rsidRDefault="008D4BCE">
      <w:pPr>
        <w:spacing w:after="0" w:line="259" w:lineRule="auto"/>
        <w:ind w:left="720" w:firstLine="0"/>
        <w:jc w:val="left"/>
      </w:pPr>
      <w:r>
        <w:rPr>
          <w:b/>
        </w:rPr>
        <w:t xml:space="preserve"> </w:t>
      </w:r>
    </w:p>
    <w:p w14:paraId="056CA2A5" w14:textId="77777777" w:rsidR="003C5403" w:rsidRDefault="008D4BCE">
      <w:pPr>
        <w:spacing w:after="0" w:line="259" w:lineRule="auto"/>
        <w:ind w:left="720" w:firstLine="0"/>
        <w:jc w:val="left"/>
      </w:pPr>
      <w:r>
        <w:rPr>
          <w:b/>
        </w:rPr>
        <w:t xml:space="preserve"> </w:t>
      </w:r>
    </w:p>
    <w:p w14:paraId="33A843F9" w14:textId="77777777" w:rsidR="003C5403" w:rsidRDefault="008D4BCE">
      <w:pPr>
        <w:spacing w:after="0" w:line="259" w:lineRule="auto"/>
        <w:ind w:left="720" w:firstLine="0"/>
        <w:jc w:val="left"/>
      </w:pPr>
      <w:r>
        <w:rPr>
          <w:b/>
        </w:rPr>
        <w:t xml:space="preserve"> </w:t>
      </w:r>
    </w:p>
    <w:p w14:paraId="59446B7E" w14:textId="77777777" w:rsidR="003C5403" w:rsidRDefault="008D4BCE">
      <w:pPr>
        <w:spacing w:after="0" w:line="259" w:lineRule="auto"/>
        <w:ind w:left="720" w:firstLine="0"/>
        <w:jc w:val="left"/>
      </w:pPr>
      <w:r>
        <w:rPr>
          <w:b/>
        </w:rPr>
        <w:t xml:space="preserve"> </w:t>
      </w:r>
    </w:p>
    <w:p w14:paraId="30DC97EB" w14:textId="77777777" w:rsidR="003C5403" w:rsidRDefault="008D4BCE">
      <w:pPr>
        <w:spacing w:after="0" w:line="259" w:lineRule="auto"/>
        <w:ind w:left="720" w:firstLine="0"/>
        <w:jc w:val="left"/>
      </w:pPr>
      <w:r>
        <w:rPr>
          <w:b/>
        </w:rPr>
        <w:t xml:space="preserve"> </w:t>
      </w:r>
    </w:p>
    <w:p w14:paraId="19BCCF5E" w14:textId="77777777" w:rsidR="003C5403" w:rsidRDefault="008D4BCE">
      <w:pPr>
        <w:spacing w:after="0" w:line="259" w:lineRule="auto"/>
        <w:ind w:left="720" w:firstLine="0"/>
        <w:jc w:val="left"/>
      </w:pPr>
      <w:r>
        <w:rPr>
          <w:b/>
        </w:rPr>
        <w:t xml:space="preserve"> </w:t>
      </w:r>
    </w:p>
    <w:p w14:paraId="7B6BF714" w14:textId="77777777" w:rsidR="003C5403" w:rsidRDefault="008D4BCE">
      <w:pPr>
        <w:spacing w:after="0" w:line="259" w:lineRule="auto"/>
        <w:ind w:left="720" w:firstLine="0"/>
        <w:jc w:val="left"/>
      </w:pPr>
      <w:r>
        <w:rPr>
          <w:b/>
        </w:rPr>
        <w:t xml:space="preserve"> </w:t>
      </w:r>
    </w:p>
    <w:p w14:paraId="77F2A15D" w14:textId="77777777" w:rsidR="003C5403" w:rsidRDefault="008D4BCE">
      <w:pPr>
        <w:spacing w:after="0" w:line="259" w:lineRule="auto"/>
        <w:ind w:left="720" w:firstLine="0"/>
        <w:jc w:val="left"/>
      </w:pPr>
      <w:r>
        <w:rPr>
          <w:b/>
        </w:rPr>
        <w:t xml:space="preserve"> </w:t>
      </w:r>
    </w:p>
    <w:p w14:paraId="32256A97" w14:textId="77777777" w:rsidR="003C5403" w:rsidRDefault="008D4BCE">
      <w:pPr>
        <w:spacing w:after="0" w:line="259" w:lineRule="auto"/>
        <w:ind w:left="720" w:firstLine="0"/>
        <w:jc w:val="left"/>
      </w:pPr>
      <w:r>
        <w:rPr>
          <w:b/>
        </w:rPr>
        <w:t xml:space="preserve"> </w:t>
      </w:r>
    </w:p>
    <w:p w14:paraId="6076FBCB" w14:textId="77777777" w:rsidR="003C5403" w:rsidRDefault="008D4BCE">
      <w:pPr>
        <w:spacing w:after="0" w:line="259" w:lineRule="auto"/>
        <w:ind w:left="720" w:firstLine="0"/>
        <w:jc w:val="left"/>
      </w:pPr>
      <w:r>
        <w:rPr>
          <w:b/>
        </w:rPr>
        <w:t xml:space="preserve"> </w:t>
      </w:r>
    </w:p>
    <w:p w14:paraId="4FA68BE3" w14:textId="77777777" w:rsidR="003C5403" w:rsidRDefault="008D4BCE">
      <w:pPr>
        <w:spacing w:after="0" w:line="259" w:lineRule="auto"/>
        <w:ind w:left="0" w:right="4459" w:firstLine="0"/>
        <w:jc w:val="right"/>
      </w:pPr>
      <w:r>
        <w:rPr>
          <w:b/>
        </w:rPr>
        <w:t xml:space="preserve"> </w:t>
      </w:r>
    </w:p>
    <w:p w14:paraId="435167F2" w14:textId="77777777" w:rsidR="003C5403" w:rsidRDefault="008D4BCE">
      <w:pPr>
        <w:spacing w:after="0" w:line="259" w:lineRule="auto"/>
        <w:ind w:left="0" w:right="4459" w:firstLine="0"/>
        <w:jc w:val="right"/>
        <w:rPr>
          <w:b/>
        </w:rPr>
      </w:pPr>
      <w:r>
        <w:rPr>
          <w:b/>
        </w:rPr>
        <w:t xml:space="preserve"> </w:t>
      </w:r>
    </w:p>
    <w:p w14:paraId="559EDB65" w14:textId="77777777" w:rsidR="008D4BCE" w:rsidRDefault="008D4BCE">
      <w:pPr>
        <w:spacing w:after="0" w:line="259" w:lineRule="auto"/>
        <w:ind w:left="0" w:right="4459" w:firstLine="0"/>
        <w:jc w:val="right"/>
        <w:rPr>
          <w:b/>
        </w:rPr>
      </w:pPr>
    </w:p>
    <w:p w14:paraId="05E56680" w14:textId="77777777" w:rsidR="008D4BCE" w:rsidRDefault="008D4BCE">
      <w:pPr>
        <w:spacing w:after="0" w:line="259" w:lineRule="auto"/>
        <w:ind w:left="0" w:right="4459" w:firstLine="0"/>
        <w:jc w:val="right"/>
        <w:rPr>
          <w:b/>
        </w:rPr>
      </w:pPr>
    </w:p>
    <w:p w14:paraId="475EC997" w14:textId="77777777" w:rsidR="008D4BCE" w:rsidRDefault="008D4BCE">
      <w:pPr>
        <w:spacing w:after="0" w:line="259" w:lineRule="auto"/>
        <w:ind w:left="0" w:right="4459" w:firstLine="0"/>
        <w:jc w:val="right"/>
      </w:pPr>
    </w:p>
    <w:p w14:paraId="250D78A5" w14:textId="77777777" w:rsidR="003C5403" w:rsidRDefault="008D4BCE">
      <w:pPr>
        <w:spacing w:after="0" w:line="259" w:lineRule="auto"/>
        <w:ind w:left="0" w:right="4459" w:firstLine="0"/>
        <w:jc w:val="right"/>
      </w:pPr>
      <w:r>
        <w:rPr>
          <w:b/>
        </w:rPr>
        <w:t xml:space="preserve"> </w:t>
      </w:r>
    </w:p>
    <w:p w14:paraId="10DA2198" w14:textId="77777777" w:rsidR="003C5403" w:rsidRDefault="008D4BCE">
      <w:pPr>
        <w:spacing w:after="0" w:line="259" w:lineRule="auto"/>
        <w:ind w:left="0" w:right="4459" w:firstLine="0"/>
        <w:jc w:val="right"/>
      </w:pPr>
      <w:r>
        <w:rPr>
          <w:b/>
        </w:rPr>
        <w:t xml:space="preserve"> </w:t>
      </w:r>
    </w:p>
    <w:p w14:paraId="1B477AEB" w14:textId="77777777" w:rsidR="003C5403" w:rsidRDefault="008D4BCE">
      <w:pPr>
        <w:spacing w:after="0" w:line="259" w:lineRule="auto"/>
        <w:ind w:left="0" w:right="4459" w:firstLine="0"/>
        <w:jc w:val="right"/>
      </w:pPr>
      <w:r>
        <w:rPr>
          <w:b/>
        </w:rPr>
        <w:t xml:space="preserve"> </w:t>
      </w:r>
    </w:p>
    <w:p w14:paraId="204353C7" w14:textId="77777777" w:rsidR="003C5403" w:rsidRDefault="008D4BCE">
      <w:pPr>
        <w:spacing w:after="0" w:line="259" w:lineRule="auto"/>
        <w:ind w:left="0" w:right="4459" w:firstLine="0"/>
        <w:jc w:val="right"/>
      </w:pPr>
      <w:r>
        <w:rPr>
          <w:b/>
        </w:rPr>
        <w:t xml:space="preserve"> </w:t>
      </w:r>
    </w:p>
    <w:p w14:paraId="51F1BAEE" w14:textId="77777777" w:rsidR="003C5403" w:rsidRDefault="008D4BCE">
      <w:pPr>
        <w:spacing w:after="0" w:line="259" w:lineRule="auto"/>
        <w:ind w:left="0" w:right="4459" w:firstLine="0"/>
        <w:jc w:val="right"/>
      </w:pPr>
      <w:r>
        <w:rPr>
          <w:b/>
        </w:rPr>
        <w:t xml:space="preserve"> </w:t>
      </w:r>
    </w:p>
    <w:p w14:paraId="419D1ACC" w14:textId="77777777" w:rsidR="003C5403" w:rsidRDefault="008D4BCE">
      <w:pPr>
        <w:spacing w:after="0" w:line="259" w:lineRule="auto"/>
        <w:ind w:left="0" w:right="4459" w:firstLine="0"/>
        <w:jc w:val="right"/>
      </w:pPr>
      <w:r>
        <w:rPr>
          <w:b/>
        </w:rPr>
        <w:t xml:space="preserve"> </w:t>
      </w:r>
    </w:p>
    <w:p w14:paraId="4319D1E3" w14:textId="77777777" w:rsidR="003C5403" w:rsidRDefault="008D4BCE">
      <w:pPr>
        <w:spacing w:after="0" w:line="259" w:lineRule="auto"/>
        <w:ind w:left="0" w:right="4459" w:firstLine="0"/>
        <w:jc w:val="right"/>
      </w:pPr>
      <w:r>
        <w:rPr>
          <w:b/>
        </w:rPr>
        <w:t xml:space="preserve"> </w:t>
      </w:r>
    </w:p>
    <w:p w14:paraId="5095B9C5" w14:textId="77777777" w:rsidR="003C5403" w:rsidRDefault="008D4BCE">
      <w:pPr>
        <w:pStyle w:val="Heading3"/>
        <w:ind w:left="3899" w:right="0"/>
      </w:pPr>
      <w:r>
        <w:lastRenderedPageBreak/>
        <w:t>LOG SHEET OF ACTIONS</w:t>
      </w:r>
      <w:r>
        <w:rPr>
          <w:u w:val="none"/>
        </w:rPr>
        <w:t xml:space="preserve"> </w:t>
      </w:r>
    </w:p>
    <w:p w14:paraId="1B049F46" w14:textId="77777777" w:rsidR="003C5403" w:rsidRDefault="008D4BCE">
      <w:pPr>
        <w:spacing w:after="0" w:line="259" w:lineRule="auto"/>
        <w:ind w:left="774" w:firstLine="0"/>
        <w:jc w:val="center"/>
      </w:pPr>
      <w:r>
        <w:t xml:space="preserve"> </w:t>
      </w:r>
    </w:p>
    <w:tbl>
      <w:tblPr>
        <w:tblStyle w:val="TableGrid"/>
        <w:tblW w:w="9856" w:type="dxa"/>
        <w:tblInd w:w="612" w:type="dxa"/>
        <w:tblCellMar>
          <w:top w:w="11" w:type="dxa"/>
          <w:left w:w="108" w:type="dxa"/>
          <w:right w:w="42" w:type="dxa"/>
        </w:tblCellMar>
        <w:tblLook w:val="04A0" w:firstRow="1" w:lastRow="0" w:firstColumn="1" w:lastColumn="0" w:noHBand="0" w:noVBand="1"/>
      </w:tblPr>
      <w:tblGrid>
        <w:gridCol w:w="2376"/>
        <w:gridCol w:w="853"/>
        <w:gridCol w:w="1274"/>
        <w:gridCol w:w="3262"/>
        <w:gridCol w:w="850"/>
        <w:gridCol w:w="1241"/>
      </w:tblGrid>
      <w:tr w:rsidR="003C5403" w14:paraId="2577D4AE" w14:textId="77777777">
        <w:trPr>
          <w:trHeight w:val="576"/>
        </w:trPr>
        <w:tc>
          <w:tcPr>
            <w:tcW w:w="9856" w:type="dxa"/>
            <w:gridSpan w:val="6"/>
            <w:tcBorders>
              <w:top w:val="single" w:sz="4" w:space="0" w:color="000000"/>
              <w:left w:val="single" w:sz="4" w:space="0" w:color="000000"/>
              <w:bottom w:val="single" w:sz="4" w:space="0" w:color="000000"/>
              <w:right w:val="single" w:sz="4" w:space="0" w:color="000000"/>
            </w:tcBorders>
            <w:vAlign w:val="center"/>
          </w:tcPr>
          <w:p w14:paraId="1B5EF8B4" w14:textId="77777777" w:rsidR="003C5403" w:rsidRDefault="008D4BCE">
            <w:pPr>
              <w:spacing w:after="0" w:line="259" w:lineRule="auto"/>
              <w:ind w:left="0" w:right="66" w:firstLine="0"/>
              <w:jc w:val="center"/>
            </w:pPr>
            <w:r>
              <w:rPr>
                <w:b/>
              </w:rPr>
              <w:t xml:space="preserve">DAY 1 - DATE: …………………. </w:t>
            </w:r>
          </w:p>
        </w:tc>
      </w:tr>
      <w:tr w:rsidR="003C5403" w14:paraId="360B4B6A" w14:textId="77777777">
        <w:trPr>
          <w:trHeight w:val="350"/>
        </w:trPr>
        <w:tc>
          <w:tcPr>
            <w:tcW w:w="2376" w:type="dxa"/>
            <w:tcBorders>
              <w:top w:val="single" w:sz="4" w:space="0" w:color="000000"/>
              <w:left w:val="single" w:sz="4" w:space="0" w:color="000000"/>
              <w:bottom w:val="single" w:sz="4" w:space="0" w:color="000000"/>
              <w:right w:val="single" w:sz="4" w:space="0" w:color="000000"/>
            </w:tcBorders>
          </w:tcPr>
          <w:p w14:paraId="0126CF09" w14:textId="77777777" w:rsidR="003C5403" w:rsidRDefault="008D4BCE">
            <w:pPr>
              <w:spacing w:after="0" w:line="259" w:lineRule="auto"/>
              <w:ind w:left="0" w:right="68" w:firstLine="0"/>
              <w:jc w:val="center"/>
            </w:pPr>
            <w:r>
              <w:rPr>
                <w:b/>
              </w:rPr>
              <w:t xml:space="preserve">ACTION </w:t>
            </w:r>
          </w:p>
        </w:tc>
        <w:tc>
          <w:tcPr>
            <w:tcW w:w="853" w:type="dxa"/>
            <w:tcBorders>
              <w:top w:val="single" w:sz="4" w:space="0" w:color="000000"/>
              <w:left w:val="single" w:sz="4" w:space="0" w:color="000000"/>
              <w:bottom w:val="single" w:sz="4" w:space="0" w:color="000000"/>
              <w:right w:val="single" w:sz="4" w:space="0" w:color="000000"/>
            </w:tcBorders>
          </w:tcPr>
          <w:p w14:paraId="48E14C1C" w14:textId="77777777" w:rsidR="003C5403" w:rsidRDefault="008D4BCE">
            <w:pPr>
              <w:spacing w:after="0" w:line="259" w:lineRule="auto"/>
              <w:ind w:left="56" w:firstLine="0"/>
              <w:jc w:val="left"/>
            </w:pPr>
            <w:r>
              <w:rPr>
                <w:b/>
              </w:rPr>
              <w:t xml:space="preserve">TIME </w:t>
            </w:r>
          </w:p>
        </w:tc>
        <w:tc>
          <w:tcPr>
            <w:tcW w:w="1274" w:type="dxa"/>
            <w:tcBorders>
              <w:top w:val="single" w:sz="4" w:space="0" w:color="000000"/>
              <w:left w:val="single" w:sz="4" w:space="0" w:color="000000"/>
              <w:bottom w:val="single" w:sz="4" w:space="0" w:color="000000"/>
              <w:right w:val="single" w:sz="4" w:space="0" w:color="000000"/>
            </w:tcBorders>
          </w:tcPr>
          <w:p w14:paraId="06319EBA" w14:textId="77777777" w:rsidR="003C5403" w:rsidRDefault="008D4BCE">
            <w:pPr>
              <w:spacing w:after="0" w:line="259" w:lineRule="auto"/>
              <w:ind w:left="72" w:firstLine="0"/>
              <w:jc w:val="left"/>
            </w:pPr>
            <w:r>
              <w:rPr>
                <w:b/>
              </w:rPr>
              <w:t xml:space="preserve">INITIALS </w:t>
            </w:r>
          </w:p>
        </w:tc>
        <w:tc>
          <w:tcPr>
            <w:tcW w:w="3263" w:type="dxa"/>
            <w:tcBorders>
              <w:top w:val="single" w:sz="4" w:space="0" w:color="000000"/>
              <w:left w:val="single" w:sz="4" w:space="0" w:color="000000"/>
              <w:bottom w:val="single" w:sz="4" w:space="0" w:color="000000"/>
              <w:right w:val="single" w:sz="4" w:space="0" w:color="000000"/>
            </w:tcBorders>
          </w:tcPr>
          <w:p w14:paraId="38A2E843" w14:textId="77777777" w:rsidR="003C5403" w:rsidRDefault="008D4BCE">
            <w:pPr>
              <w:spacing w:after="0" w:line="259" w:lineRule="auto"/>
              <w:ind w:left="0" w:right="69" w:firstLine="0"/>
              <w:jc w:val="center"/>
            </w:pPr>
            <w:r>
              <w:rPr>
                <w:b/>
              </w:rPr>
              <w:t xml:space="preserve">FOLLOW-UP ACTION </w:t>
            </w:r>
          </w:p>
        </w:tc>
        <w:tc>
          <w:tcPr>
            <w:tcW w:w="850" w:type="dxa"/>
            <w:tcBorders>
              <w:top w:val="single" w:sz="4" w:space="0" w:color="000000"/>
              <w:left w:val="single" w:sz="4" w:space="0" w:color="000000"/>
              <w:bottom w:val="single" w:sz="4" w:space="0" w:color="000000"/>
              <w:right w:val="single" w:sz="4" w:space="0" w:color="000000"/>
            </w:tcBorders>
          </w:tcPr>
          <w:p w14:paraId="5CB53000" w14:textId="77777777" w:rsidR="003C5403" w:rsidRDefault="008D4BCE">
            <w:pPr>
              <w:spacing w:after="0" w:line="259" w:lineRule="auto"/>
              <w:ind w:left="53" w:firstLine="0"/>
              <w:jc w:val="left"/>
            </w:pPr>
            <w:r>
              <w:rPr>
                <w:b/>
              </w:rPr>
              <w:t xml:space="preserve">TIME  </w:t>
            </w:r>
          </w:p>
        </w:tc>
        <w:tc>
          <w:tcPr>
            <w:tcW w:w="1241" w:type="dxa"/>
            <w:tcBorders>
              <w:top w:val="single" w:sz="4" w:space="0" w:color="000000"/>
              <w:left w:val="single" w:sz="4" w:space="0" w:color="000000"/>
              <w:bottom w:val="single" w:sz="4" w:space="0" w:color="000000"/>
              <w:right w:val="single" w:sz="4" w:space="0" w:color="000000"/>
            </w:tcBorders>
          </w:tcPr>
          <w:p w14:paraId="2DFF4BCA" w14:textId="77777777" w:rsidR="003C5403" w:rsidRDefault="008D4BCE">
            <w:pPr>
              <w:spacing w:after="0" w:line="259" w:lineRule="auto"/>
              <w:ind w:left="53" w:firstLine="0"/>
              <w:jc w:val="left"/>
            </w:pPr>
            <w:r>
              <w:rPr>
                <w:b/>
              </w:rPr>
              <w:t xml:space="preserve">INITIALS </w:t>
            </w:r>
          </w:p>
        </w:tc>
      </w:tr>
      <w:tr w:rsidR="003C5403" w14:paraId="73604395"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6A5902D6"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3CECA12"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F2AF7D1"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E7200B1"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6915221"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50088EEF" w14:textId="77777777" w:rsidR="003C5403" w:rsidRDefault="008D4BCE">
            <w:pPr>
              <w:spacing w:after="0" w:line="259" w:lineRule="auto"/>
              <w:ind w:left="0" w:firstLine="0"/>
              <w:jc w:val="left"/>
            </w:pPr>
            <w:r>
              <w:t xml:space="preserve"> </w:t>
            </w:r>
          </w:p>
        </w:tc>
      </w:tr>
      <w:tr w:rsidR="003C5403" w14:paraId="4B938C42"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4F0DA663"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9B4F629"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E5466B4"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56F4B8C4"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5612BF2"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7BDF963D" w14:textId="77777777" w:rsidR="003C5403" w:rsidRDefault="008D4BCE">
            <w:pPr>
              <w:spacing w:after="0" w:line="259" w:lineRule="auto"/>
              <w:ind w:left="0" w:firstLine="0"/>
              <w:jc w:val="left"/>
            </w:pPr>
            <w:r>
              <w:t xml:space="preserve"> </w:t>
            </w:r>
          </w:p>
        </w:tc>
      </w:tr>
      <w:tr w:rsidR="003C5403" w14:paraId="3DD89C75"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7678A19B"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CDCAB27"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89EA3C1"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8FCD983"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7314B7C"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2929A62C" w14:textId="77777777" w:rsidR="003C5403" w:rsidRDefault="008D4BCE">
            <w:pPr>
              <w:spacing w:after="0" w:line="259" w:lineRule="auto"/>
              <w:ind w:left="0" w:firstLine="0"/>
              <w:jc w:val="left"/>
            </w:pPr>
            <w:r>
              <w:t xml:space="preserve"> </w:t>
            </w:r>
          </w:p>
        </w:tc>
      </w:tr>
      <w:tr w:rsidR="003C5403" w14:paraId="1F833303"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39F7105E"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63BB426"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B7AF304"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6C9B8CB"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3C32381"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3035EAF3" w14:textId="77777777" w:rsidR="003C5403" w:rsidRDefault="008D4BCE">
            <w:pPr>
              <w:spacing w:after="0" w:line="259" w:lineRule="auto"/>
              <w:ind w:left="0" w:firstLine="0"/>
              <w:jc w:val="left"/>
            </w:pPr>
            <w:r>
              <w:t xml:space="preserve"> </w:t>
            </w:r>
          </w:p>
        </w:tc>
      </w:tr>
      <w:tr w:rsidR="003C5403" w14:paraId="0ABAF07B"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0748BF8D"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CE94650"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C3B267A"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4401819"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9E941A3"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2487D9CA" w14:textId="77777777" w:rsidR="003C5403" w:rsidRDefault="008D4BCE">
            <w:pPr>
              <w:spacing w:after="0" w:line="259" w:lineRule="auto"/>
              <w:ind w:left="0" w:firstLine="0"/>
              <w:jc w:val="left"/>
            </w:pPr>
            <w:r>
              <w:t xml:space="preserve"> </w:t>
            </w:r>
          </w:p>
        </w:tc>
      </w:tr>
      <w:tr w:rsidR="003C5403" w14:paraId="6F5A70D1" w14:textId="77777777">
        <w:trPr>
          <w:trHeight w:val="907"/>
        </w:trPr>
        <w:tc>
          <w:tcPr>
            <w:tcW w:w="2376" w:type="dxa"/>
            <w:tcBorders>
              <w:top w:val="single" w:sz="4" w:space="0" w:color="000000"/>
              <w:left w:val="single" w:sz="4" w:space="0" w:color="000000"/>
              <w:bottom w:val="single" w:sz="4" w:space="0" w:color="000000"/>
              <w:right w:val="single" w:sz="4" w:space="0" w:color="000000"/>
            </w:tcBorders>
          </w:tcPr>
          <w:p w14:paraId="40A846D8"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2B2B419"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CB3DE93"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B6E8FC8"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B8ED886"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621589F5" w14:textId="77777777" w:rsidR="003C5403" w:rsidRDefault="008D4BCE">
            <w:pPr>
              <w:spacing w:after="0" w:line="259" w:lineRule="auto"/>
              <w:ind w:left="0" w:firstLine="0"/>
              <w:jc w:val="left"/>
            </w:pPr>
            <w:r>
              <w:t xml:space="preserve"> </w:t>
            </w:r>
          </w:p>
        </w:tc>
      </w:tr>
      <w:tr w:rsidR="003C5403" w14:paraId="06524980"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7BA6E294"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4C4F5441"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A6031A2"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775CDC87"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0852E97"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505920F5" w14:textId="77777777" w:rsidR="003C5403" w:rsidRDefault="008D4BCE">
            <w:pPr>
              <w:spacing w:after="0" w:line="259" w:lineRule="auto"/>
              <w:ind w:left="0" w:right="7" w:firstLine="0"/>
              <w:jc w:val="center"/>
            </w:pPr>
            <w:r>
              <w:rPr>
                <w:b/>
              </w:rPr>
              <w:t xml:space="preserve"> </w:t>
            </w:r>
          </w:p>
        </w:tc>
      </w:tr>
      <w:tr w:rsidR="003C5403" w14:paraId="36E612D4"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DDA5598"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C12747F"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B0C0287"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6C9DF71"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98DC932"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3F6C4028" w14:textId="77777777" w:rsidR="003C5403" w:rsidRDefault="008D4BCE">
            <w:pPr>
              <w:spacing w:after="0" w:line="259" w:lineRule="auto"/>
              <w:ind w:left="0" w:right="7" w:firstLine="0"/>
              <w:jc w:val="center"/>
            </w:pPr>
            <w:r>
              <w:rPr>
                <w:b/>
              </w:rPr>
              <w:t xml:space="preserve"> </w:t>
            </w:r>
          </w:p>
        </w:tc>
      </w:tr>
      <w:tr w:rsidR="003C5403" w14:paraId="16E6225F"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336D0FC1"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7A02368D"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1F3BE73"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3EDE2C1A"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C4EB19E"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200E1E0" w14:textId="77777777" w:rsidR="003C5403" w:rsidRDefault="008D4BCE">
            <w:pPr>
              <w:spacing w:after="0" w:line="259" w:lineRule="auto"/>
              <w:ind w:left="0" w:right="7" w:firstLine="0"/>
              <w:jc w:val="center"/>
            </w:pPr>
            <w:r>
              <w:rPr>
                <w:b/>
              </w:rPr>
              <w:t xml:space="preserve"> </w:t>
            </w:r>
          </w:p>
        </w:tc>
      </w:tr>
      <w:tr w:rsidR="003C5403" w14:paraId="4CF3C2E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5C161BE"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36CF7796"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02B8CDC"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31C7A5D2"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3313138"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13A1992" w14:textId="77777777" w:rsidR="003C5403" w:rsidRDefault="008D4BCE">
            <w:pPr>
              <w:spacing w:after="0" w:line="259" w:lineRule="auto"/>
              <w:ind w:left="0" w:right="7" w:firstLine="0"/>
              <w:jc w:val="center"/>
            </w:pPr>
            <w:r>
              <w:rPr>
                <w:b/>
              </w:rPr>
              <w:t xml:space="preserve"> </w:t>
            </w:r>
          </w:p>
        </w:tc>
      </w:tr>
      <w:tr w:rsidR="003C5403" w14:paraId="038BA1F4"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3E8972C9"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3A055273"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7938DFEA"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5F3018E"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68F6DA5"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76E0A3D" w14:textId="77777777" w:rsidR="003C5403" w:rsidRDefault="008D4BCE">
            <w:pPr>
              <w:spacing w:after="0" w:line="259" w:lineRule="auto"/>
              <w:ind w:left="0" w:right="7" w:firstLine="0"/>
              <w:jc w:val="center"/>
            </w:pPr>
            <w:r>
              <w:rPr>
                <w:b/>
              </w:rPr>
              <w:t xml:space="preserve"> </w:t>
            </w:r>
          </w:p>
        </w:tc>
      </w:tr>
      <w:tr w:rsidR="003C5403" w14:paraId="5A5BDD68"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ED0AE50"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46BBEE08"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2A780E0"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F07CE4A"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981E092"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6912C44" w14:textId="77777777" w:rsidR="003C5403" w:rsidRDefault="008D4BCE">
            <w:pPr>
              <w:spacing w:after="0" w:line="259" w:lineRule="auto"/>
              <w:ind w:left="0" w:right="7" w:firstLine="0"/>
              <w:jc w:val="center"/>
            </w:pPr>
            <w:r>
              <w:rPr>
                <w:b/>
              </w:rPr>
              <w:t xml:space="preserve"> </w:t>
            </w:r>
          </w:p>
        </w:tc>
      </w:tr>
      <w:tr w:rsidR="003C5403" w14:paraId="3963C506"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149BB2C"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49E3909"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4FEF4FF"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409B599"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13889C0E"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7AD78705" w14:textId="77777777" w:rsidR="003C5403" w:rsidRDefault="008D4BCE">
            <w:pPr>
              <w:spacing w:after="0" w:line="259" w:lineRule="auto"/>
              <w:ind w:left="0" w:right="7" w:firstLine="0"/>
              <w:jc w:val="center"/>
            </w:pPr>
            <w:r>
              <w:rPr>
                <w:b/>
              </w:rPr>
              <w:t xml:space="preserve"> </w:t>
            </w:r>
          </w:p>
        </w:tc>
      </w:tr>
      <w:tr w:rsidR="003C5403" w14:paraId="3077F612" w14:textId="77777777">
        <w:trPr>
          <w:trHeight w:val="569"/>
        </w:trPr>
        <w:tc>
          <w:tcPr>
            <w:tcW w:w="2376" w:type="dxa"/>
            <w:tcBorders>
              <w:top w:val="single" w:sz="4" w:space="0" w:color="000000"/>
              <w:left w:val="single" w:sz="4" w:space="0" w:color="000000"/>
              <w:bottom w:val="single" w:sz="4" w:space="0" w:color="000000"/>
              <w:right w:val="single" w:sz="4" w:space="0" w:color="000000"/>
            </w:tcBorders>
            <w:vAlign w:val="center"/>
          </w:tcPr>
          <w:p w14:paraId="438A5AE9" w14:textId="77777777" w:rsidR="003C5403" w:rsidRDefault="008D4BCE">
            <w:pPr>
              <w:spacing w:after="0" w:line="259" w:lineRule="auto"/>
              <w:ind w:left="0" w:right="5" w:firstLine="0"/>
              <w:jc w:val="center"/>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DCE6D6B" w14:textId="77777777" w:rsidR="003C5403" w:rsidRDefault="008D4BCE">
            <w:pPr>
              <w:spacing w:after="0" w:line="259" w:lineRule="auto"/>
              <w:ind w:left="0" w:right="7" w:firstLine="0"/>
              <w:jc w:val="center"/>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6348745E" w14:textId="77777777" w:rsidR="003C5403" w:rsidRDefault="008D4BCE">
            <w:pPr>
              <w:spacing w:after="0" w:line="259" w:lineRule="auto"/>
              <w:ind w:left="0" w:right="2" w:firstLine="0"/>
              <w:jc w:val="center"/>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6DA51376" w14:textId="77777777" w:rsidR="003C5403" w:rsidRDefault="008D4BCE">
            <w:pPr>
              <w:spacing w:after="0" w:line="259" w:lineRule="auto"/>
              <w:ind w:left="0" w:right="7" w:firstLine="0"/>
              <w:jc w:val="center"/>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0E8837C" w14:textId="77777777" w:rsidR="003C5403" w:rsidRDefault="008D4BCE">
            <w:pPr>
              <w:spacing w:after="0" w:line="259" w:lineRule="auto"/>
              <w:ind w:left="0" w:right="5" w:firstLine="0"/>
              <w:jc w:val="center"/>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309225C" w14:textId="77777777" w:rsidR="003C5403" w:rsidRDefault="008D4BCE">
            <w:pPr>
              <w:spacing w:after="0" w:line="259" w:lineRule="auto"/>
              <w:ind w:left="0" w:right="7" w:firstLine="0"/>
              <w:jc w:val="center"/>
            </w:pPr>
            <w:r>
              <w:rPr>
                <w:b/>
              </w:rPr>
              <w:t xml:space="preserve"> </w:t>
            </w:r>
          </w:p>
        </w:tc>
      </w:tr>
    </w:tbl>
    <w:p w14:paraId="0527D16E" w14:textId="77777777" w:rsidR="003C5403" w:rsidRDefault="003C5403">
      <w:pPr>
        <w:spacing w:after="0" w:line="259" w:lineRule="auto"/>
        <w:ind w:left="-720" w:right="10473" w:firstLine="0"/>
        <w:jc w:val="left"/>
      </w:pPr>
    </w:p>
    <w:tbl>
      <w:tblPr>
        <w:tblStyle w:val="TableGrid"/>
        <w:tblW w:w="9856" w:type="dxa"/>
        <w:tblInd w:w="612" w:type="dxa"/>
        <w:tblCellMar>
          <w:top w:w="11" w:type="dxa"/>
          <w:left w:w="108" w:type="dxa"/>
          <w:right w:w="95" w:type="dxa"/>
        </w:tblCellMar>
        <w:tblLook w:val="04A0" w:firstRow="1" w:lastRow="0" w:firstColumn="1" w:lastColumn="0" w:noHBand="0" w:noVBand="1"/>
      </w:tblPr>
      <w:tblGrid>
        <w:gridCol w:w="2376"/>
        <w:gridCol w:w="853"/>
        <w:gridCol w:w="1274"/>
        <w:gridCol w:w="3262"/>
        <w:gridCol w:w="850"/>
        <w:gridCol w:w="1241"/>
      </w:tblGrid>
      <w:tr w:rsidR="003C5403" w14:paraId="2BFC7272" w14:textId="77777777">
        <w:trPr>
          <w:trHeight w:val="576"/>
        </w:trPr>
        <w:tc>
          <w:tcPr>
            <w:tcW w:w="9856" w:type="dxa"/>
            <w:gridSpan w:val="6"/>
            <w:tcBorders>
              <w:top w:val="single" w:sz="4" w:space="0" w:color="000000"/>
              <w:left w:val="single" w:sz="4" w:space="0" w:color="000000"/>
              <w:bottom w:val="single" w:sz="4" w:space="0" w:color="000000"/>
              <w:right w:val="single" w:sz="4" w:space="0" w:color="000000"/>
            </w:tcBorders>
            <w:vAlign w:val="center"/>
          </w:tcPr>
          <w:p w14:paraId="639A27F9" w14:textId="77777777" w:rsidR="003C5403" w:rsidRDefault="008D4BCE">
            <w:pPr>
              <w:spacing w:after="0" w:line="259" w:lineRule="auto"/>
              <w:ind w:left="0" w:right="17" w:firstLine="0"/>
              <w:jc w:val="center"/>
            </w:pPr>
            <w:r>
              <w:rPr>
                <w:b/>
              </w:rPr>
              <w:lastRenderedPageBreak/>
              <w:t xml:space="preserve">WEEK 1 (DAYS 1 TO 7) – DATES: ……………… TO ………………. </w:t>
            </w:r>
          </w:p>
        </w:tc>
      </w:tr>
      <w:tr w:rsidR="003C5403" w14:paraId="34C763BA" w14:textId="77777777">
        <w:trPr>
          <w:trHeight w:val="350"/>
        </w:trPr>
        <w:tc>
          <w:tcPr>
            <w:tcW w:w="2376" w:type="dxa"/>
            <w:tcBorders>
              <w:top w:val="single" w:sz="4" w:space="0" w:color="000000"/>
              <w:left w:val="single" w:sz="4" w:space="0" w:color="000000"/>
              <w:bottom w:val="single" w:sz="4" w:space="0" w:color="000000"/>
              <w:right w:val="single" w:sz="4" w:space="0" w:color="000000"/>
            </w:tcBorders>
          </w:tcPr>
          <w:p w14:paraId="0EBF43FA" w14:textId="77777777" w:rsidR="003C5403" w:rsidRDefault="008D4BCE">
            <w:pPr>
              <w:spacing w:after="0" w:line="259" w:lineRule="auto"/>
              <w:ind w:left="0" w:firstLine="0"/>
              <w:jc w:val="left"/>
            </w:pPr>
            <w:r>
              <w:rPr>
                <w:b/>
              </w:rPr>
              <w:t xml:space="preserve">ACTION </w:t>
            </w:r>
          </w:p>
        </w:tc>
        <w:tc>
          <w:tcPr>
            <w:tcW w:w="853" w:type="dxa"/>
            <w:tcBorders>
              <w:top w:val="single" w:sz="4" w:space="0" w:color="000000"/>
              <w:left w:val="single" w:sz="4" w:space="0" w:color="000000"/>
              <w:bottom w:val="single" w:sz="4" w:space="0" w:color="000000"/>
              <w:right w:val="single" w:sz="4" w:space="0" w:color="000000"/>
            </w:tcBorders>
          </w:tcPr>
          <w:p w14:paraId="5A9F8903" w14:textId="77777777" w:rsidR="003C5403" w:rsidRDefault="008D4BCE">
            <w:pPr>
              <w:spacing w:after="0" w:line="259" w:lineRule="auto"/>
              <w:ind w:left="1" w:firstLine="0"/>
              <w:jc w:val="left"/>
            </w:pPr>
            <w:r>
              <w:rPr>
                <w:b/>
              </w:rPr>
              <w:t xml:space="preserve">TIME </w:t>
            </w:r>
          </w:p>
        </w:tc>
        <w:tc>
          <w:tcPr>
            <w:tcW w:w="1274" w:type="dxa"/>
            <w:tcBorders>
              <w:top w:val="single" w:sz="4" w:space="0" w:color="000000"/>
              <w:left w:val="single" w:sz="4" w:space="0" w:color="000000"/>
              <w:bottom w:val="single" w:sz="4" w:space="0" w:color="000000"/>
              <w:right w:val="single" w:sz="4" w:space="0" w:color="000000"/>
            </w:tcBorders>
          </w:tcPr>
          <w:p w14:paraId="355824F6" w14:textId="77777777" w:rsidR="003C5403" w:rsidRDefault="008D4BCE">
            <w:pPr>
              <w:spacing w:after="0" w:line="259" w:lineRule="auto"/>
              <w:ind w:left="0" w:firstLine="0"/>
              <w:jc w:val="left"/>
            </w:pPr>
            <w:r>
              <w:rPr>
                <w:b/>
              </w:rPr>
              <w:t xml:space="preserve">INITIALS </w:t>
            </w:r>
          </w:p>
        </w:tc>
        <w:tc>
          <w:tcPr>
            <w:tcW w:w="3263" w:type="dxa"/>
            <w:tcBorders>
              <w:top w:val="single" w:sz="4" w:space="0" w:color="000000"/>
              <w:left w:val="single" w:sz="4" w:space="0" w:color="000000"/>
              <w:bottom w:val="single" w:sz="4" w:space="0" w:color="000000"/>
              <w:right w:val="single" w:sz="4" w:space="0" w:color="000000"/>
            </w:tcBorders>
          </w:tcPr>
          <w:p w14:paraId="118EC84A" w14:textId="77777777" w:rsidR="003C5403" w:rsidRDefault="008D4BCE">
            <w:pPr>
              <w:spacing w:after="0" w:line="259" w:lineRule="auto"/>
              <w:ind w:left="0" w:firstLine="0"/>
              <w:jc w:val="left"/>
            </w:pPr>
            <w:r>
              <w:rPr>
                <w:b/>
              </w:rPr>
              <w:t xml:space="preserve">FOLLOW-UP ACTION </w:t>
            </w:r>
          </w:p>
        </w:tc>
        <w:tc>
          <w:tcPr>
            <w:tcW w:w="850" w:type="dxa"/>
            <w:tcBorders>
              <w:top w:val="single" w:sz="4" w:space="0" w:color="000000"/>
              <w:left w:val="single" w:sz="4" w:space="0" w:color="000000"/>
              <w:bottom w:val="single" w:sz="4" w:space="0" w:color="000000"/>
              <w:right w:val="single" w:sz="4" w:space="0" w:color="000000"/>
            </w:tcBorders>
          </w:tcPr>
          <w:p w14:paraId="2DA666F9" w14:textId="77777777" w:rsidR="003C5403" w:rsidRDefault="008D4BCE">
            <w:pPr>
              <w:spacing w:after="0" w:line="259" w:lineRule="auto"/>
              <w:ind w:left="0" w:firstLine="0"/>
            </w:pPr>
            <w:r>
              <w:rPr>
                <w:b/>
              </w:rPr>
              <w:t xml:space="preserve">TIME  </w:t>
            </w:r>
          </w:p>
        </w:tc>
        <w:tc>
          <w:tcPr>
            <w:tcW w:w="1241" w:type="dxa"/>
            <w:tcBorders>
              <w:top w:val="single" w:sz="4" w:space="0" w:color="000000"/>
              <w:left w:val="single" w:sz="4" w:space="0" w:color="000000"/>
              <w:bottom w:val="single" w:sz="4" w:space="0" w:color="000000"/>
              <w:right w:val="single" w:sz="4" w:space="0" w:color="000000"/>
            </w:tcBorders>
          </w:tcPr>
          <w:p w14:paraId="63C918C0" w14:textId="77777777" w:rsidR="003C5403" w:rsidRDefault="008D4BCE">
            <w:pPr>
              <w:spacing w:after="0" w:line="259" w:lineRule="auto"/>
              <w:ind w:left="0" w:firstLine="0"/>
              <w:jc w:val="left"/>
            </w:pPr>
            <w:r>
              <w:rPr>
                <w:b/>
              </w:rPr>
              <w:t xml:space="preserve">INITIALS </w:t>
            </w:r>
          </w:p>
        </w:tc>
      </w:tr>
      <w:tr w:rsidR="003C5403" w14:paraId="1B03CD3B"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6049B893"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73ACFB9"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63FAA65"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378DBC2"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E9346B7"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30CBEE3" w14:textId="77777777" w:rsidR="003C5403" w:rsidRDefault="008D4BCE">
            <w:pPr>
              <w:spacing w:after="0" w:line="259" w:lineRule="auto"/>
              <w:ind w:left="0" w:firstLine="0"/>
              <w:jc w:val="left"/>
            </w:pPr>
            <w:r>
              <w:t xml:space="preserve"> </w:t>
            </w:r>
          </w:p>
        </w:tc>
      </w:tr>
      <w:tr w:rsidR="003C5403" w14:paraId="6D7C29C3"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7BE4FDD7"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AEB14CC"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7899AF8"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50AF32A"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01F4849"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1B24CA93" w14:textId="77777777" w:rsidR="003C5403" w:rsidRDefault="008D4BCE">
            <w:pPr>
              <w:spacing w:after="0" w:line="259" w:lineRule="auto"/>
              <w:ind w:left="0" w:firstLine="0"/>
              <w:jc w:val="left"/>
            </w:pPr>
            <w:r>
              <w:t xml:space="preserve"> </w:t>
            </w:r>
          </w:p>
        </w:tc>
      </w:tr>
      <w:tr w:rsidR="003C5403" w14:paraId="232D1C12" w14:textId="77777777">
        <w:trPr>
          <w:trHeight w:val="907"/>
        </w:trPr>
        <w:tc>
          <w:tcPr>
            <w:tcW w:w="2376" w:type="dxa"/>
            <w:tcBorders>
              <w:top w:val="single" w:sz="4" w:space="0" w:color="000000"/>
              <w:left w:val="single" w:sz="4" w:space="0" w:color="000000"/>
              <w:bottom w:val="single" w:sz="4" w:space="0" w:color="000000"/>
              <w:right w:val="single" w:sz="4" w:space="0" w:color="000000"/>
            </w:tcBorders>
          </w:tcPr>
          <w:p w14:paraId="4F5B1F2A"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5C77BE0"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0E8369E"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783F0C9"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BB9415C"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1D0D52C5" w14:textId="77777777" w:rsidR="003C5403" w:rsidRDefault="008D4BCE">
            <w:pPr>
              <w:spacing w:after="0" w:line="259" w:lineRule="auto"/>
              <w:ind w:left="0" w:firstLine="0"/>
              <w:jc w:val="left"/>
            </w:pPr>
            <w:r>
              <w:t xml:space="preserve"> </w:t>
            </w:r>
          </w:p>
        </w:tc>
      </w:tr>
      <w:tr w:rsidR="003C5403" w14:paraId="57856EA0"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149AA37A"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B7E36FF"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0410868B"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90634ED"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E2924F0"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1B7AF7E9" w14:textId="77777777" w:rsidR="003C5403" w:rsidRDefault="008D4BCE">
            <w:pPr>
              <w:spacing w:after="0" w:line="259" w:lineRule="auto"/>
              <w:ind w:left="0" w:firstLine="0"/>
              <w:jc w:val="left"/>
            </w:pPr>
            <w:r>
              <w:t xml:space="preserve"> </w:t>
            </w:r>
          </w:p>
        </w:tc>
      </w:tr>
      <w:tr w:rsidR="003C5403" w14:paraId="5B73EAE1"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34F1C6D1"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A651FD6"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4831B66"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4BEFCE9"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DF93CDA"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DA0589B" w14:textId="77777777" w:rsidR="003C5403" w:rsidRDefault="008D4BCE">
            <w:pPr>
              <w:spacing w:after="0" w:line="259" w:lineRule="auto"/>
              <w:ind w:left="0" w:firstLine="0"/>
              <w:jc w:val="left"/>
            </w:pPr>
            <w:r>
              <w:t xml:space="preserve"> </w:t>
            </w:r>
          </w:p>
        </w:tc>
      </w:tr>
      <w:tr w:rsidR="003C5403" w14:paraId="2404FCAB"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090698E7"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D247D41"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BE60E50"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23BFFBE4"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72F11BA"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3C7D362" w14:textId="77777777" w:rsidR="003C5403" w:rsidRDefault="008D4BCE">
            <w:pPr>
              <w:spacing w:after="0" w:line="259" w:lineRule="auto"/>
              <w:ind w:left="0" w:firstLine="0"/>
              <w:jc w:val="left"/>
            </w:pPr>
            <w:r>
              <w:t xml:space="preserve"> </w:t>
            </w:r>
          </w:p>
        </w:tc>
      </w:tr>
      <w:tr w:rsidR="003C5403" w14:paraId="2BC1F28D"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6E5DEA16"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3EA3026"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6A45F9D8"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98EBDB8"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1411050D"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BFB88F4" w14:textId="77777777" w:rsidR="003C5403" w:rsidRDefault="008D4BCE">
            <w:pPr>
              <w:spacing w:after="0" w:line="259" w:lineRule="auto"/>
              <w:ind w:left="0" w:firstLine="0"/>
              <w:jc w:val="left"/>
            </w:pPr>
            <w:r>
              <w:rPr>
                <w:b/>
              </w:rPr>
              <w:t xml:space="preserve"> </w:t>
            </w:r>
          </w:p>
        </w:tc>
      </w:tr>
      <w:tr w:rsidR="003C5403" w14:paraId="2A9458BE"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4A82D314"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7E88786"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EA3F0AD"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02550441"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1290D834"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59C30B46" w14:textId="77777777" w:rsidR="003C5403" w:rsidRDefault="008D4BCE">
            <w:pPr>
              <w:spacing w:after="0" w:line="259" w:lineRule="auto"/>
              <w:ind w:left="0" w:firstLine="0"/>
              <w:jc w:val="left"/>
            </w:pPr>
            <w:r>
              <w:rPr>
                <w:b/>
              </w:rPr>
              <w:t xml:space="preserve"> </w:t>
            </w:r>
          </w:p>
        </w:tc>
      </w:tr>
      <w:tr w:rsidR="003C5403" w14:paraId="7B3FD686"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81D4279"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358BE071"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22E29A3"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0004335"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351F1ECC"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05ED4A16" w14:textId="77777777" w:rsidR="003C5403" w:rsidRDefault="008D4BCE">
            <w:pPr>
              <w:spacing w:after="0" w:line="259" w:lineRule="auto"/>
              <w:ind w:left="0" w:firstLine="0"/>
              <w:jc w:val="left"/>
            </w:pPr>
            <w:r>
              <w:rPr>
                <w:b/>
              </w:rPr>
              <w:t xml:space="preserve"> </w:t>
            </w:r>
          </w:p>
        </w:tc>
      </w:tr>
      <w:tr w:rsidR="003C5403" w14:paraId="5869B5E2"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5B15DD2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70D1C80E"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AF4A557"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677D5F1"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E576880"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0A50CA33" w14:textId="77777777" w:rsidR="003C5403" w:rsidRDefault="008D4BCE">
            <w:pPr>
              <w:spacing w:after="0" w:line="259" w:lineRule="auto"/>
              <w:ind w:left="0" w:firstLine="0"/>
              <w:jc w:val="left"/>
            </w:pPr>
            <w:r>
              <w:rPr>
                <w:b/>
              </w:rPr>
              <w:t xml:space="preserve"> </w:t>
            </w:r>
          </w:p>
        </w:tc>
      </w:tr>
      <w:tr w:rsidR="003C5403" w14:paraId="442497DE"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6A73712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69C894AC"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EFC6A78"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48D4B38"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B8B8413"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3256B9D9" w14:textId="77777777" w:rsidR="003C5403" w:rsidRDefault="008D4BCE">
            <w:pPr>
              <w:spacing w:after="0" w:line="259" w:lineRule="auto"/>
              <w:ind w:left="0" w:firstLine="0"/>
              <w:jc w:val="left"/>
            </w:pPr>
            <w:r>
              <w:rPr>
                <w:b/>
              </w:rPr>
              <w:t xml:space="preserve"> </w:t>
            </w:r>
          </w:p>
        </w:tc>
      </w:tr>
      <w:tr w:rsidR="003C5403" w14:paraId="3CBF9D38"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4AE2F7EA"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04DA4CD"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DB80951"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84A2EC9"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30F1AC63"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426F23DD" w14:textId="77777777" w:rsidR="003C5403" w:rsidRDefault="008D4BCE">
            <w:pPr>
              <w:spacing w:after="0" w:line="259" w:lineRule="auto"/>
              <w:ind w:left="0" w:firstLine="0"/>
              <w:jc w:val="left"/>
            </w:pPr>
            <w:r>
              <w:rPr>
                <w:b/>
              </w:rPr>
              <w:t xml:space="preserve"> </w:t>
            </w:r>
          </w:p>
        </w:tc>
      </w:tr>
      <w:tr w:rsidR="003C5403" w14:paraId="1911FA90"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1DFF2F3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61C2D121"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09DDC6C5"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C1F16A3"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FB41EFD"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C15BD74" w14:textId="77777777" w:rsidR="003C5403" w:rsidRDefault="008D4BCE">
            <w:pPr>
              <w:spacing w:after="0" w:line="259" w:lineRule="auto"/>
              <w:ind w:left="0" w:firstLine="0"/>
              <w:jc w:val="left"/>
            </w:pPr>
            <w:r>
              <w:rPr>
                <w:b/>
              </w:rPr>
              <w:t xml:space="preserve"> </w:t>
            </w:r>
          </w:p>
        </w:tc>
      </w:tr>
      <w:tr w:rsidR="003C5403" w14:paraId="7F54C0F9" w14:textId="77777777">
        <w:trPr>
          <w:trHeight w:val="907"/>
        </w:trPr>
        <w:tc>
          <w:tcPr>
            <w:tcW w:w="2376" w:type="dxa"/>
            <w:tcBorders>
              <w:top w:val="single" w:sz="4" w:space="0" w:color="000000"/>
              <w:left w:val="single" w:sz="4" w:space="0" w:color="000000"/>
              <w:bottom w:val="single" w:sz="4" w:space="0" w:color="000000"/>
              <w:right w:val="single" w:sz="4" w:space="0" w:color="000000"/>
            </w:tcBorders>
            <w:vAlign w:val="center"/>
          </w:tcPr>
          <w:p w14:paraId="61C61DAF"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86DA555"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716C70CA"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682FD716"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0E5B61CE"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2C3C425" w14:textId="77777777" w:rsidR="003C5403" w:rsidRDefault="008D4BCE">
            <w:pPr>
              <w:spacing w:after="0" w:line="259" w:lineRule="auto"/>
              <w:ind w:left="0" w:firstLine="0"/>
              <w:jc w:val="left"/>
            </w:pPr>
            <w:r>
              <w:rPr>
                <w:b/>
              </w:rPr>
              <w:t xml:space="preserve"> </w:t>
            </w:r>
          </w:p>
          <w:p w14:paraId="0B48B502" w14:textId="77777777" w:rsidR="003C5403" w:rsidRDefault="008D4BCE">
            <w:pPr>
              <w:spacing w:after="0" w:line="259" w:lineRule="auto"/>
              <w:ind w:left="0" w:firstLine="0"/>
              <w:jc w:val="left"/>
            </w:pPr>
            <w:r>
              <w:rPr>
                <w:b/>
              </w:rPr>
              <w:t xml:space="preserve"> </w:t>
            </w:r>
          </w:p>
        </w:tc>
      </w:tr>
    </w:tbl>
    <w:p w14:paraId="717C19F3" w14:textId="77777777" w:rsidR="003C5403" w:rsidRDefault="003C5403">
      <w:pPr>
        <w:spacing w:after="0" w:line="259" w:lineRule="auto"/>
        <w:ind w:left="-720" w:right="10473" w:firstLine="0"/>
        <w:jc w:val="left"/>
      </w:pPr>
    </w:p>
    <w:tbl>
      <w:tblPr>
        <w:tblStyle w:val="TableGrid"/>
        <w:tblW w:w="9856" w:type="dxa"/>
        <w:tblInd w:w="612" w:type="dxa"/>
        <w:tblCellMar>
          <w:top w:w="11" w:type="dxa"/>
          <w:left w:w="108" w:type="dxa"/>
          <w:right w:w="95" w:type="dxa"/>
        </w:tblCellMar>
        <w:tblLook w:val="04A0" w:firstRow="1" w:lastRow="0" w:firstColumn="1" w:lastColumn="0" w:noHBand="0" w:noVBand="1"/>
      </w:tblPr>
      <w:tblGrid>
        <w:gridCol w:w="2376"/>
        <w:gridCol w:w="853"/>
        <w:gridCol w:w="1274"/>
        <w:gridCol w:w="3262"/>
        <w:gridCol w:w="850"/>
        <w:gridCol w:w="1241"/>
      </w:tblGrid>
      <w:tr w:rsidR="003C5403" w14:paraId="2DBF90F4" w14:textId="77777777">
        <w:trPr>
          <w:trHeight w:val="576"/>
        </w:trPr>
        <w:tc>
          <w:tcPr>
            <w:tcW w:w="9856" w:type="dxa"/>
            <w:gridSpan w:val="6"/>
            <w:tcBorders>
              <w:top w:val="single" w:sz="4" w:space="0" w:color="000000"/>
              <w:left w:val="single" w:sz="4" w:space="0" w:color="000000"/>
              <w:bottom w:val="single" w:sz="4" w:space="0" w:color="000000"/>
              <w:right w:val="single" w:sz="4" w:space="0" w:color="000000"/>
            </w:tcBorders>
            <w:vAlign w:val="center"/>
          </w:tcPr>
          <w:p w14:paraId="40FC651B" w14:textId="77777777" w:rsidR="003C5403" w:rsidRDefault="008D4BCE">
            <w:pPr>
              <w:spacing w:after="0" w:line="259" w:lineRule="auto"/>
              <w:ind w:left="0" w:right="14" w:firstLine="0"/>
              <w:jc w:val="center"/>
            </w:pPr>
            <w:r>
              <w:rPr>
                <w:b/>
              </w:rPr>
              <w:lastRenderedPageBreak/>
              <w:t xml:space="preserve">WEEK 2 (DAYS 8 TO 14) – DATES: ……………… TO ………………. </w:t>
            </w:r>
          </w:p>
        </w:tc>
      </w:tr>
      <w:tr w:rsidR="003C5403" w14:paraId="5A7D6CF1" w14:textId="77777777">
        <w:trPr>
          <w:trHeight w:val="350"/>
        </w:trPr>
        <w:tc>
          <w:tcPr>
            <w:tcW w:w="2376" w:type="dxa"/>
            <w:tcBorders>
              <w:top w:val="single" w:sz="4" w:space="0" w:color="000000"/>
              <w:left w:val="single" w:sz="4" w:space="0" w:color="000000"/>
              <w:bottom w:val="single" w:sz="4" w:space="0" w:color="000000"/>
              <w:right w:val="single" w:sz="4" w:space="0" w:color="000000"/>
            </w:tcBorders>
          </w:tcPr>
          <w:p w14:paraId="2928B9CF" w14:textId="77777777" w:rsidR="003C5403" w:rsidRDefault="008D4BCE">
            <w:pPr>
              <w:spacing w:after="0" w:line="259" w:lineRule="auto"/>
              <w:ind w:left="0" w:firstLine="0"/>
              <w:jc w:val="left"/>
            </w:pPr>
            <w:r>
              <w:rPr>
                <w:b/>
              </w:rPr>
              <w:t xml:space="preserve">ACTION </w:t>
            </w:r>
          </w:p>
        </w:tc>
        <w:tc>
          <w:tcPr>
            <w:tcW w:w="853" w:type="dxa"/>
            <w:tcBorders>
              <w:top w:val="single" w:sz="4" w:space="0" w:color="000000"/>
              <w:left w:val="single" w:sz="4" w:space="0" w:color="000000"/>
              <w:bottom w:val="single" w:sz="4" w:space="0" w:color="000000"/>
              <w:right w:val="single" w:sz="4" w:space="0" w:color="000000"/>
            </w:tcBorders>
          </w:tcPr>
          <w:p w14:paraId="1A6CF386" w14:textId="77777777" w:rsidR="003C5403" w:rsidRDefault="008D4BCE">
            <w:pPr>
              <w:spacing w:after="0" w:line="259" w:lineRule="auto"/>
              <w:ind w:left="1" w:firstLine="0"/>
              <w:jc w:val="left"/>
            </w:pPr>
            <w:r>
              <w:rPr>
                <w:b/>
              </w:rPr>
              <w:t xml:space="preserve">TIME </w:t>
            </w:r>
          </w:p>
        </w:tc>
        <w:tc>
          <w:tcPr>
            <w:tcW w:w="1274" w:type="dxa"/>
            <w:tcBorders>
              <w:top w:val="single" w:sz="4" w:space="0" w:color="000000"/>
              <w:left w:val="single" w:sz="4" w:space="0" w:color="000000"/>
              <w:bottom w:val="single" w:sz="4" w:space="0" w:color="000000"/>
              <w:right w:val="single" w:sz="4" w:space="0" w:color="000000"/>
            </w:tcBorders>
          </w:tcPr>
          <w:p w14:paraId="60C70D6E" w14:textId="77777777" w:rsidR="003C5403" w:rsidRDefault="008D4BCE">
            <w:pPr>
              <w:spacing w:after="0" w:line="259" w:lineRule="auto"/>
              <w:ind w:left="0" w:firstLine="0"/>
              <w:jc w:val="left"/>
            </w:pPr>
            <w:r>
              <w:rPr>
                <w:b/>
              </w:rPr>
              <w:t xml:space="preserve">INITIALS </w:t>
            </w:r>
          </w:p>
        </w:tc>
        <w:tc>
          <w:tcPr>
            <w:tcW w:w="3263" w:type="dxa"/>
            <w:tcBorders>
              <w:top w:val="single" w:sz="4" w:space="0" w:color="000000"/>
              <w:left w:val="single" w:sz="4" w:space="0" w:color="000000"/>
              <w:bottom w:val="single" w:sz="4" w:space="0" w:color="000000"/>
              <w:right w:val="single" w:sz="4" w:space="0" w:color="000000"/>
            </w:tcBorders>
          </w:tcPr>
          <w:p w14:paraId="4F5B262D" w14:textId="77777777" w:rsidR="003C5403" w:rsidRDefault="008D4BCE">
            <w:pPr>
              <w:spacing w:after="0" w:line="259" w:lineRule="auto"/>
              <w:ind w:left="0" w:firstLine="0"/>
              <w:jc w:val="left"/>
            </w:pPr>
            <w:r>
              <w:rPr>
                <w:b/>
              </w:rPr>
              <w:t xml:space="preserve">FOLLOW-UP ACTION </w:t>
            </w:r>
          </w:p>
        </w:tc>
        <w:tc>
          <w:tcPr>
            <w:tcW w:w="850" w:type="dxa"/>
            <w:tcBorders>
              <w:top w:val="single" w:sz="4" w:space="0" w:color="000000"/>
              <w:left w:val="single" w:sz="4" w:space="0" w:color="000000"/>
              <w:bottom w:val="single" w:sz="4" w:space="0" w:color="000000"/>
              <w:right w:val="single" w:sz="4" w:space="0" w:color="000000"/>
            </w:tcBorders>
          </w:tcPr>
          <w:p w14:paraId="76D477CB" w14:textId="77777777" w:rsidR="003C5403" w:rsidRDefault="008D4BCE">
            <w:pPr>
              <w:spacing w:after="0" w:line="259" w:lineRule="auto"/>
              <w:ind w:left="0" w:firstLine="0"/>
            </w:pPr>
            <w:r>
              <w:rPr>
                <w:b/>
              </w:rPr>
              <w:t xml:space="preserve">TIME  </w:t>
            </w:r>
          </w:p>
        </w:tc>
        <w:tc>
          <w:tcPr>
            <w:tcW w:w="1241" w:type="dxa"/>
            <w:tcBorders>
              <w:top w:val="single" w:sz="4" w:space="0" w:color="000000"/>
              <w:left w:val="single" w:sz="4" w:space="0" w:color="000000"/>
              <w:bottom w:val="single" w:sz="4" w:space="0" w:color="000000"/>
              <w:right w:val="single" w:sz="4" w:space="0" w:color="000000"/>
            </w:tcBorders>
          </w:tcPr>
          <w:p w14:paraId="500492B8" w14:textId="77777777" w:rsidR="003C5403" w:rsidRDefault="008D4BCE">
            <w:pPr>
              <w:spacing w:after="0" w:line="259" w:lineRule="auto"/>
              <w:ind w:left="0" w:firstLine="0"/>
              <w:jc w:val="left"/>
            </w:pPr>
            <w:r>
              <w:rPr>
                <w:b/>
              </w:rPr>
              <w:t xml:space="preserve">INITIALS </w:t>
            </w:r>
          </w:p>
        </w:tc>
      </w:tr>
      <w:tr w:rsidR="003C5403" w14:paraId="3344250E"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18C93A10"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AC5297D"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8D58AA8"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3353EC0"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CB51EFF"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6B72EEE8" w14:textId="77777777" w:rsidR="003C5403" w:rsidRDefault="008D4BCE">
            <w:pPr>
              <w:spacing w:after="0" w:line="259" w:lineRule="auto"/>
              <w:ind w:left="0" w:firstLine="0"/>
              <w:jc w:val="left"/>
            </w:pPr>
            <w:r>
              <w:t xml:space="preserve"> </w:t>
            </w:r>
          </w:p>
        </w:tc>
      </w:tr>
      <w:tr w:rsidR="003C5403" w14:paraId="5626CDB9"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584E5DC8"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1709760"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76C0FEB"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7ABA69A"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4F2341EE"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16A51517" w14:textId="77777777" w:rsidR="003C5403" w:rsidRDefault="008D4BCE">
            <w:pPr>
              <w:spacing w:after="0" w:line="259" w:lineRule="auto"/>
              <w:ind w:left="0" w:firstLine="0"/>
              <w:jc w:val="left"/>
            </w:pPr>
            <w:r>
              <w:t xml:space="preserve"> </w:t>
            </w:r>
          </w:p>
        </w:tc>
      </w:tr>
      <w:tr w:rsidR="003C5403" w14:paraId="639C5CCD" w14:textId="77777777">
        <w:trPr>
          <w:trHeight w:val="907"/>
        </w:trPr>
        <w:tc>
          <w:tcPr>
            <w:tcW w:w="2376" w:type="dxa"/>
            <w:tcBorders>
              <w:top w:val="single" w:sz="4" w:space="0" w:color="000000"/>
              <w:left w:val="single" w:sz="4" w:space="0" w:color="000000"/>
              <w:bottom w:val="single" w:sz="4" w:space="0" w:color="000000"/>
              <w:right w:val="single" w:sz="4" w:space="0" w:color="000000"/>
            </w:tcBorders>
          </w:tcPr>
          <w:p w14:paraId="29AF1F28"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E4AF90E"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D41586A"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2EE9BB8B"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7CC7F96"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5B479141" w14:textId="77777777" w:rsidR="003C5403" w:rsidRDefault="008D4BCE">
            <w:pPr>
              <w:spacing w:after="0" w:line="259" w:lineRule="auto"/>
              <w:ind w:left="0" w:firstLine="0"/>
              <w:jc w:val="left"/>
            </w:pPr>
            <w:r>
              <w:t xml:space="preserve"> </w:t>
            </w:r>
          </w:p>
        </w:tc>
      </w:tr>
      <w:tr w:rsidR="003C5403" w14:paraId="50640DF4"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00A11DC9"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40005E6B"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93303C4"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652453C9"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DAF4134"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765330C" w14:textId="77777777" w:rsidR="003C5403" w:rsidRDefault="008D4BCE">
            <w:pPr>
              <w:spacing w:after="0" w:line="259" w:lineRule="auto"/>
              <w:ind w:left="0" w:firstLine="0"/>
              <w:jc w:val="left"/>
            </w:pPr>
            <w:r>
              <w:t xml:space="preserve"> </w:t>
            </w:r>
          </w:p>
        </w:tc>
      </w:tr>
      <w:tr w:rsidR="003C5403" w14:paraId="326DA5D2"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29782521"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1353484"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12C510A"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C2DE977"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86250C6"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EC18DE8" w14:textId="77777777" w:rsidR="003C5403" w:rsidRDefault="008D4BCE">
            <w:pPr>
              <w:spacing w:after="0" w:line="259" w:lineRule="auto"/>
              <w:ind w:left="0" w:firstLine="0"/>
              <w:jc w:val="left"/>
            </w:pPr>
            <w:r>
              <w:t xml:space="preserve"> </w:t>
            </w:r>
          </w:p>
        </w:tc>
      </w:tr>
      <w:tr w:rsidR="003C5403" w14:paraId="68D1566F"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337F2708"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0092B29"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AC981C8"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F84D735"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3640E857"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731E3482" w14:textId="77777777" w:rsidR="003C5403" w:rsidRDefault="008D4BCE">
            <w:pPr>
              <w:spacing w:after="0" w:line="259" w:lineRule="auto"/>
              <w:ind w:left="0" w:firstLine="0"/>
              <w:jc w:val="left"/>
            </w:pPr>
            <w:r>
              <w:t xml:space="preserve"> </w:t>
            </w:r>
          </w:p>
        </w:tc>
      </w:tr>
      <w:tr w:rsidR="003C5403" w14:paraId="304BA4D0"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41EDE03A"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DBFED3B"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26FCDA4F"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D4FD56D"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0ABB9071"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58A0EA5C" w14:textId="77777777" w:rsidR="003C5403" w:rsidRDefault="008D4BCE">
            <w:pPr>
              <w:spacing w:after="0" w:line="259" w:lineRule="auto"/>
              <w:ind w:left="0" w:firstLine="0"/>
              <w:jc w:val="left"/>
            </w:pPr>
            <w:r>
              <w:rPr>
                <w:b/>
              </w:rPr>
              <w:t xml:space="preserve"> </w:t>
            </w:r>
          </w:p>
        </w:tc>
      </w:tr>
      <w:tr w:rsidR="003C5403" w14:paraId="42465B5D"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60FE8DC9"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0924A23"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2732ECB2"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67AF232E"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4E59698"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36CF1ADD" w14:textId="77777777" w:rsidR="003C5403" w:rsidRDefault="008D4BCE">
            <w:pPr>
              <w:spacing w:after="0" w:line="259" w:lineRule="auto"/>
              <w:ind w:left="0" w:firstLine="0"/>
              <w:jc w:val="left"/>
            </w:pPr>
            <w:r>
              <w:rPr>
                <w:b/>
              </w:rPr>
              <w:t xml:space="preserve"> </w:t>
            </w:r>
          </w:p>
        </w:tc>
      </w:tr>
      <w:tr w:rsidR="003C5403" w14:paraId="7166B02D"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202BD8C7"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4D28038A"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31C9649"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ABE1721"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98A380F"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469586F1" w14:textId="77777777" w:rsidR="003C5403" w:rsidRDefault="008D4BCE">
            <w:pPr>
              <w:spacing w:after="0" w:line="259" w:lineRule="auto"/>
              <w:ind w:left="0" w:firstLine="0"/>
              <w:jc w:val="left"/>
            </w:pPr>
            <w:r>
              <w:rPr>
                <w:b/>
              </w:rPr>
              <w:t xml:space="preserve"> </w:t>
            </w:r>
          </w:p>
        </w:tc>
      </w:tr>
      <w:tr w:rsidR="003C5403" w14:paraId="54036559"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0B81AC61"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8BECCCC"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AC3737F"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7328A41"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8EEC584"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0B1C33FF" w14:textId="77777777" w:rsidR="003C5403" w:rsidRDefault="008D4BCE">
            <w:pPr>
              <w:spacing w:after="0" w:line="259" w:lineRule="auto"/>
              <w:ind w:left="0" w:firstLine="0"/>
              <w:jc w:val="left"/>
            </w:pPr>
            <w:r>
              <w:rPr>
                <w:b/>
              </w:rPr>
              <w:t xml:space="preserve"> </w:t>
            </w:r>
          </w:p>
        </w:tc>
      </w:tr>
      <w:tr w:rsidR="003C5403" w14:paraId="79063AB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2153EB83"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B7ED4D0"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BB6E955"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73223D70"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039BF08C"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067CBE8" w14:textId="77777777" w:rsidR="003C5403" w:rsidRDefault="008D4BCE">
            <w:pPr>
              <w:spacing w:after="0" w:line="259" w:lineRule="auto"/>
              <w:ind w:left="0" w:firstLine="0"/>
              <w:jc w:val="left"/>
            </w:pPr>
            <w:r>
              <w:rPr>
                <w:b/>
              </w:rPr>
              <w:t xml:space="preserve"> </w:t>
            </w:r>
          </w:p>
        </w:tc>
      </w:tr>
      <w:tr w:rsidR="003C5403" w14:paraId="70312A9C"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7F07DB4A"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6B74B179"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76C95814"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544F17A"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0F092AF"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08383AB7" w14:textId="77777777" w:rsidR="003C5403" w:rsidRDefault="008D4BCE">
            <w:pPr>
              <w:spacing w:after="0" w:line="259" w:lineRule="auto"/>
              <w:ind w:left="0" w:firstLine="0"/>
              <w:jc w:val="left"/>
            </w:pPr>
            <w:r>
              <w:rPr>
                <w:b/>
              </w:rPr>
              <w:t xml:space="preserve"> </w:t>
            </w:r>
          </w:p>
        </w:tc>
      </w:tr>
      <w:tr w:rsidR="003C5403" w14:paraId="37E3AF0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293CA25A"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62D1DF4"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BE2E983"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B25388F"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DF783FD"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B8F6A09" w14:textId="77777777" w:rsidR="003C5403" w:rsidRDefault="008D4BCE">
            <w:pPr>
              <w:spacing w:after="0" w:line="259" w:lineRule="auto"/>
              <w:ind w:left="0" w:firstLine="0"/>
              <w:jc w:val="left"/>
            </w:pPr>
            <w:r>
              <w:rPr>
                <w:b/>
              </w:rPr>
              <w:t xml:space="preserve"> </w:t>
            </w:r>
          </w:p>
        </w:tc>
      </w:tr>
      <w:tr w:rsidR="003C5403" w14:paraId="7E8BF5EE" w14:textId="77777777">
        <w:trPr>
          <w:trHeight w:val="907"/>
        </w:trPr>
        <w:tc>
          <w:tcPr>
            <w:tcW w:w="2376" w:type="dxa"/>
            <w:tcBorders>
              <w:top w:val="single" w:sz="4" w:space="0" w:color="000000"/>
              <w:left w:val="single" w:sz="4" w:space="0" w:color="000000"/>
              <w:bottom w:val="single" w:sz="4" w:space="0" w:color="000000"/>
              <w:right w:val="single" w:sz="4" w:space="0" w:color="000000"/>
            </w:tcBorders>
            <w:vAlign w:val="center"/>
          </w:tcPr>
          <w:p w14:paraId="34BEEF52"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BEFEAB8"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E0C44B9"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7B549A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0D80482"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A31AB79" w14:textId="77777777" w:rsidR="003C5403" w:rsidRDefault="008D4BCE">
            <w:pPr>
              <w:spacing w:after="0" w:line="259" w:lineRule="auto"/>
              <w:ind w:left="0" w:firstLine="0"/>
              <w:jc w:val="left"/>
            </w:pPr>
            <w:r>
              <w:rPr>
                <w:b/>
              </w:rPr>
              <w:t xml:space="preserve"> </w:t>
            </w:r>
          </w:p>
        </w:tc>
      </w:tr>
    </w:tbl>
    <w:p w14:paraId="5A669569" w14:textId="77777777" w:rsidR="003C5403" w:rsidRDefault="003C5403">
      <w:pPr>
        <w:spacing w:after="0" w:line="259" w:lineRule="auto"/>
        <w:ind w:left="-720" w:right="10473" w:firstLine="0"/>
        <w:jc w:val="left"/>
      </w:pPr>
    </w:p>
    <w:tbl>
      <w:tblPr>
        <w:tblStyle w:val="TableGrid"/>
        <w:tblW w:w="9856" w:type="dxa"/>
        <w:tblInd w:w="612" w:type="dxa"/>
        <w:tblCellMar>
          <w:top w:w="11" w:type="dxa"/>
          <w:left w:w="108" w:type="dxa"/>
          <w:right w:w="95" w:type="dxa"/>
        </w:tblCellMar>
        <w:tblLook w:val="04A0" w:firstRow="1" w:lastRow="0" w:firstColumn="1" w:lastColumn="0" w:noHBand="0" w:noVBand="1"/>
      </w:tblPr>
      <w:tblGrid>
        <w:gridCol w:w="2376"/>
        <w:gridCol w:w="853"/>
        <w:gridCol w:w="1274"/>
        <w:gridCol w:w="3262"/>
        <w:gridCol w:w="850"/>
        <w:gridCol w:w="1241"/>
      </w:tblGrid>
      <w:tr w:rsidR="003C5403" w14:paraId="1358BD91" w14:textId="77777777">
        <w:trPr>
          <w:trHeight w:val="576"/>
        </w:trPr>
        <w:tc>
          <w:tcPr>
            <w:tcW w:w="9856" w:type="dxa"/>
            <w:gridSpan w:val="6"/>
            <w:tcBorders>
              <w:top w:val="single" w:sz="4" w:space="0" w:color="000000"/>
              <w:left w:val="single" w:sz="4" w:space="0" w:color="000000"/>
              <w:bottom w:val="single" w:sz="4" w:space="0" w:color="000000"/>
              <w:right w:val="single" w:sz="4" w:space="0" w:color="000000"/>
            </w:tcBorders>
            <w:vAlign w:val="center"/>
          </w:tcPr>
          <w:p w14:paraId="2C7EB0FE" w14:textId="77777777" w:rsidR="003C5403" w:rsidRDefault="008D4BCE">
            <w:pPr>
              <w:spacing w:after="0" w:line="259" w:lineRule="auto"/>
              <w:ind w:left="0" w:right="16" w:firstLine="0"/>
              <w:jc w:val="center"/>
            </w:pPr>
            <w:r>
              <w:rPr>
                <w:b/>
              </w:rPr>
              <w:lastRenderedPageBreak/>
              <w:t xml:space="preserve">WEEK 3 (DAYS 15 TO 21) – DATES: ……………… TO ………………. </w:t>
            </w:r>
          </w:p>
        </w:tc>
      </w:tr>
      <w:tr w:rsidR="003C5403" w14:paraId="58B4A915" w14:textId="77777777">
        <w:trPr>
          <w:trHeight w:val="350"/>
        </w:trPr>
        <w:tc>
          <w:tcPr>
            <w:tcW w:w="2376" w:type="dxa"/>
            <w:tcBorders>
              <w:top w:val="single" w:sz="4" w:space="0" w:color="000000"/>
              <w:left w:val="single" w:sz="4" w:space="0" w:color="000000"/>
              <w:bottom w:val="single" w:sz="4" w:space="0" w:color="000000"/>
              <w:right w:val="single" w:sz="4" w:space="0" w:color="000000"/>
            </w:tcBorders>
          </w:tcPr>
          <w:p w14:paraId="4E6D2D7B" w14:textId="77777777" w:rsidR="003C5403" w:rsidRDefault="008D4BCE">
            <w:pPr>
              <w:spacing w:after="0" w:line="259" w:lineRule="auto"/>
              <w:ind w:left="0" w:firstLine="0"/>
              <w:jc w:val="left"/>
            </w:pPr>
            <w:r>
              <w:rPr>
                <w:b/>
              </w:rPr>
              <w:t xml:space="preserve">ACTION </w:t>
            </w:r>
          </w:p>
        </w:tc>
        <w:tc>
          <w:tcPr>
            <w:tcW w:w="853" w:type="dxa"/>
            <w:tcBorders>
              <w:top w:val="single" w:sz="4" w:space="0" w:color="000000"/>
              <w:left w:val="single" w:sz="4" w:space="0" w:color="000000"/>
              <w:bottom w:val="single" w:sz="4" w:space="0" w:color="000000"/>
              <w:right w:val="single" w:sz="4" w:space="0" w:color="000000"/>
            </w:tcBorders>
          </w:tcPr>
          <w:p w14:paraId="4D769E4D" w14:textId="77777777" w:rsidR="003C5403" w:rsidRDefault="008D4BCE">
            <w:pPr>
              <w:spacing w:after="0" w:line="259" w:lineRule="auto"/>
              <w:ind w:left="1" w:firstLine="0"/>
              <w:jc w:val="left"/>
            </w:pPr>
            <w:r>
              <w:rPr>
                <w:b/>
              </w:rPr>
              <w:t xml:space="preserve">TIME </w:t>
            </w:r>
          </w:p>
        </w:tc>
        <w:tc>
          <w:tcPr>
            <w:tcW w:w="1274" w:type="dxa"/>
            <w:tcBorders>
              <w:top w:val="single" w:sz="4" w:space="0" w:color="000000"/>
              <w:left w:val="single" w:sz="4" w:space="0" w:color="000000"/>
              <w:bottom w:val="single" w:sz="4" w:space="0" w:color="000000"/>
              <w:right w:val="single" w:sz="4" w:space="0" w:color="000000"/>
            </w:tcBorders>
          </w:tcPr>
          <w:p w14:paraId="5AA3C8E9" w14:textId="77777777" w:rsidR="003C5403" w:rsidRDefault="008D4BCE">
            <w:pPr>
              <w:spacing w:after="0" w:line="259" w:lineRule="auto"/>
              <w:ind w:left="0" w:firstLine="0"/>
              <w:jc w:val="left"/>
            </w:pPr>
            <w:r>
              <w:rPr>
                <w:b/>
              </w:rPr>
              <w:t xml:space="preserve">INITIALS </w:t>
            </w:r>
          </w:p>
        </w:tc>
        <w:tc>
          <w:tcPr>
            <w:tcW w:w="3263" w:type="dxa"/>
            <w:tcBorders>
              <w:top w:val="single" w:sz="4" w:space="0" w:color="000000"/>
              <w:left w:val="single" w:sz="4" w:space="0" w:color="000000"/>
              <w:bottom w:val="single" w:sz="4" w:space="0" w:color="000000"/>
              <w:right w:val="single" w:sz="4" w:space="0" w:color="000000"/>
            </w:tcBorders>
          </w:tcPr>
          <w:p w14:paraId="585F83C9" w14:textId="77777777" w:rsidR="003C5403" w:rsidRDefault="008D4BCE">
            <w:pPr>
              <w:spacing w:after="0" w:line="259" w:lineRule="auto"/>
              <w:ind w:left="0" w:firstLine="0"/>
              <w:jc w:val="left"/>
            </w:pPr>
            <w:r>
              <w:rPr>
                <w:b/>
              </w:rPr>
              <w:t xml:space="preserve">FOLLOW-UP ACTION </w:t>
            </w:r>
          </w:p>
        </w:tc>
        <w:tc>
          <w:tcPr>
            <w:tcW w:w="850" w:type="dxa"/>
            <w:tcBorders>
              <w:top w:val="single" w:sz="4" w:space="0" w:color="000000"/>
              <w:left w:val="single" w:sz="4" w:space="0" w:color="000000"/>
              <w:bottom w:val="single" w:sz="4" w:space="0" w:color="000000"/>
              <w:right w:val="single" w:sz="4" w:space="0" w:color="000000"/>
            </w:tcBorders>
          </w:tcPr>
          <w:p w14:paraId="634F9A7F" w14:textId="77777777" w:rsidR="003C5403" w:rsidRDefault="008D4BCE">
            <w:pPr>
              <w:spacing w:after="0" w:line="259" w:lineRule="auto"/>
              <w:ind w:left="0" w:firstLine="0"/>
            </w:pPr>
            <w:r>
              <w:rPr>
                <w:b/>
              </w:rPr>
              <w:t xml:space="preserve">TIME  </w:t>
            </w:r>
          </w:p>
        </w:tc>
        <w:tc>
          <w:tcPr>
            <w:tcW w:w="1241" w:type="dxa"/>
            <w:tcBorders>
              <w:top w:val="single" w:sz="4" w:space="0" w:color="000000"/>
              <w:left w:val="single" w:sz="4" w:space="0" w:color="000000"/>
              <w:bottom w:val="single" w:sz="4" w:space="0" w:color="000000"/>
              <w:right w:val="single" w:sz="4" w:space="0" w:color="000000"/>
            </w:tcBorders>
          </w:tcPr>
          <w:p w14:paraId="7FE6EA3A" w14:textId="77777777" w:rsidR="003C5403" w:rsidRDefault="008D4BCE">
            <w:pPr>
              <w:spacing w:after="0" w:line="259" w:lineRule="auto"/>
              <w:ind w:left="0" w:firstLine="0"/>
              <w:jc w:val="left"/>
            </w:pPr>
            <w:r>
              <w:rPr>
                <w:b/>
              </w:rPr>
              <w:t xml:space="preserve">INITIALS </w:t>
            </w:r>
          </w:p>
        </w:tc>
      </w:tr>
      <w:tr w:rsidR="003C5403" w14:paraId="496918DB"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25C767C4"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6DE49B93"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6313A47"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5995BAF0"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03180D9"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6628E1BE" w14:textId="77777777" w:rsidR="003C5403" w:rsidRDefault="008D4BCE">
            <w:pPr>
              <w:spacing w:after="0" w:line="259" w:lineRule="auto"/>
              <w:ind w:left="0" w:firstLine="0"/>
              <w:jc w:val="left"/>
            </w:pPr>
            <w:r>
              <w:t xml:space="preserve"> </w:t>
            </w:r>
          </w:p>
        </w:tc>
      </w:tr>
      <w:tr w:rsidR="003C5403" w14:paraId="4E4CBC4E"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5FEB5370"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61ECCD45"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48BCB3F"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12012168"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506B4D60"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3F84375D" w14:textId="77777777" w:rsidR="003C5403" w:rsidRDefault="008D4BCE">
            <w:pPr>
              <w:spacing w:after="0" w:line="259" w:lineRule="auto"/>
              <w:ind w:left="0" w:firstLine="0"/>
              <w:jc w:val="left"/>
            </w:pPr>
            <w:r>
              <w:t xml:space="preserve"> </w:t>
            </w:r>
          </w:p>
        </w:tc>
      </w:tr>
      <w:tr w:rsidR="003C5403" w14:paraId="1D31ADC2" w14:textId="77777777">
        <w:trPr>
          <w:trHeight w:val="907"/>
        </w:trPr>
        <w:tc>
          <w:tcPr>
            <w:tcW w:w="2376" w:type="dxa"/>
            <w:tcBorders>
              <w:top w:val="single" w:sz="4" w:space="0" w:color="000000"/>
              <w:left w:val="single" w:sz="4" w:space="0" w:color="000000"/>
              <w:bottom w:val="single" w:sz="4" w:space="0" w:color="000000"/>
              <w:right w:val="single" w:sz="4" w:space="0" w:color="000000"/>
            </w:tcBorders>
          </w:tcPr>
          <w:p w14:paraId="70E0EE26"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01D24A4"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9134C5D"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465931B"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7C95CAE"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2F57261" w14:textId="77777777" w:rsidR="003C5403" w:rsidRDefault="008D4BCE">
            <w:pPr>
              <w:spacing w:after="0" w:line="259" w:lineRule="auto"/>
              <w:ind w:left="0" w:firstLine="0"/>
              <w:jc w:val="left"/>
            </w:pPr>
            <w:r>
              <w:t xml:space="preserve"> </w:t>
            </w:r>
          </w:p>
        </w:tc>
      </w:tr>
      <w:tr w:rsidR="003C5403" w14:paraId="1E5BEE57"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15E3C000"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D498648"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8B16087"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7D11C37"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C346FE1"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72B4D4FD" w14:textId="77777777" w:rsidR="003C5403" w:rsidRDefault="008D4BCE">
            <w:pPr>
              <w:spacing w:after="0" w:line="259" w:lineRule="auto"/>
              <w:ind w:left="0" w:firstLine="0"/>
              <w:jc w:val="left"/>
            </w:pPr>
            <w:r>
              <w:t xml:space="preserve"> </w:t>
            </w:r>
          </w:p>
        </w:tc>
      </w:tr>
      <w:tr w:rsidR="003C5403" w14:paraId="40CE2FDD"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47D33FF8"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0E49E80F"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4584E8E"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0ACA85E4"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167F2950"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27609F5B" w14:textId="77777777" w:rsidR="003C5403" w:rsidRDefault="008D4BCE">
            <w:pPr>
              <w:spacing w:after="0" w:line="259" w:lineRule="auto"/>
              <w:ind w:left="0" w:firstLine="0"/>
              <w:jc w:val="left"/>
            </w:pPr>
            <w:r>
              <w:t xml:space="preserve"> </w:t>
            </w:r>
          </w:p>
        </w:tc>
      </w:tr>
      <w:tr w:rsidR="003C5403" w14:paraId="4F5AC1E5"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410F07E7"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78AF01DB"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6CE71FB3"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79B7FAA7"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217D6C6"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7973862" w14:textId="77777777" w:rsidR="003C5403" w:rsidRDefault="008D4BCE">
            <w:pPr>
              <w:spacing w:after="0" w:line="259" w:lineRule="auto"/>
              <w:ind w:left="0" w:firstLine="0"/>
              <w:jc w:val="left"/>
            </w:pPr>
            <w:r>
              <w:t xml:space="preserve"> </w:t>
            </w:r>
          </w:p>
        </w:tc>
      </w:tr>
      <w:tr w:rsidR="003C5403" w14:paraId="48AF2A0C"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67CD542B"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4B22D7A0"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2B70572"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258A49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DAF9F01"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0573DB42" w14:textId="77777777" w:rsidR="003C5403" w:rsidRDefault="008D4BCE">
            <w:pPr>
              <w:spacing w:after="0" w:line="259" w:lineRule="auto"/>
              <w:ind w:left="0" w:firstLine="0"/>
              <w:jc w:val="left"/>
            </w:pPr>
            <w:r>
              <w:rPr>
                <w:b/>
              </w:rPr>
              <w:t xml:space="preserve"> </w:t>
            </w:r>
          </w:p>
        </w:tc>
      </w:tr>
      <w:tr w:rsidR="003C5403" w14:paraId="32A0BB7B"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02ECFB9C"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87D3CB4"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578EA59A"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673D81E"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536C233"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50C50D6C" w14:textId="77777777" w:rsidR="003C5403" w:rsidRDefault="008D4BCE">
            <w:pPr>
              <w:spacing w:after="0" w:line="259" w:lineRule="auto"/>
              <w:ind w:left="0" w:firstLine="0"/>
              <w:jc w:val="left"/>
            </w:pPr>
            <w:r>
              <w:rPr>
                <w:b/>
              </w:rPr>
              <w:t xml:space="preserve"> </w:t>
            </w:r>
          </w:p>
        </w:tc>
      </w:tr>
      <w:tr w:rsidR="003C5403" w14:paraId="64264479"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5B452FF4"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84D8E6B"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225D4C21"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703E5CB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37894D4"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3F25EA8" w14:textId="77777777" w:rsidR="003C5403" w:rsidRDefault="008D4BCE">
            <w:pPr>
              <w:spacing w:after="0" w:line="259" w:lineRule="auto"/>
              <w:ind w:left="0" w:firstLine="0"/>
              <w:jc w:val="left"/>
            </w:pPr>
            <w:r>
              <w:rPr>
                <w:b/>
              </w:rPr>
              <w:t xml:space="preserve"> </w:t>
            </w:r>
          </w:p>
        </w:tc>
      </w:tr>
      <w:tr w:rsidR="003C5403" w14:paraId="5BB4737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2B1DAFF3"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CF3B686"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CAE03D4"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AD5AAFD"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20D96FB"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E660AAD" w14:textId="77777777" w:rsidR="003C5403" w:rsidRDefault="008D4BCE">
            <w:pPr>
              <w:spacing w:after="0" w:line="259" w:lineRule="auto"/>
              <w:ind w:left="0" w:firstLine="0"/>
              <w:jc w:val="left"/>
            </w:pPr>
            <w:r>
              <w:rPr>
                <w:b/>
              </w:rPr>
              <w:t xml:space="preserve"> </w:t>
            </w:r>
          </w:p>
        </w:tc>
      </w:tr>
      <w:tr w:rsidR="003C5403" w14:paraId="47F118ED"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34BEE710"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AB31F31"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64C04E20"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0820BB9"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80899D6"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5D029A94" w14:textId="77777777" w:rsidR="003C5403" w:rsidRDefault="008D4BCE">
            <w:pPr>
              <w:spacing w:after="0" w:line="259" w:lineRule="auto"/>
              <w:ind w:left="0" w:firstLine="0"/>
              <w:jc w:val="left"/>
            </w:pPr>
            <w:r>
              <w:rPr>
                <w:b/>
              </w:rPr>
              <w:t xml:space="preserve"> </w:t>
            </w:r>
          </w:p>
        </w:tc>
      </w:tr>
      <w:tr w:rsidR="003C5403" w14:paraId="4DD3D5F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07560AED"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AEDDCE0"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623F2862"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BFD1B7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8141C65"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69218F2" w14:textId="77777777" w:rsidR="003C5403" w:rsidRDefault="008D4BCE">
            <w:pPr>
              <w:spacing w:after="0" w:line="259" w:lineRule="auto"/>
              <w:ind w:left="0" w:firstLine="0"/>
              <w:jc w:val="left"/>
            </w:pPr>
            <w:r>
              <w:rPr>
                <w:b/>
              </w:rPr>
              <w:t xml:space="preserve"> </w:t>
            </w:r>
          </w:p>
        </w:tc>
      </w:tr>
      <w:tr w:rsidR="003C5403" w14:paraId="45F64C02"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52C4BE6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60C91C14"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1E4720FB"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9C8FE5F"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1ED35D67"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DB2F88F" w14:textId="77777777" w:rsidR="003C5403" w:rsidRDefault="008D4BCE">
            <w:pPr>
              <w:spacing w:after="0" w:line="259" w:lineRule="auto"/>
              <w:ind w:left="0" w:firstLine="0"/>
              <w:jc w:val="left"/>
            </w:pPr>
            <w:r>
              <w:rPr>
                <w:b/>
              </w:rPr>
              <w:t xml:space="preserve"> </w:t>
            </w:r>
          </w:p>
        </w:tc>
      </w:tr>
      <w:tr w:rsidR="003C5403" w14:paraId="758B0B46" w14:textId="77777777">
        <w:trPr>
          <w:trHeight w:val="907"/>
        </w:trPr>
        <w:tc>
          <w:tcPr>
            <w:tcW w:w="2376" w:type="dxa"/>
            <w:tcBorders>
              <w:top w:val="single" w:sz="4" w:space="0" w:color="000000"/>
              <w:left w:val="single" w:sz="4" w:space="0" w:color="000000"/>
              <w:bottom w:val="single" w:sz="4" w:space="0" w:color="000000"/>
              <w:right w:val="single" w:sz="4" w:space="0" w:color="000000"/>
            </w:tcBorders>
            <w:vAlign w:val="center"/>
          </w:tcPr>
          <w:p w14:paraId="14CEBC33"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A16B157"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39E3504"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5764AF32"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4CA1FBB6"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7D425A31" w14:textId="77777777" w:rsidR="003C5403" w:rsidRDefault="008D4BCE">
            <w:pPr>
              <w:spacing w:after="0" w:line="259" w:lineRule="auto"/>
              <w:ind w:left="0" w:firstLine="0"/>
              <w:jc w:val="left"/>
            </w:pPr>
            <w:r>
              <w:rPr>
                <w:b/>
              </w:rPr>
              <w:t xml:space="preserve"> </w:t>
            </w:r>
          </w:p>
        </w:tc>
      </w:tr>
      <w:tr w:rsidR="003C5403" w14:paraId="14CE2CE1" w14:textId="77777777">
        <w:trPr>
          <w:trHeight w:val="576"/>
        </w:trPr>
        <w:tc>
          <w:tcPr>
            <w:tcW w:w="9856" w:type="dxa"/>
            <w:gridSpan w:val="6"/>
            <w:tcBorders>
              <w:top w:val="single" w:sz="4" w:space="0" w:color="000000"/>
              <w:left w:val="single" w:sz="4" w:space="0" w:color="000000"/>
              <w:bottom w:val="single" w:sz="4" w:space="0" w:color="000000"/>
              <w:right w:val="single" w:sz="4" w:space="0" w:color="000000"/>
            </w:tcBorders>
            <w:vAlign w:val="center"/>
          </w:tcPr>
          <w:p w14:paraId="723C77D5" w14:textId="77777777" w:rsidR="003C5403" w:rsidRDefault="008D4BCE">
            <w:pPr>
              <w:spacing w:after="0" w:line="259" w:lineRule="auto"/>
              <w:ind w:left="0" w:right="9" w:firstLine="0"/>
              <w:jc w:val="center"/>
            </w:pPr>
            <w:r>
              <w:rPr>
                <w:b/>
              </w:rPr>
              <w:t xml:space="preserve">WEEK 4 (DAYS 21 TO 28) – DATES: ……………… TO ………………. </w:t>
            </w:r>
          </w:p>
        </w:tc>
      </w:tr>
      <w:tr w:rsidR="003C5403" w14:paraId="707AD052" w14:textId="77777777">
        <w:trPr>
          <w:trHeight w:val="350"/>
        </w:trPr>
        <w:tc>
          <w:tcPr>
            <w:tcW w:w="2376" w:type="dxa"/>
            <w:tcBorders>
              <w:top w:val="single" w:sz="4" w:space="0" w:color="000000"/>
              <w:left w:val="single" w:sz="4" w:space="0" w:color="000000"/>
              <w:bottom w:val="single" w:sz="4" w:space="0" w:color="000000"/>
              <w:right w:val="single" w:sz="4" w:space="0" w:color="000000"/>
            </w:tcBorders>
          </w:tcPr>
          <w:p w14:paraId="449C6903" w14:textId="77777777" w:rsidR="003C5403" w:rsidRDefault="008D4BCE">
            <w:pPr>
              <w:spacing w:after="0" w:line="259" w:lineRule="auto"/>
              <w:ind w:left="0" w:right="8" w:firstLine="0"/>
              <w:jc w:val="center"/>
            </w:pPr>
            <w:r>
              <w:rPr>
                <w:b/>
              </w:rPr>
              <w:lastRenderedPageBreak/>
              <w:t xml:space="preserve">ACTION </w:t>
            </w:r>
          </w:p>
        </w:tc>
        <w:tc>
          <w:tcPr>
            <w:tcW w:w="853" w:type="dxa"/>
            <w:tcBorders>
              <w:top w:val="single" w:sz="4" w:space="0" w:color="000000"/>
              <w:left w:val="single" w:sz="4" w:space="0" w:color="000000"/>
              <w:bottom w:val="single" w:sz="4" w:space="0" w:color="000000"/>
              <w:right w:val="single" w:sz="4" w:space="0" w:color="000000"/>
            </w:tcBorders>
          </w:tcPr>
          <w:p w14:paraId="3F75778D" w14:textId="77777777" w:rsidR="003C5403" w:rsidRDefault="008D4BCE">
            <w:pPr>
              <w:spacing w:after="0" w:line="259" w:lineRule="auto"/>
              <w:ind w:left="56" w:firstLine="0"/>
              <w:jc w:val="left"/>
            </w:pPr>
            <w:r>
              <w:rPr>
                <w:b/>
              </w:rPr>
              <w:t xml:space="preserve">TIME </w:t>
            </w:r>
          </w:p>
        </w:tc>
        <w:tc>
          <w:tcPr>
            <w:tcW w:w="1274" w:type="dxa"/>
            <w:tcBorders>
              <w:top w:val="single" w:sz="4" w:space="0" w:color="000000"/>
              <w:left w:val="single" w:sz="4" w:space="0" w:color="000000"/>
              <w:bottom w:val="single" w:sz="4" w:space="0" w:color="000000"/>
              <w:right w:val="single" w:sz="4" w:space="0" w:color="000000"/>
            </w:tcBorders>
          </w:tcPr>
          <w:p w14:paraId="18781F70" w14:textId="77777777" w:rsidR="003C5403" w:rsidRDefault="008D4BCE">
            <w:pPr>
              <w:spacing w:after="0" w:line="259" w:lineRule="auto"/>
              <w:ind w:left="72" w:firstLine="0"/>
              <w:jc w:val="left"/>
            </w:pPr>
            <w:r>
              <w:rPr>
                <w:b/>
              </w:rPr>
              <w:t xml:space="preserve">INITIALS </w:t>
            </w:r>
          </w:p>
        </w:tc>
        <w:tc>
          <w:tcPr>
            <w:tcW w:w="3263" w:type="dxa"/>
            <w:tcBorders>
              <w:top w:val="single" w:sz="4" w:space="0" w:color="000000"/>
              <w:left w:val="single" w:sz="4" w:space="0" w:color="000000"/>
              <w:bottom w:val="single" w:sz="4" w:space="0" w:color="000000"/>
              <w:right w:val="single" w:sz="4" w:space="0" w:color="000000"/>
            </w:tcBorders>
          </w:tcPr>
          <w:p w14:paraId="535ABC8A" w14:textId="77777777" w:rsidR="003C5403" w:rsidRDefault="008D4BCE">
            <w:pPr>
              <w:spacing w:after="0" w:line="259" w:lineRule="auto"/>
              <w:ind w:left="0" w:right="9" w:firstLine="0"/>
              <w:jc w:val="center"/>
            </w:pPr>
            <w:r>
              <w:rPr>
                <w:b/>
              </w:rPr>
              <w:t xml:space="preserve">FOLLOW-UP ACTION </w:t>
            </w:r>
          </w:p>
        </w:tc>
        <w:tc>
          <w:tcPr>
            <w:tcW w:w="850" w:type="dxa"/>
            <w:tcBorders>
              <w:top w:val="single" w:sz="4" w:space="0" w:color="000000"/>
              <w:left w:val="single" w:sz="4" w:space="0" w:color="000000"/>
              <w:bottom w:val="single" w:sz="4" w:space="0" w:color="000000"/>
              <w:right w:val="single" w:sz="4" w:space="0" w:color="000000"/>
            </w:tcBorders>
          </w:tcPr>
          <w:p w14:paraId="5AFFE474" w14:textId="77777777" w:rsidR="003C5403" w:rsidRDefault="008D4BCE">
            <w:pPr>
              <w:spacing w:after="0" w:line="259" w:lineRule="auto"/>
              <w:ind w:left="53" w:firstLine="0"/>
              <w:jc w:val="left"/>
            </w:pPr>
            <w:r>
              <w:rPr>
                <w:b/>
              </w:rPr>
              <w:t xml:space="preserve">TIME </w:t>
            </w:r>
          </w:p>
        </w:tc>
        <w:tc>
          <w:tcPr>
            <w:tcW w:w="1241" w:type="dxa"/>
            <w:tcBorders>
              <w:top w:val="single" w:sz="4" w:space="0" w:color="000000"/>
              <w:left w:val="single" w:sz="4" w:space="0" w:color="000000"/>
              <w:bottom w:val="single" w:sz="4" w:space="0" w:color="000000"/>
              <w:right w:val="single" w:sz="4" w:space="0" w:color="000000"/>
            </w:tcBorders>
          </w:tcPr>
          <w:p w14:paraId="25EC2CAE" w14:textId="77777777" w:rsidR="003C5403" w:rsidRDefault="008D4BCE">
            <w:pPr>
              <w:spacing w:after="0" w:line="259" w:lineRule="auto"/>
              <w:ind w:left="53" w:firstLine="0"/>
              <w:jc w:val="left"/>
            </w:pPr>
            <w:r>
              <w:rPr>
                <w:b/>
              </w:rPr>
              <w:t xml:space="preserve">INITIALS </w:t>
            </w:r>
          </w:p>
        </w:tc>
      </w:tr>
      <w:tr w:rsidR="003C5403" w14:paraId="4981CFBD"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3296D413"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F52A129"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7FFD8DF0"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D3B2D8B"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24F02FE"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4C32876A" w14:textId="77777777" w:rsidR="003C5403" w:rsidRDefault="008D4BCE">
            <w:pPr>
              <w:spacing w:after="0" w:line="259" w:lineRule="auto"/>
              <w:ind w:left="0" w:firstLine="0"/>
              <w:jc w:val="left"/>
            </w:pPr>
            <w:r>
              <w:t xml:space="preserve"> </w:t>
            </w:r>
          </w:p>
        </w:tc>
      </w:tr>
      <w:tr w:rsidR="003C5403" w14:paraId="3275A62C"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140B6486"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41C1A83"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531BF0D"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307B16B0"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D2223EB"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21C8E13D" w14:textId="77777777" w:rsidR="003C5403" w:rsidRDefault="008D4BCE">
            <w:pPr>
              <w:spacing w:after="0" w:line="259" w:lineRule="auto"/>
              <w:ind w:left="0" w:firstLine="0"/>
              <w:jc w:val="left"/>
            </w:pPr>
            <w:r>
              <w:t xml:space="preserve"> </w:t>
            </w:r>
          </w:p>
        </w:tc>
      </w:tr>
      <w:tr w:rsidR="003C5403" w14:paraId="4F47BBC8" w14:textId="77777777">
        <w:trPr>
          <w:trHeight w:val="907"/>
        </w:trPr>
        <w:tc>
          <w:tcPr>
            <w:tcW w:w="2376" w:type="dxa"/>
            <w:tcBorders>
              <w:top w:val="single" w:sz="4" w:space="0" w:color="000000"/>
              <w:left w:val="single" w:sz="4" w:space="0" w:color="000000"/>
              <w:bottom w:val="single" w:sz="4" w:space="0" w:color="000000"/>
              <w:right w:val="single" w:sz="4" w:space="0" w:color="000000"/>
            </w:tcBorders>
          </w:tcPr>
          <w:p w14:paraId="6674A49F"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23DC6246"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58B2CA3B"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5E05191E"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04A16C05"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3FB9A04F" w14:textId="77777777" w:rsidR="003C5403" w:rsidRDefault="008D4BCE">
            <w:pPr>
              <w:spacing w:after="0" w:line="259" w:lineRule="auto"/>
              <w:ind w:left="0" w:firstLine="0"/>
              <w:jc w:val="left"/>
            </w:pPr>
            <w:r>
              <w:t xml:space="preserve"> </w:t>
            </w:r>
          </w:p>
        </w:tc>
      </w:tr>
      <w:tr w:rsidR="003C5403" w14:paraId="2B38C307"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0DFBD3A2"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10F29784"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5AB5621"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59140C26"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7122F7AD"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65849AEF" w14:textId="77777777" w:rsidR="003C5403" w:rsidRDefault="008D4BCE">
            <w:pPr>
              <w:spacing w:after="0" w:line="259" w:lineRule="auto"/>
              <w:ind w:left="0" w:firstLine="0"/>
              <w:jc w:val="left"/>
            </w:pPr>
            <w:r>
              <w:t xml:space="preserve"> </w:t>
            </w:r>
          </w:p>
        </w:tc>
      </w:tr>
      <w:tr w:rsidR="003C5403" w14:paraId="0C4755FC"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3B9EB537"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529AD85E"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196B82BD"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C83586A"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65E3A67C"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6976C3ED" w14:textId="77777777" w:rsidR="003C5403" w:rsidRDefault="008D4BCE">
            <w:pPr>
              <w:spacing w:after="0" w:line="259" w:lineRule="auto"/>
              <w:ind w:left="0" w:firstLine="0"/>
              <w:jc w:val="left"/>
            </w:pPr>
            <w:r>
              <w:t xml:space="preserve"> </w:t>
            </w:r>
          </w:p>
        </w:tc>
      </w:tr>
      <w:tr w:rsidR="003C5403" w14:paraId="0B1E782F" w14:textId="77777777">
        <w:trPr>
          <w:trHeight w:val="905"/>
        </w:trPr>
        <w:tc>
          <w:tcPr>
            <w:tcW w:w="2376" w:type="dxa"/>
            <w:tcBorders>
              <w:top w:val="single" w:sz="4" w:space="0" w:color="000000"/>
              <w:left w:val="single" w:sz="4" w:space="0" w:color="000000"/>
              <w:bottom w:val="single" w:sz="4" w:space="0" w:color="000000"/>
              <w:right w:val="single" w:sz="4" w:space="0" w:color="000000"/>
            </w:tcBorders>
          </w:tcPr>
          <w:p w14:paraId="27BA53D4" w14:textId="77777777" w:rsidR="003C5403" w:rsidRDefault="008D4BCE">
            <w:pPr>
              <w:spacing w:after="0" w:line="259" w:lineRule="auto"/>
              <w:ind w:left="0" w:firstLine="0"/>
              <w:jc w:val="left"/>
            </w:pPr>
            <w:r>
              <w:t xml:space="preserve"> </w:t>
            </w:r>
          </w:p>
        </w:tc>
        <w:tc>
          <w:tcPr>
            <w:tcW w:w="853" w:type="dxa"/>
            <w:tcBorders>
              <w:top w:val="single" w:sz="4" w:space="0" w:color="000000"/>
              <w:left w:val="single" w:sz="4" w:space="0" w:color="000000"/>
              <w:bottom w:val="single" w:sz="4" w:space="0" w:color="000000"/>
              <w:right w:val="single" w:sz="4" w:space="0" w:color="000000"/>
            </w:tcBorders>
          </w:tcPr>
          <w:p w14:paraId="322EB718" w14:textId="77777777" w:rsidR="003C5403" w:rsidRDefault="008D4BCE">
            <w:pPr>
              <w:spacing w:after="0" w:line="259" w:lineRule="auto"/>
              <w:ind w:left="1" w:firstLine="0"/>
              <w:jc w:val="left"/>
            </w:pPr>
            <w:r>
              <w:t xml:space="preserve"> </w:t>
            </w:r>
          </w:p>
        </w:tc>
        <w:tc>
          <w:tcPr>
            <w:tcW w:w="1274" w:type="dxa"/>
            <w:tcBorders>
              <w:top w:val="single" w:sz="4" w:space="0" w:color="000000"/>
              <w:left w:val="single" w:sz="4" w:space="0" w:color="000000"/>
              <w:bottom w:val="single" w:sz="4" w:space="0" w:color="000000"/>
              <w:right w:val="single" w:sz="4" w:space="0" w:color="000000"/>
            </w:tcBorders>
          </w:tcPr>
          <w:p w14:paraId="4532EDB5" w14:textId="77777777" w:rsidR="003C5403" w:rsidRDefault="008D4BCE">
            <w:pPr>
              <w:spacing w:after="0" w:line="259" w:lineRule="auto"/>
              <w:ind w:left="0" w:firstLine="0"/>
              <w:jc w:val="left"/>
            </w:pPr>
            <w:r>
              <w:t xml:space="preserve"> </w:t>
            </w:r>
          </w:p>
        </w:tc>
        <w:tc>
          <w:tcPr>
            <w:tcW w:w="3263" w:type="dxa"/>
            <w:tcBorders>
              <w:top w:val="single" w:sz="4" w:space="0" w:color="000000"/>
              <w:left w:val="single" w:sz="4" w:space="0" w:color="000000"/>
              <w:bottom w:val="single" w:sz="4" w:space="0" w:color="000000"/>
              <w:right w:val="single" w:sz="4" w:space="0" w:color="000000"/>
            </w:tcBorders>
          </w:tcPr>
          <w:p w14:paraId="4DD6185D" w14:textId="77777777" w:rsidR="003C5403" w:rsidRDefault="008D4BCE">
            <w:pPr>
              <w:spacing w:after="0" w:line="259" w:lineRule="auto"/>
              <w:ind w:lef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14:paraId="297178EF" w14:textId="77777777" w:rsidR="003C5403" w:rsidRDefault="008D4BCE">
            <w:pPr>
              <w:spacing w:after="0" w:line="259" w:lineRule="auto"/>
              <w:ind w:left="0" w:firstLine="0"/>
              <w:jc w:val="left"/>
            </w:pPr>
            <w:r>
              <w:t xml:space="preserve"> </w:t>
            </w:r>
          </w:p>
        </w:tc>
        <w:tc>
          <w:tcPr>
            <w:tcW w:w="1241" w:type="dxa"/>
            <w:tcBorders>
              <w:top w:val="single" w:sz="4" w:space="0" w:color="000000"/>
              <w:left w:val="single" w:sz="4" w:space="0" w:color="000000"/>
              <w:bottom w:val="single" w:sz="4" w:space="0" w:color="000000"/>
              <w:right w:val="single" w:sz="4" w:space="0" w:color="000000"/>
            </w:tcBorders>
          </w:tcPr>
          <w:p w14:paraId="013937CE" w14:textId="77777777" w:rsidR="003C5403" w:rsidRDefault="008D4BCE">
            <w:pPr>
              <w:spacing w:after="0" w:line="259" w:lineRule="auto"/>
              <w:ind w:left="0" w:firstLine="0"/>
              <w:jc w:val="left"/>
            </w:pPr>
            <w:r>
              <w:t xml:space="preserve"> </w:t>
            </w:r>
          </w:p>
        </w:tc>
      </w:tr>
      <w:tr w:rsidR="003C5403" w14:paraId="631A16E7"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2AF56C3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2444F706"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04C56123"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232C1D2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E67EB93"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23C54CA5" w14:textId="77777777" w:rsidR="003C5403" w:rsidRDefault="008D4BCE">
            <w:pPr>
              <w:spacing w:after="0" w:line="259" w:lineRule="auto"/>
              <w:ind w:left="0" w:firstLine="0"/>
              <w:jc w:val="left"/>
            </w:pPr>
            <w:r>
              <w:rPr>
                <w:b/>
              </w:rPr>
              <w:t xml:space="preserve"> </w:t>
            </w:r>
          </w:p>
        </w:tc>
      </w:tr>
      <w:tr w:rsidR="003C5403" w14:paraId="2A2165B6"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7AED8843"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5916535"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35E46744"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65A5A59"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348B61E"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377F4FB3" w14:textId="77777777" w:rsidR="003C5403" w:rsidRDefault="008D4BCE">
            <w:pPr>
              <w:spacing w:after="0" w:line="259" w:lineRule="auto"/>
              <w:ind w:left="0" w:firstLine="0"/>
              <w:jc w:val="left"/>
            </w:pPr>
            <w:r>
              <w:rPr>
                <w:b/>
              </w:rPr>
              <w:t xml:space="preserve"> </w:t>
            </w:r>
          </w:p>
        </w:tc>
      </w:tr>
      <w:tr w:rsidR="003C5403" w14:paraId="77093CB1"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5E47CF3B"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3E5FBA7"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28F3FAC1"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32E783B9"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76B5203A"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DA250FA" w14:textId="77777777" w:rsidR="003C5403" w:rsidRDefault="008D4BCE">
            <w:pPr>
              <w:spacing w:after="0" w:line="259" w:lineRule="auto"/>
              <w:ind w:left="0" w:firstLine="0"/>
              <w:jc w:val="left"/>
            </w:pPr>
            <w:r>
              <w:rPr>
                <w:b/>
              </w:rPr>
              <w:t xml:space="preserve"> </w:t>
            </w:r>
          </w:p>
        </w:tc>
      </w:tr>
      <w:tr w:rsidR="003C5403" w14:paraId="3B718CFE"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386A4325"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F9EAB32"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651A8550"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5793A55"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56BFBAC6"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46D2D5A" w14:textId="77777777" w:rsidR="003C5403" w:rsidRDefault="008D4BCE">
            <w:pPr>
              <w:spacing w:after="0" w:line="259" w:lineRule="auto"/>
              <w:ind w:left="0" w:firstLine="0"/>
              <w:jc w:val="left"/>
            </w:pPr>
            <w:r>
              <w:rPr>
                <w:b/>
              </w:rPr>
              <w:t xml:space="preserve"> </w:t>
            </w:r>
          </w:p>
        </w:tc>
      </w:tr>
      <w:tr w:rsidR="003C5403" w14:paraId="1C5090FA"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0E3AC810"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0019D4D9"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7A0743CC"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03C0E772"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1A7BA4C2"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146C5DA0" w14:textId="77777777" w:rsidR="003C5403" w:rsidRDefault="008D4BCE">
            <w:pPr>
              <w:spacing w:after="0" w:line="259" w:lineRule="auto"/>
              <w:ind w:left="0" w:firstLine="0"/>
              <w:jc w:val="left"/>
            </w:pPr>
            <w:r>
              <w:rPr>
                <w:b/>
              </w:rPr>
              <w:t xml:space="preserve"> </w:t>
            </w:r>
          </w:p>
        </w:tc>
      </w:tr>
      <w:tr w:rsidR="003C5403" w14:paraId="2DB1330C"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59D69618"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1848F74E"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24423FB"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B253A4F"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6E3AD8A4"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6295F3A7" w14:textId="77777777" w:rsidR="003C5403" w:rsidRDefault="008D4BCE">
            <w:pPr>
              <w:spacing w:after="0" w:line="259" w:lineRule="auto"/>
              <w:ind w:left="0" w:firstLine="0"/>
              <w:jc w:val="left"/>
            </w:pPr>
            <w:r>
              <w:rPr>
                <w:b/>
              </w:rPr>
              <w:t xml:space="preserve"> </w:t>
            </w:r>
          </w:p>
        </w:tc>
      </w:tr>
      <w:tr w:rsidR="003C5403" w14:paraId="739BBD79" w14:textId="77777777">
        <w:trPr>
          <w:trHeight w:val="905"/>
        </w:trPr>
        <w:tc>
          <w:tcPr>
            <w:tcW w:w="2376" w:type="dxa"/>
            <w:tcBorders>
              <w:top w:val="single" w:sz="4" w:space="0" w:color="000000"/>
              <w:left w:val="single" w:sz="4" w:space="0" w:color="000000"/>
              <w:bottom w:val="single" w:sz="4" w:space="0" w:color="000000"/>
              <w:right w:val="single" w:sz="4" w:space="0" w:color="000000"/>
            </w:tcBorders>
            <w:vAlign w:val="center"/>
          </w:tcPr>
          <w:p w14:paraId="020023FC"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A713F1B"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58ED05E"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12DC83A9"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30B3B83F"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79B01828" w14:textId="77777777" w:rsidR="003C5403" w:rsidRDefault="008D4BCE">
            <w:pPr>
              <w:spacing w:after="0" w:line="259" w:lineRule="auto"/>
              <w:ind w:left="0" w:firstLine="0"/>
              <w:jc w:val="left"/>
            </w:pPr>
            <w:r>
              <w:rPr>
                <w:b/>
              </w:rPr>
              <w:t xml:space="preserve"> </w:t>
            </w:r>
          </w:p>
        </w:tc>
      </w:tr>
      <w:tr w:rsidR="003C5403" w14:paraId="0417FCF9" w14:textId="77777777">
        <w:trPr>
          <w:trHeight w:val="907"/>
        </w:trPr>
        <w:tc>
          <w:tcPr>
            <w:tcW w:w="2376" w:type="dxa"/>
            <w:tcBorders>
              <w:top w:val="single" w:sz="4" w:space="0" w:color="000000"/>
              <w:left w:val="single" w:sz="4" w:space="0" w:color="000000"/>
              <w:bottom w:val="single" w:sz="4" w:space="0" w:color="000000"/>
              <w:right w:val="single" w:sz="4" w:space="0" w:color="000000"/>
            </w:tcBorders>
            <w:vAlign w:val="center"/>
          </w:tcPr>
          <w:p w14:paraId="38C0D068" w14:textId="77777777" w:rsidR="003C5403" w:rsidRDefault="008D4BCE">
            <w:pPr>
              <w:spacing w:after="0" w:line="259" w:lineRule="auto"/>
              <w:ind w:left="0" w:firstLine="0"/>
              <w:jc w:val="left"/>
            </w:pPr>
            <w:r>
              <w:rPr>
                <w:b/>
              </w:rPr>
              <w:t xml:space="preserve"> </w:t>
            </w:r>
          </w:p>
        </w:tc>
        <w:tc>
          <w:tcPr>
            <w:tcW w:w="853" w:type="dxa"/>
            <w:tcBorders>
              <w:top w:val="single" w:sz="4" w:space="0" w:color="000000"/>
              <w:left w:val="single" w:sz="4" w:space="0" w:color="000000"/>
              <w:bottom w:val="single" w:sz="4" w:space="0" w:color="000000"/>
              <w:right w:val="single" w:sz="4" w:space="0" w:color="000000"/>
            </w:tcBorders>
            <w:vAlign w:val="center"/>
          </w:tcPr>
          <w:p w14:paraId="5807EC96" w14:textId="77777777" w:rsidR="003C5403" w:rsidRDefault="008D4BCE">
            <w:pPr>
              <w:spacing w:after="0" w:line="259" w:lineRule="auto"/>
              <w:ind w:left="1" w:firstLine="0"/>
              <w:jc w:val="left"/>
            </w:pPr>
            <w:r>
              <w:rPr>
                <w:b/>
              </w:rPr>
              <w:t xml:space="preserve"> </w:t>
            </w:r>
          </w:p>
        </w:tc>
        <w:tc>
          <w:tcPr>
            <w:tcW w:w="1274" w:type="dxa"/>
            <w:tcBorders>
              <w:top w:val="single" w:sz="4" w:space="0" w:color="000000"/>
              <w:left w:val="single" w:sz="4" w:space="0" w:color="000000"/>
              <w:bottom w:val="single" w:sz="4" w:space="0" w:color="000000"/>
              <w:right w:val="single" w:sz="4" w:space="0" w:color="000000"/>
            </w:tcBorders>
            <w:vAlign w:val="center"/>
          </w:tcPr>
          <w:p w14:paraId="430C2948" w14:textId="77777777" w:rsidR="003C5403" w:rsidRDefault="008D4BCE">
            <w:pPr>
              <w:spacing w:after="0" w:line="259" w:lineRule="auto"/>
              <w:ind w:left="0" w:firstLine="0"/>
              <w:jc w:val="left"/>
            </w:pPr>
            <w:r>
              <w:rPr>
                <w:b/>
              </w:rPr>
              <w:t xml:space="preserve"> </w:t>
            </w:r>
          </w:p>
        </w:tc>
        <w:tc>
          <w:tcPr>
            <w:tcW w:w="3263" w:type="dxa"/>
            <w:tcBorders>
              <w:top w:val="single" w:sz="4" w:space="0" w:color="000000"/>
              <w:left w:val="single" w:sz="4" w:space="0" w:color="000000"/>
              <w:bottom w:val="single" w:sz="4" w:space="0" w:color="000000"/>
              <w:right w:val="single" w:sz="4" w:space="0" w:color="000000"/>
            </w:tcBorders>
            <w:vAlign w:val="center"/>
          </w:tcPr>
          <w:p w14:paraId="4498937C" w14:textId="77777777" w:rsidR="003C5403" w:rsidRDefault="008D4BCE">
            <w:pPr>
              <w:spacing w:after="0" w:line="259" w:lineRule="auto"/>
              <w:ind w:left="0" w:firstLine="0"/>
              <w:jc w:val="left"/>
            </w:pPr>
            <w:r>
              <w:rPr>
                <w:b/>
              </w:rP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14:paraId="2C5EDE34" w14:textId="77777777" w:rsidR="003C5403" w:rsidRDefault="008D4BCE">
            <w:pPr>
              <w:spacing w:after="0" w:line="259" w:lineRule="auto"/>
              <w:ind w:left="0" w:firstLine="0"/>
              <w:jc w:val="left"/>
            </w:pPr>
            <w:r>
              <w:rPr>
                <w:b/>
              </w:rPr>
              <w:t xml:space="preserve"> </w:t>
            </w:r>
          </w:p>
        </w:tc>
        <w:tc>
          <w:tcPr>
            <w:tcW w:w="1241" w:type="dxa"/>
            <w:tcBorders>
              <w:top w:val="single" w:sz="4" w:space="0" w:color="000000"/>
              <w:left w:val="single" w:sz="4" w:space="0" w:color="000000"/>
              <w:bottom w:val="single" w:sz="4" w:space="0" w:color="000000"/>
              <w:right w:val="single" w:sz="4" w:space="0" w:color="000000"/>
            </w:tcBorders>
            <w:vAlign w:val="center"/>
          </w:tcPr>
          <w:p w14:paraId="4E7F48C8" w14:textId="77777777" w:rsidR="003C5403" w:rsidRDefault="008D4BCE">
            <w:pPr>
              <w:spacing w:after="0" w:line="259" w:lineRule="auto"/>
              <w:ind w:left="0" w:firstLine="0"/>
              <w:jc w:val="left"/>
            </w:pPr>
            <w:r>
              <w:rPr>
                <w:b/>
              </w:rPr>
              <w:t xml:space="preserve"> </w:t>
            </w:r>
          </w:p>
        </w:tc>
      </w:tr>
    </w:tbl>
    <w:p w14:paraId="2750878B" w14:textId="77777777" w:rsidR="003C5403" w:rsidRDefault="008D4BCE">
      <w:pPr>
        <w:spacing w:after="0" w:line="259" w:lineRule="auto"/>
        <w:ind w:left="720" w:firstLine="0"/>
      </w:pPr>
      <w:r>
        <w:rPr>
          <w:b/>
        </w:rPr>
        <w:t xml:space="preserve"> </w:t>
      </w:r>
    </w:p>
    <w:p w14:paraId="576CA3FB" w14:textId="77777777" w:rsidR="003C5403" w:rsidRDefault="008D4BCE">
      <w:pPr>
        <w:pStyle w:val="Heading4"/>
        <w:ind w:left="715"/>
      </w:pPr>
      <w:r>
        <w:t xml:space="preserve">Appendix A - Contacts </w:t>
      </w:r>
    </w:p>
    <w:p w14:paraId="7DDBAEC5" w14:textId="77777777" w:rsidR="003C5403" w:rsidRDefault="008D4BCE">
      <w:pPr>
        <w:spacing w:after="0" w:line="259" w:lineRule="auto"/>
        <w:ind w:left="720" w:firstLine="0"/>
        <w:jc w:val="left"/>
      </w:pPr>
      <w:r>
        <w:rPr>
          <w:b/>
        </w:rPr>
        <w:t xml:space="preserve"> </w:t>
      </w:r>
    </w:p>
    <w:tbl>
      <w:tblPr>
        <w:tblStyle w:val="TableGrid"/>
        <w:tblW w:w="9048" w:type="dxa"/>
        <w:tblInd w:w="728" w:type="dxa"/>
        <w:tblCellMar>
          <w:left w:w="17" w:type="dxa"/>
          <w:right w:w="29" w:type="dxa"/>
        </w:tblCellMar>
        <w:tblLook w:val="04A0" w:firstRow="1" w:lastRow="0" w:firstColumn="1" w:lastColumn="0" w:noHBand="0" w:noVBand="1"/>
      </w:tblPr>
      <w:tblGrid>
        <w:gridCol w:w="22"/>
        <w:gridCol w:w="9048"/>
        <w:gridCol w:w="159"/>
      </w:tblGrid>
      <w:tr w:rsidR="003C5403" w14:paraId="1A04C07E" w14:textId="77777777">
        <w:trPr>
          <w:gridBefore w:val="1"/>
          <w:gridAfter w:val="1"/>
          <w:wBefore w:w="22" w:type="dxa"/>
          <w:wAfter w:w="159" w:type="dxa"/>
          <w:trHeight w:val="637"/>
        </w:trPr>
        <w:tc>
          <w:tcPr>
            <w:tcW w:w="9048" w:type="dxa"/>
            <w:tcBorders>
              <w:top w:val="nil"/>
              <w:left w:val="single" w:sz="12" w:space="0" w:color="8EAADB"/>
              <w:bottom w:val="single" w:sz="12" w:space="0" w:color="8EAADB"/>
              <w:right w:val="single" w:sz="12" w:space="0" w:color="8EAADB"/>
            </w:tcBorders>
            <w:shd w:val="clear" w:color="auto" w:fill="89B2DF"/>
            <w:vAlign w:val="center"/>
          </w:tcPr>
          <w:p w14:paraId="6FCCAC8E" w14:textId="77777777" w:rsidR="003C5403" w:rsidRDefault="008D4BCE">
            <w:pPr>
              <w:spacing w:after="0" w:line="259" w:lineRule="auto"/>
              <w:ind w:left="38" w:firstLine="0"/>
              <w:jc w:val="center"/>
            </w:pPr>
            <w:r>
              <w:rPr>
                <w:b/>
              </w:rPr>
              <w:lastRenderedPageBreak/>
              <w:t xml:space="preserve">LINCOLNSHIRE COUNTY COUNCIL </w:t>
            </w:r>
          </w:p>
        </w:tc>
      </w:tr>
      <w:tr w:rsidR="003C5403" w14:paraId="59BD1528" w14:textId="77777777">
        <w:trPr>
          <w:gridBefore w:val="1"/>
          <w:gridAfter w:val="1"/>
          <w:wBefore w:w="22" w:type="dxa"/>
          <w:wAfter w:w="159" w:type="dxa"/>
          <w:trHeight w:val="388"/>
        </w:trPr>
        <w:tc>
          <w:tcPr>
            <w:tcW w:w="9048" w:type="dxa"/>
            <w:tcBorders>
              <w:top w:val="single" w:sz="12" w:space="0" w:color="8EAADB"/>
              <w:left w:val="single" w:sz="12" w:space="0" w:color="8EAADB"/>
              <w:bottom w:val="single" w:sz="15" w:space="0" w:color="89B2DF"/>
              <w:right w:val="single" w:sz="12" w:space="0" w:color="8EAADB"/>
            </w:tcBorders>
          </w:tcPr>
          <w:p w14:paraId="435973D2" w14:textId="77777777" w:rsidR="003C5403" w:rsidRDefault="008D4BCE">
            <w:pPr>
              <w:tabs>
                <w:tab w:val="center" w:pos="6392"/>
              </w:tabs>
              <w:spacing w:after="0" w:line="259" w:lineRule="auto"/>
              <w:ind w:left="0" w:firstLine="0"/>
              <w:jc w:val="left"/>
            </w:pPr>
            <w:r>
              <w:t xml:space="preserve">Head of Education Support </w:t>
            </w:r>
            <w:r>
              <w:tab/>
              <w:t xml:space="preserve">01522 553213(Office hours) </w:t>
            </w:r>
          </w:p>
        </w:tc>
      </w:tr>
      <w:tr w:rsidR="003C5403" w14:paraId="76E5B893" w14:textId="77777777">
        <w:trPr>
          <w:gridBefore w:val="1"/>
          <w:gridAfter w:val="1"/>
          <w:wBefore w:w="22" w:type="dxa"/>
          <w:wAfter w:w="159" w:type="dxa"/>
          <w:trHeight w:val="458"/>
        </w:trPr>
        <w:tc>
          <w:tcPr>
            <w:tcW w:w="9048" w:type="dxa"/>
            <w:tcBorders>
              <w:top w:val="single" w:sz="15" w:space="0" w:color="89B2DF"/>
              <w:left w:val="single" w:sz="15" w:space="0" w:color="89B2DF"/>
              <w:bottom w:val="single" w:sz="15" w:space="0" w:color="89B2DF"/>
              <w:right w:val="single" w:sz="15" w:space="0" w:color="89B2DF"/>
            </w:tcBorders>
          </w:tcPr>
          <w:p w14:paraId="45E17F84" w14:textId="77777777" w:rsidR="003C5403" w:rsidRDefault="008D4BCE">
            <w:pPr>
              <w:tabs>
                <w:tab w:val="center" w:pos="6430"/>
              </w:tabs>
              <w:spacing w:after="0" w:line="259" w:lineRule="auto"/>
              <w:ind w:left="0" w:firstLine="0"/>
              <w:jc w:val="left"/>
            </w:pPr>
            <w:r>
              <w:t xml:space="preserve">School Liaison Officer </w:t>
            </w:r>
            <w:r>
              <w:tab/>
              <w:t xml:space="preserve">01522 554884 (Office Hours) </w:t>
            </w:r>
          </w:p>
        </w:tc>
      </w:tr>
      <w:tr w:rsidR="003C5403" w14:paraId="66258328" w14:textId="77777777">
        <w:trPr>
          <w:gridBefore w:val="1"/>
          <w:gridAfter w:val="1"/>
          <w:wBefore w:w="22" w:type="dxa"/>
          <w:wAfter w:w="159" w:type="dxa"/>
          <w:trHeight w:val="454"/>
        </w:trPr>
        <w:tc>
          <w:tcPr>
            <w:tcW w:w="9048" w:type="dxa"/>
            <w:tcBorders>
              <w:top w:val="single" w:sz="15" w:space="0" w:color="89B2DF"/>
              <w:left w:val="single" w:sz="15" w:space="0" w:color="89B2DF"/>
              <w:bottom w:val="single" w:sz="15" w:space="0" w:color="89B2DF"/>
              <w:right w:val="single" w:sz="15" w:space="0" w:color="89B2DF"/>
            </w:tcBorders>
          </w:tcPr>
          <w:p w14:paraId="65E6E67F" w14:textId="77777777" w:rsidR="003C5403" w:rsidRDefault="008D4BCE">
            <w:pPr>
              <w:tabs>
                <w:tab w:val="center" w:pos="6399"/>
              </w:tabs>
              <w:spacing w:after="0" w:line="259" w:lineRule="auto"/>
              <w:ind w:left="0" w:firstLine="0"/>
              <w:jc w:val="left"/>
            </w:pPr>
            <w:r>
              <w:t xml:space="preserve">Director of Children’s </w:t>
            </w:r>
            <w:proofErr w:type="spellStart"/>
            <w:r>
              <w:t>ServicesOffice</w:t>
            </w:r>
            <w:proofErr w:type="spellEnd"/>
            <w:r>
              <w:t xml:space="preserve"> </w:t>
            </w:r>
            <w:r>
              <w:tab/>
              <w:t xml:space="preserve">01522 553201(Office hours) </w:t>
            </w:r>
          </w:p>
        </w:tc>
      </w:tr>
      <w:tr w:rsidR="003C5403" w14:paraId="60D4EE2C" w14:textId="77777777">
        <w:trPr>
          <w:gridBefore w:val="1"/>
          <w:gridAfter w:val="1"/>
          <w:wBefore w:w="22" w:type="dxa"/>
          <w:wAfter w:w="159" w:type="dxa"/>
          <w:trHeight w:val="437"/>
        </w:trPr>
        <w:tc>
          <w:tcPr>
            <w:tcW w:w="9048" w:type="dxa"/>
            <w:tcBorders>
              <w:top w:val="single" w:sz="15" w:space="0" w:color="89B2DF"/>
              <w:left w:val="single" w:sz="15" w:space="0" w:color="89B2DF"/>
              <w:bottom w:val="single" w:sz="15" w:space="0" w:color="89B2DF"/>
              <w:right w:val="single" w:sz="15" w:space="0" w:color="89B2DF"/>
            </w:tcBorders>
          </w:tcPr>
          <w:p w14:paraId="48257A62" w14:textId="77777777" w:rsidR="003C5403" w:rsidRDefault="008D4BCE">
            <w:pPr>
              <w:tabs>
                <w:tab w:val="center" w:pos="6418"/>
              </w:tabs>
              <w:spacing w:after="0" w:line="259" w:lineRule="auto"/>
              <w:ind w:left="0" w:firstLine="0"/>
              <w:jc w:val="left"/>
            </w:pPr>
            <w:r>
              <w:t xml:space="preserve">Duty Emergency Planning Officer </w:t>
            </w:r>
            <w:r>
              <w:tab/>
              <w:t xml:space="preserve">01522 582220 (Office hours) </w:t>
            </w:r>
          </w:p>
        </w:tc>
      </w:tr>
      <w:tr w:rsidR="003C5403" w14:paraId="2209AE44" w14:textId="77777777">
        <w:trPr>
          <w:gridBefore w:val="1"/>
          <w:gridAfter w:val="1"/>
          <w:wBefore w:w="22" w:type="dxa"/>
          <w:wAfter w:w="159" w:type="dxa"/>
          <w:trHeight w:val="792"/>
        </w:trPr>
        <w:tc>
          <w:tcPr>
            <w:tcW w:w="9048" w:type="dxa"/>
            <w:tcBorders>
              <w:top w:val="single" w:sz="15" w:space="0" w:color="89B2DF"/>
              <w:left w:val="single" w:sz="15" w:space="0" w:color="89B2DF"/>
              <w:bottom w:val="single" w:sz="15" w:space="0" w:color="89B2DF"/>
              <w:right w:val="single" w:sz="15" w:space="0" w:color="89B2DF"/>
            </w:tcBorders>
          </w:tcPr>
          <w:p w14:paraId="63C1EF64" w14:textId="77777777" w:rsidR="003C5403" w:rsidRDefault="008D4BCE">
            <w:pPr>
              <w:spacing w:after="0" w:line="259" w:lineRule="auto"/>
              <w:ind w:left="6500" w:hanging="1373"/>
              <w:jc w:val="left"/>
            </w:pPr>
            <w:r>
              <w:t xml:space="preserve">01522 888111(Outside office </w:t>
            </w:r>
            <w:proofErr w:type="spellStart"/>
            <w:proofErr w:type="gramStart"/>
            <w:r>
              <w:t>hours,req</w:t>
            </w:r>
            <w:proofErr w:type="spellEnd"/>
            <w:proofErr w:type="gramEnd"/>
            <w:r>
              <w:t xml:space="preserve"> </w:t>
            </w:r>
            <w:proofErr w:type="spellStart"/>
            <w:r>
              <w:t>uest</w:t>
            </w:r>
            <w:proofErr w:type="spellEnd"/>
            <w:r>
              <w:t xml:space="preserve"> a callback </w:t>
            </w:r>
          </w:p>
        </w:tc>
      </w:tr>
      <w:tr w:rsidR="003C5403" w14:paraId="0A183F34" w14:textId="77777777">
        <w:trPr>
          <w:gridBefore w:val="1"/>
          <w:gridAfter w:val="1"/>
          <w:wBefore w:w="22" w:type="dxa"/>
          <w:wAfter w:w="159" w:type="dxa"/>
          <w:trHeight w:val="442"/>
        </w:trPr>
        <w:tc>
          <w:tcPr>
            <w:tcW w:w="9048" w:type="dxa"/>
            <w:tcBorders>
              <w:top w:val="single" w:sz="15" w:space="0" w:color="89B2DF"/>
              <w:left w:val="single" w:sz="15" w:space="0" w:color="89B2DF"/>
              <w:bottom w:val="single" w:sz="15" w:space="0" w:color="89B2DF"/>
              <w:right w:val="single" w:sz="15" w:space="0" w:color="89B2DF"/>
            </w:tcBorders>
          </w:tcPr>
          <w:p w14:paraId="686F1F7F" w14:textId="77777777" w:rsidR="003C5403" w:rsidRDefault="008D4BCE">
            <w:pPr>
              <w:tabs>
                <w:tab w:val="center" w:pos="5760"/>
              </w:tabs>
              <w:spacing w:after="0" w:line="259" w:lineRule="auto"/>
              <w:ind w:left="0" w:firstLine="0"/>
              <w:jc w:val="left"/>
            </w:pPr>
            <w:proofErr w:type="spellStart"/>
            <w:r>
              <w:t>CommunicationsTeam</w:t>
            </w:r>
            <w:proofErr w:type="spellEnd"/>
            <w:r>
              <w:t xml:space="preserve"> </w:t>
            </w:r>
            <w:r>
              <w:tab/>
              <w:t xml:space="preserve">01522 552305 </w:t>
            </w:r>
          </w:p>
        </w:tc>
      </w:tr>
      <w:tr w:rsidR="003C5403" w14:paraId="52E0ECE5" w14:textId="77777777">
        <w:trPr>
          <w:gridBefore w:val="1"/>
          <w:gridAfter w:val="1"/>
          <w:wBefore w:w="22" w:type="dxa"/>
          <w:wAfter w:w="159" w:type="dxa"/>
          <w:trHeight w:val="457"/>
        </w:trPr>
        <w:tc>
          <w:tcPr>
            <w:tcW w:w="9048" w:type="dxa"/>
            <w:tcBorders>
              <w:top w:val="single" w:sz="15" w:space="0" w:color="89B2DF"/>
              <w:left w:val="single" w:sz="15" w:space="0" w:color="89B2DF"/>
              <w:bottom w:val="single" w:sz="15" w:space="0" w:color="89B2DF"/>
              <w:right w:val="single" w:sz="15" w:space="0" w:color="89B2DF"/>
            </w:tcBorders>
          </w:tcPr>
          <w:p w14:paraId="5F3D6F3A" w14:textId="77777777" w:rsidR="003C5403" w:rsidRDefault="008D4BCE">
            <w:pPr>
              <w:tabs>
                <w:tab w:val="center" w:pos="5750"/>
              </w:tabs>
              <w:spacing w:after="0" w:line="259" w:lineRule="auto"/>
              <w:ind w:left="0" w:firstLine="0"/>
              <w:jc w:val="left"/>
            </w:pPr>
            <w:r>
              <w:t xml:space="preserve">Educational </w:t>
            </w:r>
            <w:proofErr w:type="spellStart"/>
            <w:r>
              <w:t>PsychologyTeam</w:t>
            </w:r>
            <w:proofErr w:type="spellEnd"/>
            <w:r>
              <w:t xml:space="preserve"> </w:t>
            </w:r>
            <w:r>
              <w:tab/>
              <w:t xml:space="preserve">01522553341 </w:t>
            </w:r>
          </w:p>
        </w:tc>
      </w:tr>
      <w:tr w:rsidR="003C5403" w14:paraId="7A7A7AB7" w14:textId="77777777">
        <w:trPr>
          <w:gridBefore w:val="1"/>
          <w:gridAfter w:val="1"/>
          <w:wBefore w:w="22" w:type="dxa"/>
          <w:wAfter w:w="159" w:type="dxa"/>
          <w:trHeight w:val="1714"/>
        </w:trPr>
        <w:tc>
          <w:tcPr>
            <w:tcW w:w="9048" w:type="dxa"/>
            <w:tcBorders>
              <w:top w:val="single" w:sz="15" w:space="0" w:color="89B2DF"/>
              <w:left w:val="single" w:sz="15" w:space="0" w:color="89B2DF"/>
              <w:bottom w:val="single" w:sz="15" w:space="0" w:color="89B2DF"/>
              <w:right w:val="single" w:sz="15" w:space="0" w:color="89B2DF"/>
            </w:tcBorders>
          </w:tcPr>
          <w:p w14:paraId="19ECEB74" w14:textId="77777777" w:rsidR="003C5403" w:rsidRDefault="008D4BCE">
            <w:pPr>
              <w:spacing w:after="50" w:line="259" w:lineRule="auto"/>
              <w:ind w:left="2589" w:firstLine="0"/>
              <w:jc w:val="center"/>
            </w:pPr>
            <w:r>
              <w:rPr>
                <w:b/>
                <w:color w:val="0071BB"/>
              </w:rPr>
              <w:t>Grief</w:t>
            </w:r>
            <w:r>
              <w:rPr>
                <w:color w:val="0071BB"/>
              </w:rPr>
              <w:t xml:space="preserve"> </w:t>
            </w:r>
            <w:r>
              <w:rPr>
                <w:b/>
                <w:color w:val="0071BB"/>
              </w:rPr>
              <w:t>and</w:t>
            </w:r>
            <w:r>
              <w:rPr>
                <w:color w:val="0071BB"/>
              </w:rPr>
              <w:t xml:space="preserve"> </w:t>
            </w:r>
            <w:r>
              <w:rPr>
                <w:b/>
                <w:color w:val="0071BB"/>
              </w:rPr>
              <w:t>loss:</w:t>
            </w:r>
            <w:r>
              <w:rPr>
                <w:color w:val="0071BB"/>
              </w:rPr>
              <w:t xml:space="preserve"> </w:t>
            </w:r>
          </w:p>
          <w:p w14:paraId="311187F3" w14:textId="77777777" w:rsidR="003C5403" w:rsidRDefault="008D4BCE">
            <w:pPr>
              <w:spacing w:after="0" w:line="312" w:lineRule="auto"/>
              <w:ind w:left="5125" w:firstLine="0"/>
              <w:jc w:val="left"/>
            </w:pPr>
            <w:r>
              <w:t xml:space="preserve">A support pack for schools, including guidance documents, helpful website li </w:t>
            </w:r>
            <w:proofErr w:type="spellStart"/>
            <w:r>
              <w:t>nks</w:t>
            </w:r>
            <w:proofErr w:type="spellEnd"/>
            <w:r>
              <w:t xml:space="preserve"> and leaflets </w:t>
            </w:r>
          </w:p>
          <w:p w14:paraId="089941B5" w14:textId="77777777" w:rsidR="003C5403" w:rsidRDefault="008D4BCE">
            <w:pPr>
              <w:spacing w:after="0" w:line="259" w:lineRule="auto"/>
              <w:ind w:left="0" w:right="309" w:firstLine="0"/>
              <w:jc w:val="right"/>
            </w:pPr>
            <w:r>
              <w:t>is available directly from the Education</w:t>
            </w:r>
          </w:p>
        </w:tc>
      </w:tr>
      <w:tr w:rsidR="003C5403" w14:paraId="74A220E1" w14:textId="77777777">
        <w:trPr>
          <w:gridBefore w:val="1"/>
          <w:gridAfter w:val="1"/>
          <w:wBefore w:w="22" w:type="dxa"/>
          <w:wAfter w:w="159" w:type="dxa"/>
          <w:trHeight w:val="782"/>
        </w:trPr>
        <w:tc>
          <w:tcPr>
            <w:tcW w:w="9048" w:type="dxa"/>
            <w:tcBorders>
              <w:top w:val="single" w:sz="15" w:space="0" w:color="89B2DF"/>
              <w:left w:val="single" w:sz="15" w:space="0" w:color="89B2DF"/>
              <w:bottom w:val="single" w:sz="15" w:space="0" w:color="89B2DF"/>
              <w:right w:val="single" w:sz="15" w:space="0" w:color="89B2DF"/>
            </w:tcBorders>
          </w:tcPr>
          <w:p w14:paraId="47C2C700" w14:textId="77777777" w:rsidR="003C5403" w:rsidRDefault="008D4BCE">
            <w:pPr>
              <w:tabs>
                <w:tab w:val="center" w:pos="5763"/>
              </w:tabs>
              <w:spacing w:after="52" w:line="259" w:lineRule="auto"/>
              <w:ind w:left="0" w:firstLine="0"/>
              <w:jc w:val="left"/>
            </w:pPr>
            <w:r>
              <w:t xml:space="preserve">Employee Support and Counselling Service </w:t>
            </w:r>
            <w:r>
              <w:tab/>
              <w:t xml:space="preserve">01522 555440 </w:t>
            </w:r>
          </w:p>
          <w:p w14:paraId="1659230B" w14:textId="77777777" w:rsidR="003C5403" w:rsidRDefault="008D4BCE">
            <w:pPr>
              <w:spacing w:after="0" w:line="259" w:lineRule="auto"/>
              <w:ind w:left="125" w:firstLine="0"/>
              <w:jc w:val="left"/>
            </w:pPr>
            <w:r>
              <w:t>(</w:t>
            </w:r>
            <w:proofErr w:type="spellStart"/>
            <w:r>
              <w:t>SchoolEmployees</w:t>
            </w:r>
            <w:proofErr w:type="spellEnd"/>
            <w:r>
              <w:t>)</w:t>
            </w:r>
          </w:p>
        </w:tc>
      </w:tr>
      <w:tr w:rsidR="003C5403" w14:paraId="4C3C923D" w14:textId="77777777">
        <w:trPr>
          <w:gridBefore w:val="1"/>
          <w:gridAfter w:val="1"/>
          <w:wBefore w:w="22" w:type="dxa"/>
          <w:wAfter w:w="159" w:type="dxa"/>
          <w:trHeight w:val="475"/>
        </w:trPr>
        <w:tc>
          <w:tcPr>
            <w:tcW w:w="9048" w:type="dxa"/>
            <w:tcBorders>
              <w:top w:val="single" w:sz="15" w:space="0" w:color="89B2DF"/>
              <w:left w:val="single" w:sz="15" w:space="0" w:color="89B2DF"/>
              <w:bottom w:val="single" w:sz="15" w:space="0" w:color="89B2DF"/>
              <w:right w:val="single" w:sz="15" w:space="0" w:color="89B2DF"/>
            </w:tcBorders>
          </w:tcPr>
          <w:p w14:paraId="0AD4474F" w14:textId="77777777" w:rsidR="003C5403" w:rsidRDefault="008D4BCE">
            <w:pPr>
              <w:tabs>
                <w:tab w:val="right" w:pos="9002"/>
              </w:tabs>
              <w:spacing w:after="0" w:line="259" w:lineRule="auto"/>
              <w:ind w:left="0" w:firstLine="0"/>
              <w:jc w:val="left"/>
            </w:pPr>
            <w:r>
              <w:t xml:space="preserve"> </w:t>
            </w:r>
            <w:r>
              <w:tab/>
            </w:r>
            <w:proofErr w:type="spellStart"/>
            <w:r>
              <w:t>Emp.supportandcounselling@lincolnshire</w:t>
            </w:r>
            <w:proofErr w:type="spellEnd"/>
            <w:r>
              <w:t>.</w:t>
            </w:r>
          </w:p>
          <w:p w14:paraId="0CC06703" w14:textId="77777777" w:rsidR="003C5403" w:rsidRDefault="008D4BCE">
            <w:pPr>
              <w:tabs>
                <w:tab w:val="center" w:pos="5754"/>
              </w:tabs>
              <w:spacing w:after="0" w:line="259" w:lineRule="auto"/>
              <w:ind w:left="0" w:firstLine="0"/>
              <w:jc w:val="left"/>
            </w:pPr>
            <w:r>
              <w:t xml:space="preserve">Health and Safety Helpline </w:t>
            </w:r>
            <w:r>
              <w:tab/>
              <w:t xml:space="preserve">01522836713 </w:t>
            </w:r>
          </w:p>
        </w:tc>
      </w:tr>
      <w:tr w:rsidR="003C5403" w14:paraId="39839DBD" w14:textId="77777777">
        <w:trPr>
          <w:gridBefore w:val="1"/>
          <w:gridAfter w:val="1"/>
          <w:wBefore w:w="22" w:type="dxa"/>
          <w:wAfter w:w="159" w:type="dxa"/>
          <w:trHeight w:val="418"/>
        </w:trPr>
        <w:tc>
          <w:tcPr>
            <w:tcW w:w="9048" w:type="dxa"/>
            <w:tcBorders>
              <w:top w:val="single" w:sz="15" w:space="0" w:color="89B2DF"/>
              <w:left w:val="single" w:sz="15" w:space="0" w:color="89B2DF"/>
              <w:bottom w:val="single" w:sz="15" w:space="0" w:color="89B2DF"/>
              <w:right w:val="single" w:sz="15" w:space="0" w:color="89B2DF"/>
            </w:tcBorders>
          </w:tcPr>
          <w:p w14:paraId="4AC3182F" w14:textId="77777777" w:rsidR="003C5403" w:rsidRDefault="008D4BCE">
            <w:pPr>
              <w:spacing w:after="0" w:line="259" w:lineRule="auto"/>
              <w:ind w:left="2500" w:firstLine="0"/>
              <w:jc w:val="center"/>
            </w:pPr>
            <w:r>
              <w:t xml:space="preserve">01522836717 </w:t>
            </w:r>
          </w:p>
        </w:tc>
      </w:tr>
      <w:tr w:rsidR="003C5403" w14:paraId="0AA00F67" w14:textId="77777777">
        <w:trPr>
          <w:gridBefore w:val="1"/>
          <w:gridAfter w:val="1"/>
          <w:wBefore w:w="22" w:type="dxa"/>
          <w:wAfter w:w="159" w:type="dxa"/>
          <w:trHeight w:val="432"/>
        </w:trPr>
        <w:tc>
          <w:tcPr>
            <w:tcW w:w="9048" w:type="dxa"/>
            <w:tcBorders>
              <w:top w:val="single" w:sz="15" w:space="0" w:color="89B2DF"/>
              <w:left w:val="single" w:sz="15" w:space="0" w:color="89B2DF"/>
              <w:bottom w:val="single" w:sz="15" w:space="0" w:color="89B2DF"/>
              <w:right w:val="single" w:sz="15" w:space="0" w:color="89B2DF"/>
            </w:tcBorders>
          </w:tcPr>
          <w:p w14:paraId="09472D43" w14:textId="77777777" w:rsidR="003C5403" w:rsidRDefault="008D4BCE">
            <w:pPr>
              <w:spacing w:after="0" w:line="259" w:lineRule="auto"/>
              <w:ind w:left="2523" w:firstLine="0"/>
              <w:jc w:val="center"/>
            </w:pPr>
            <w:r>
              <w:t xml:space="preserve">07793187663 </w:t>
            </w:r>
          </w:p>
        </w:tc>
      </w:tr>
      <w:tr w:rsidR="003C5403" w14:paraId="70E0F19B" w14:textId="77777777">
        <w:trPr>
          <w:gridBefore w:val="1"/>
          <w:gridAfter w:val="1"/>
          <w:wBefore w:w="22" w:type="dxa"/>
          <w:wAfter w:w="159" w:type="dxa"/>
          <w:trHeight w:val="794"/>
        </w:trPr>
        <w:tc>
          <w:tcPr>
            <w:tcW w:w="9048" w:type="dxa"/>
            <w:tcBorders>
              <w:top w:val="single" w:sz="15" w:space="0" w:color="89B2DF"/>
              <w:left w:val="single" w:sz="15" w:space="0" w:color="89B2DF"/>
              <w:bottom w:val="single" w:sz="15" w:space="0" w:color="89B2DF"/>
              <w:right w:val="single" w:sz="15" w:space="0" w:color="89B2DF"/>
            </w:tcBorders>
          </w:tcPr>
          <w:p w14:paraId="397B8E67" w14:textId="77777777" w:rsidR="003C5403" w:rsidRDefault="008D4BCE">
            <w:pPr>
              <w:spacing w:after="0" w:line="259" w:lineRule="auto"/>
              <w:ind w:left="0" w:firstLine="0"/>
              <w:jc w:val="left"/>
            </w:pPr>
            <w:r>
              <w:t xml:space="preserve"> </w:t>
            </w:r>
          </w:p>
          <w:p w14:paraId="5412D0CC" w14:textId="77777777" w:rsidR="003C5403" w:rsidRDefault="008D4BCE">
            <w:pPr>
              <w:spacing w:after="0" w:line="259" w:lineRule="auto"/>
              <w:ind w:left="125" w:right="2490" w:firstLine="0"/>
            </w:pPr>
            <w:r>
              <w:t xml:space="preserve">Advice for schools may be found in the </w:t>
            </w:r>
            <w:proofErr w:type="spellStart"/>
            <w:r>
              <w:t>LCCHealth</w:t>
            </w:r>
            <w:proofErr w:type="spellEnd"/>
            <w:r>
              <w:t xml:space="preserve"> and Safety man </w:t>
            </w:r>
            <w:proofErr w:type="spellStart"/>
            <w:r>
              <w:t>ual</w:t>
            </w:r>
            <w:proofErr w:type="spellEnd"/>
            <w:r>
              <w:t xml:space="preserve">, available at: </w:t>
            </w:r>
          </w:p>
        </w:tc>
      </w:tr>
      <w:tr w:rsidR="003C5403" w14:paraId="57D4B0C1" w14:textId="77777777">
        <w:trPr>
          <w:gridBefore w:val="1"/>
          <w:gridAfter w:val="1"/>
          <w:wBefore w:w="22" w:type="dxa"/>
          <w:wAfter w:w="159" w:type="dxa"/>
          <w:trHeight w:val="449"/>
        </w:trPr>
        <w:tc>
          <w:tcPr>
            <w:tcW w:w="9048" w:type="dxa"/>
            <w:tcBorders>
              <w:top w:val="single" w:sz="15" w:space="0" w:color="89B2DF"/>
              <w:left w:val="single" w:sz="15" w:space="0" w:color="89B2DF"/>
              <w:bottom w:val="single" w:sz="15" w:space="0" w:color="89B2DF"/>
              <w:right w:val="single" w:sz="15" w:space="0" w:color="89B2DF"/>
            </w:tcBorders>
          </w:tcPr>
          <w:p w14:paraId="00A1BCCD" w14:textId="77777777" w:rsidR="003C5403" w:rsidRDefault="008D4BCE">
            <w:pPr>
              <w:tabs>
                <w:tab w:val="center" w:pos="5769"/>
              </w:tabs>
              <w:spacing w:after="0" w:line="259" w:lineRule="auto"/>
              <w:ind w:left="0" w:firstLine="0"/>
              <w:jc w:val="left"/>
            </w:pPr>
            <w:proofErr w:type="spellStart"/>
            <w:r>
              <w:t>PassengerTransport</w:t>
            </w:r>
            <w:proofErr w:type="spellEnd"/>
            <w:r>
              <w:t xml:space="preserve"> Unit </w:t>
            </w:r>
            <w:r>
              <w:tab/>
              <w:t xml:space="preserve">01522 782020 </w:t>
            </w:r>
          </w:p>
        </w:tc>
      </w:tr>
      <w:tr w:rsidR="003C5403" w14:paraId="7A8CB7A0" w14:textId="77777777">
        <w:trPr>
          <w:gridBefore w:val="1"/>
          <w:gridAfter w:val="1"/>
          <w:wBefore w:w="22" w:type="dxa"/>
          <w:wAfter w:w="159" w:type="dxa"/>
          <w:trHeight w:val="446"/>
        </w:trPr>
        <w:tc>
          <w:tcPr>
            <w:tcW w:w="9048" w:type="dxa"/>
            <w:tcBorders>
              <w:top w:val="single" w:sz="15" w:space="0" w:color="89B2DF"/>
              <w:left w:val="single" w:sz="15" w:space="0" w:color="89B2DF"/>
              <w:bottom w:val="single" w:sz="15" w:space="0" w:color="89B2DF"/>
              <w:right w:val="single" w:sz="15" w:space="0" w:color="89B2DF"/>
            </w:tcBorders>
          </w:tcPr>
          <w:p w14:paraId="158DC35E" w14:textId="77777777" w:rsidR="003C5403" w:rsidRDefault="008D4BCE">
            <w:pPr>
              <w:tabs>
                <w:tab w:val="center" w:pos="6802"/>
              </w:tabs>
              <w:spacing w:after="0" w:line="259" w:lineRule="auto"/>
              <w:ind w:left="0" w:firstLine="0"/>
              <w:jc w:val="left"/>
            </w:pPr>
            <w:proofErr w:type="spellStart"/>
            <w:r>
              <w:t>LCCInsuranceManager</w:t>
            </w:r>
            <w:proofErr w:type="spellEnd"/>
            <w:r>
              <w:t xml:space="preserve"> </w:t>
            </w:r>
            <w:r>
              <w:tab/>
              <w:t>01522 553675(</w:t>
            </w:r>
            <w:proofErr w:type="spellStart"/>
            <w:r>
              <w:t>LCCor</w:t>
            </w:r>
            <w:proofErr w:type="spellEnd"/>
            <w:r>
              <w:t xml:space="preserve"> buy-back only) </w:t>
            </w:r>
          </w:p>
        </w:tc>
      </w:tr>
      <w:tr w:rsidR="003C5403" w14:paraId="16A5C703" w14:textId="77777777">
        <w:trPr>
          <w:gridBefore w:val="1"/>
          <w:gridAfter w:val="1"/>
          <w:wBefore w:w="22" w:type="dxa"/>
          <w:wAfter w:w="159" w:type="dxa"/>
          <w:trHeight w:val="449"/>
        </w:trPr>
        <w:tc>
          <w:tcPr>
            <w:tcW w:w="9048" w:type="dxa"/>
            <w:tcBorders>
              <w:top w:val="single" w:sz="15" w:space="0" w:color="89B2DF"/>
              <w:left w:val="single" w:sz="15" w:space="0" w:color="89B2DF"/>
              <w:bottom w:val="single" w:sz="15" w:space="0" w:color="89B2DF"/>
              <w:right w:val="single" w:sz="15" w:space="0" w:color="89B2DF"/>
            </w:tcBorders>
          </w:tcPr>
          <w:p w14:paraId="036D6419" w14:textId="77777777" w:rsidR="003C5403" w:rsidRDefault="008D4BCE">
            <w:pPr>
              <w:tabs>
                <w:tab w:val="center" w:pos="6808"/>
              </w:tabs>
              <w:spacing w:after="0" w:line="259" w:lineRule="auto"/>
              <w:ind w:left="0" w:firstLine="0"/>
              <w:jc w:val="left"/>
            </w:pPr>
            <w:proofErr w:type="spellStart"/>
            <w:r>
              <w:t>EducationalVisits</w:t>
            </w:r>
            <w:proofErr w:type="spellEnd"/>
            <w:r>
              <w:t xml:space="preserve"> </w:t>
            </w:r>
            <w:r>
              <w:tab/>
              <w:t xml:space="preserve">Tel:01522553209Fax:01522516033 </w:t>
            </w:r>
          </w:p>
        </w:tc>
      </w:tr>
      <w:tr w:rsidR="003C5403" w14:paraId="06EC8180" w14:textId="77777777">
        <w:trPr>
          <w:gridBefore w:val="1"/>
          <w:gridAfter w:val="1"/>
          <w:wBefore w:w="22" w:type="dxa"/>
          <w:wAfter w:w="159" w:type="dxa"/>
          <w:trHeight w:val="449"/>
        </w:trPr>
        <w:tc>
          <w:tcPr>
            <w:tcW w:w="9048" w:type="dxa"/>
            <w:tcBorders>
              <w:top w:val="single" w:sz="15" w:space="0" w:color="89B2DF"/>
              <w:left w:val="single" w:sz="15" w:space="0" w:color="89B2DF"/>
              <w:bottom w:val="single" w:sz="15" w:space="0" w:color="89B2DF"/>
              <w:right w:val="single" w:sz="15" w:space="0" w:color="89B2DF"/>
            </w:tcBorders>
          </w:tcPr>
          <w:p w14:paraId="70D06CD8" w14:textId="77777777" w:rsidR="003C5403" w:rsidRDefault="008D4BCE">
            <w:pPr>
              <w:spacing w:after="0" w:line="259" w:lineRule="auto"/>
              <w:ind w:left="5125" w:firstLine="0"/>
              <w:jc w:val="left"/>
            </w:pPr>
            <w:r>
              <w:t xml:space="preserve">Email: evsupport@cfbt.com </w:t>
            </w:r>
          </w:p>
        </w:tc>
      </w:tr>
      <w:tr w:rsidR="003C5403" w14:paraId="79B6DE86" w14:textId="77777777">
        <w:trPr>
          <w:gridBefore w:val="1"/>
          <w:gridAfter w:val="1"/>
          <w:wBefore w:w="22" w:type="dxa"/>
          <w:wAfter w:w="159" w:type="dxa"/>
          <w:trHeight w:val="780"/>
        </w:trPr>
        <w:tc>
          <w:tcPr>
            <w:tcW w:w="9048" w:type="dxa"/>
            <w:tcBorders>
              <w:top w:val="single" w:sz="15" w:space="0" w:color="89B2DF"/>
              <w:left w:val="single" w:sz="15" w:space="0" w:color="89B2DF"/>
              <w:bottom w:val="single" w:sz="16" w:space="0" w:color="89B2DF"/>
              <w:right w:val="single" w:sz="15" w:space="0" w:color="89B2DF"/>
            </w:tcBorders>
          </w:tcPr>
          <w:p w14:paraId="3A30B5AF" w14:textId="77777777" w:rsidR="003C5403" w:rsidRDefault="008D4BCE">
            <w:pPr>
              <w:spacing w:after="0" w:line="259" w:lineRule="auto"/>
              <w:ind w:left="125" w:firstLine="0"/>
              <w:jc w:val="left"/>
            </w:pPr>
            <w:proofErr w:type="gramStart"/>
            <w:r>
              <w:t>ThelatestEducationalVisitsPolicyandGuidance,includingmodelpoliciesandtemplatelettersfor</w:t>
            </w:r>
            <w:proofErr w:type="gramEnd"/>
            <w:r>
              <w:t xml:space="preserve"> </w:t>
            </w:r>
            <w:proofErr w:type="spellStart"/>
            <w:r>
              <w:t>schoolscanbe</w:t>
            </w:r>
            <w:proofErr w:type="spellEnd"/>
            <w:r>
              <w:t xml:space="preserve"> accessedat:</w:t>
            </w:r>
            <w:r>
              <w:rPr>
                <w:color w:val="0071BB"/>
              </w:rPr>
              <w:t>http://lincolnshire.cfbt.com/en-GB/Behaviour-and-Safety/Advisory-</w:t>
            </w:r>
          </w:p>
        </w:tc>
      </w:tr>
      <w:tr w:rsidR="003C5403" w14:paraId="156B6D6B" w14:textId="77777777">
        <w:trPr>
          <w:gridBefore w:val="1"/>
          <w:gridAfter w:val="1"/>
          <w:wBefore w:w="22" w:type="dxa"/>
          <w:wAfter w:w="159" w:type="dxa"/>
          <w:trHeight w:val="447"/>
        </w:trPr>
        <w:tc>
          <w:tcPr>
            <w:tcW w:w="9048" w:type="dxa"/>
            <w:tcBorders>
              <w:top w:val="single" w:sz="16" w:space="0" w:color="89B2DF"/>
              <w:left w:val="single" w:sz="15" w:space="0" w:color="89B2DF"/>
              <w:bottom w:val="single" w:sz="15" w:space="0" w:color="89B2DF"/>
              <w:right w:val="single" w:sz="15" w:space="0" w:color="89B2DF"/>
            </w:tcBorders>
          </w:tcPr>
          <w:p w14:paraId="7783C6B8" w14:textId="77777777" w:rsidR="003C5403" w:rsidRDefault="008D4BCE">
            <w:pPr>
              <w:tabs>
                <w:tab w:val="center" w:pos="6820"/>
              </w:tabs>
              <w:spacing w:after="0" w:line="259" w:lineRule="auto"/>
              <w:ind w:left="0" w:firstLine="0"/>
              <w:jc w:val="left"/>
            </w:pPr>
            <w:r>
              <w:t>VINCI-</w:t>
            </w:r>
            <w:proofErr w:type="spellStart"/>
            <w:r>
              <w:t>MouchelProperty</w:t>
            </w:r>
            <w:proofErr w:type="spellEnd"/>
            <w:r>
              <w:t xml:space="preserve"> Service Centre </w:t>
            </w:r>
            <w:r>
              <w:tab/>
              <w:t>01522836222(</w:t>
            </w:r>
            <w:proofErr w:type="spellStart"/>
            <w:r>
              <w:t>LCCor</w:t>
            </w:r>
            <w:proofErr w:type="spellEnd"/>
            <w:r>
              <w:t xml:space="preserve"> buy-back only) </w:t>
            </w:r>
          </w:p>
        </w:tc>
      </w:tr>
      <w:tr w:rsidR="003C5403" w14:paraId="2D693BD0" w14:textId="77777777">
        <w:trPr>
          <w:gridBefore w:val="1"/>
          <w:gridAfter w:val="1"/>
          <w:wBefore w:w="22" w:type="dxa"/>
          <w:wAfter w:w="159" w:type="dxa"/>
          <w:trHeight w:val="446"/>
        </w:trPr>
        <w:tc>
          <w:tcPr>
            <w:tcW w:w="9048" w:type="dxa"/>
            <w:tcBorders>
              <w:top w:val="single" w:sz="15" w:space="0" w:color="89B2DF"/>
              <w:left w:val="single" w:sz="15" w:space="0" w:color="89B2DF"/>
              <w:bottom w:val="single" w:sz="15" w:space="0" w:color="89B2DF"/>
              <w:right w:val="single" w:sz="15" w:space="0" w:color="89B2DF"/>
            </w:tcBorders>
          </w:tcPr>
          <w:p w14:paraId="55515CFD" w14:textId="77777777" w:rsidR="003C5403" w:rsidRDefault="008D4BCE">
            <w:pPr>
              <w:spacing w:after="0" w:line="259" w:lineRule="auto"/>
              <w:ind w:left="125" w:firstLine="0"/>
              <w:jc w:val="left"/>
            </w:pPr>
            <w:r>
              <w:t xml:space="preserve">24hour helpdesk </w:t>
            </w:r>
          </w:p>
        </w:tc>
      </w:tr>
      <w:tr w:rsidR="003C5403" w14:paraId="60346305" w14:textId="77777777">
        <w:trPr>
          <w:gridBefore w:val="1"/>
          <w:gridAfter w:val="1"/>
          <w:wBefore w:w="22" w:type="dxa"/>
          <w:wAfter w:w="159" w:type="dxa"/>
          <w:trHeight w:val="449"/>
        </w:trPr>
        <w:tc>
          <w:tcPr>
            <w:tcW w:w="9048" w:type="dxa"/>
            <w:tcBorders>
              <w:top w:val="single" w:sz="15" w:space="0" w:color="89B2DF"/>
              <w:left w:val="single" w:sz="15" w:space="0" w:color="89B2DF"/>
              <w:bottom w:val="single" w:sz="15" w:space="0" w:color="89B2DF"/>
              <w:right w:val="single" w:sz="15" w:space="0" w:color="89B2DF"/>
            </w:tcBorders>
          </w:tcPr>
          <w:p w14:paraId="3928759A" w14:textId="77777777" w:rsidR="003C5403" w:rsidRDefault="008D4BCE">
            <w:pPr>
              <w:tabs>
                <w:tab w:val="center" w:pos="6650"/>
              </w:tabs>
              <w:spacing w:after="0" w:line="259" w:lineRule="auto"/>
              <w:ind w:left="0" w:firstLine="0"/>
              <w:jc w:val="left"/>
            </w:pPr>
            <w:proofErr w:type="spellStart"/>
            <w:r>
              <w:t>LCC’sEmployeeSupport</w:t>
            </w:r>
            <w:proofErr w:type="spellEnd"/>
            <w:r>
              <w:t xml:space="preserve"> </w:t>
            </w:r>
            <w:proofErr w:type="gramStart"/>
            <w:r>
              <w:t>Counsellor(</w:t>
            </w:r>
            <w:proofErr w:type="gramEnd"/>
            <w:r>
              <w:t xml:space="preserve">Staff) </w:t>
            </w:r>
            <w:r>
              <w:tab/>
              <w:t>01522 555440(</w:t>
            </w:r>
            <w:proofErr w:type="spellStart"/>
            <w:r>
              <w:t>LCCSchools</w:t>
            </w:r>
            <w:proofErr w:type="spellEnd"/>
            <w:r>
              <w:t xml:space="preserve"> Only) </w:t>
            </w:r>
          </w:p>
        </w:tc>
      </w:tr>
      <w:tr w:rsidR="003C5403" w14:paraId="0891FCDC" w14:textId="77777777">
        <w:trPr>
          <w:gridBefore w:val="1"/>
          <w:gridAfter w:val="1"/>
          <w:wBefore w:w="22" w:type="dxa"/>
          <w:wAfter w:w="159" w:type="dxa"/>
          <w:trHeight w:val="564"/>
        </w:trPr>
        <w:tc>
          <w:tcPr>
            <w:tcW w:w="9048" w:type="dxa"/>
            <w:tcBorders>
              <w:top w:val="single" w:sz="15" w:space="0" w:color="89B2DF"/>
              <w:left w:val="single" w:sz="15" w:space="0" w:color="89B2DF"/>
              <w:bottom w:val="single" w:sz="15" w:space="0" w:color="89B2DF"/>
              <w:right w:val="single" w:sz="15" w:space="0" w:color="89B2DF"/>
            </w:tcBorders>
            <w:vAlign w:val="center"/>
          </w:tcPr>
          <w:p w14:paraId="54C79AFF" w14:textId="77777777" w:rsidR="003C5403" w:rsidRDefault="008D4BCE">
            <w:pPr>
              <w:tabs>
                <w:tab w:val="center" w:pos="5752"/>
              </w:tabs>
              <w:spacing w:after="0" w:line="259" w:lineRule="auto"/>
              <w:ind w:left="0" w:firstLine="0"/>
              <w:jc w:val="left"/>
            </w:pPr>
            <w:proofErr w:type="gramStart"/>
            <w:r>
              <w:t>EMTET(</w:t>
            </w:r>
            <w:proofErr w:type="gramEnd"/>
            <w:r>
              <w:t xml:space="preserve">Ethnic Minority &amp;Traveller </w:t>
            </w:r>
            <w:proofErr w:type="spellStart"/>
            <w:r>
              <w:t>EducationTeam</w:t>
            </w:r>
            <w:proofErr w:type="spellEnd"/>
            <w:r>
              <w:t xml:space="preserve">) </w:t>
            </w:r>
            <w:r>
              <w:tab/>
              <w:t xml:space="preserve">01427787190 </w:t>
            </w:r>
          </w:p>
        </w:tc>
      </w:tr>
      <w:tr w:rsidR="003C5403" w14:paraId="48B18ADD" w14:textId="77777777">
        <w:tblPrEx>
          <w:tblCellMar>
            <w:left w:w="14" w:type="dxa"/>
            <w:right w:w="19" w:type="dxa"/>
          </w:tblCellMar>
        </w:tblPrEx>
        <w:trPr>
          <w:trHeight w:val="599"/>
        </w:trPr>
        <w:tc>
          <w:tcPr>
            <w:tcW w:w="9229" w:type="dxa"/>
            <w:gridSpan w:val="3"/>
            <w:tcBorders>
              <w:top w:val="single" w:sz="12" w:space="0" w:color="8EAADB"/>
              <w:left w:val="single" w:sz="12" w:space="0" w:color="8EAADB"/>
              <w:bottom w:val="nil"/>
              <w:right w:val="single" w:sz="12" w:space="0" w:color="8EAADB"/>
            </w:tcBorders>
            <w:shd w:val="clear" w:color="auto" w:fill="89B2DF"/>
            <w:vAlign w:val="center"/>
          </w:tcPr>
          <w:p w14:paraId="639E3DB1" w14:textId="77777777" w:rsidR="003C5403" w:rsidRDefault="008D4BCE">
            <w:pPr>
              <w:spacing w:after="0" w:line="259" w:lineRule="auto"/>
              <w:ind w:left="407" w:firstLine="0"/>
              <w:jc w:val="center"/>
            </w:pPr>
            <w:r>
              <w:rPr>
                <w:b/>
              </w:rPr>
              <w:t xml:space="preserve">TEACHER ASSOCIATIONS </w:t>
            </w:r>
          </w:p>
        </w:tc>
      </w:tr>
      <w:tr w:rsidR="003C5403" w14:paraId="69A8519F" w14:textId="77777777">
        <w:tblPrEx>
          <w:tblCellMar>
            <w:left w:w="14" w:type="dxa"/>
            <w:right w:w="19" w:type="dxa"/>
          </w:tblCellMar>
        </w:tblPrEx>
        <w:trPr>
          <w:trHeight w:val="398"/>
        </w:trPr>
        <w:tc>
          <w:tcPr>
            <w:tcW w:w="9229" w:type="dxa"/>
            <w:gridSpan w:val="3"/>
            <w:tcBorders>
              <w:top w:val="nil"/>
              <w:left w:val="single" w:sz="12" w:space="0" w:color="8EAADB"/>
              <w:bottom w:val="single" w:sz="15" w:space="0" w:color="89B2DF"/>
              <w:right w:val="single" w:sz="12" w:space="0" w:color="8EAADB"/>
            </w:tcBorders>
          </w:tcPr>
          <w:p w14:paraId="5E2918C6" w14:textId="77777777" w:rsidR="003C5403" w:rsidRDefault="008D4BCE">
            <w:pPr>
              <w:tabs>
                <w:tab w:val="center" w:pos="7034"/>
              </w:tabs>
              <w:spacing w:after="0" w:line="259" w:lineRule="auto"/>
              <w:ind w:left="0" w:firstLine="0"/>
              <w:jc w:val="left"/>
            </w:pPr>
            <w:proofErr w:type="spellStart"/>
            <w:r>
              <w:lastRenderedPageBreak/>
              <w:t>NationalAssociation</w:t>
            </w:r>
            <w:proofErr w:type="spellEnd"/>
            <w:r>
              <w:t xml:space="preserve"> for Primary Education </w:t>
            </w:r>
            <w:r>
              <w:tab/>
              <w:t xml:space="preserve">01604 647 646 </w:t>
            </w:r>
          </w:p>
        </w:tc>
      </w:tr>
      <w:tr w:rsidR="003C5403" w14:paraId="16661A94" w14:textId="77777777">
        <w:tblPrEx>
          <w:tblCellMar>
            <w:left w:w="14" w:type="dxa"/>
            <w:right w:w="19" w:type="dxa"/>
          </w:tblCellMar>
        </w:tblPrEx>
        <w:trPr>
          <w:trHeight w:val="458"/>
        </w:trPr>
        <w:tc>
          <w:tcPr>
            <w:tcW w:w="9229" w:type="dxa"/>
            <w:gridSpan w:val="3"/>
            <w:tcBorders>
              <w:top w:val="single" w:sz="15" w:space="0" w:color="89B2DF"/>
              <w:left w:val="single" w:sz="15" w:space="0" w:color="89B2DF"/>
              <w:bottom w:val="single" w:sz="15" w:space="0" w:color="89B2DF"/>
              <w:right w:val="single" w:sz="15" w:space="0" w:color="89B2DF"/>
            </w:tcBorders>
          </w:tcPr>
          <w:p w14:paraId="79503DF7" w14:textId="77777777" w:rsidR="003C5403" w:rsidRDefault="008D4BCE">
            <w:pPr>
              <w:tabs>
                <w:tab w:val="center" w:pos="7035"/>
              </w:tabs>
              <w:spacing w:after="0" w:line="259" w:lineRule="auto"/>
              <w:ind w:left="0" w:firstLine="0"/>
              <w:jc w:val="left"/>
            </w:pPr>
            <w:r>
              <w:t xml:space="preserve">NUT </w:t>
            </w:r>
            <w:r>
              <w:tab/>
              <w:t xml:space="preserve">02073886191 </w:t>
            </w:r>
          </w:p>
        </w:tc>
      </w:tr>
      <w:tr w:rsidR="003C5403" w14:paraId="032DB00F" w14:textId="77777777">
        <w:tblPrEx>
          <w:tblCellMar>
            <w:left w:w="14" w:type="dxa"/>
            <w:right w:w="19" w:type="dxa"/>
          </w:tblCellMar>
        </w:tblPrEx>
        <w:trPr>
          <w:trHeight w:val="454"/>
        </w:trPr>
        <w:tc>
          <w:tcPr>
            <w:tcW w:w="9229" w:type="dxa"/>
            <w:gridSpan w:val="3"/>
            <w:tcBorders>
              <w:top w:val="single" w:sz="15" w:space="0" w:color="89B2DF"/>
              <w:left w:val="single" w:sz="15" w:space="0" w:color="89B2DF"/>
              <w:bottom w:val="single" w:sz="15" w:space="0" w:color="89B2DF"/>
              <w:right w:val="single" w:sz="15" w:space="0" w:color="89B2DF"/>
            </w:tcBorders>
          </w:tcPr>
          <w:p w14:paraId="66165E54" w14:textId="77777777" w:rsidR="003C5403" w:rsidRDefault="008D4BCE">
            <w:pPr>
              <w:tabs>
                <w:tab w:val="center" w:pos="7010"/>
              </w:tabs>
              <w:spacing w:after="0" w:line="259" w:lineRule="auto"/>
              <w:ind w:left="0" w:firstLine="0"/>
              <w:jc w:val="left"/>
            </w:pPr>
            <w:r>
              <w:t xml:space="preserve">NASUWT </w:t>
            </w:r>
            <w:r>
              <w:tab/>
              <w:t xml:space="preserve">01214536150 </w:t>
            </w:r>
          </w:p>
        </w:tc>
      </w:tr>
      <w:tr w:rsidR="003C5403" w14:paraId="31DDA9D3" w14:textId="77777777">
        <w:tblPrEx>
          <w:tblCellMar>
            <w:left w:w="14" w:type="dxa"/>
            <w:right w:w="19" w:type="dxa"/>
          </w:tblCellMar>
        </w:tblPrEx>
        <w:trPr>
          <w:trHeight w:val="437"/>
        </w:trPr>
        <w:tc>
          <w:tcPr>
            <w:tcW w:w="9229" w:type="dxa"/>
            <w:gridSpan w:val="3"/>
            <w:tcBorders>
              <w:top w:val="single" w:sz="15" w:space="0" w:color="89B2DF"/>
              <w:left w:val="single" w:sz="15" w:space="0" w:color="89B2DF"/>
              <w:bottom w:val="single" w:sz="15" w:space="0" w:color="89B2DF"/>
              <w:right w:val="single" w:sz="15" w:space="0" w:color="89B2DF"/>
            </w:tcBorders>
          </w:tcPr>
          <w:p w14:paraId="0AC7E660" w14:textId="77777777" w:rsidR="003C5403" w:rsidRDefault="008D4BCE">
            <w:pPr>
              <w:tabs>
                <w:tab w:val="center" w:pos="7035"/>
              </w:tabs>
              <w:spacing w:after="0" w:line="259" w:lineRule="auto"/>
              <w:ind w:left="0" w:firstLine="0"/>
              <w:jc w:val="left"/>
            </w:pPr>
            <w:r>
              <w:t xml:space="preserve">Association </w:t>
            </w:r>
            <w:proofErr w:type="spellStart"/>
            <w:r>
              <w:t>ofTeachers</w:t>
            </w:r>
            <w:proofErr w:type="spellEnd"/>
            <w:r>
              <w:t xml:space="preserve"> and Lecturers </w:t>
            </w:r>
            <w:r>
              <w:tab/>
              <w:t xml:space="preserve">0207 9306441 </w:t>
            </w:r>
          </w:p>
        </w:tc>
      </w:tr>
      <w:tr w:rsidR="003C5403" w14:paraId="75DD57E0" w14:textId="77777777">
        <w:tblPrEx>
          <w:tblCellMar>
            <w:left w:w="14" w:type="dxa"/>
            <w:right w:w="19" w:type="dxa"/>
          </w:tblCellMar>
        </w:tblPrEx>
        <w:trPr>
          <w:trHeight w:val="442"/>
        </w:trPr>
        <w:tc>
          <w:tcPr>
            <w:tcW w:w="9229" w:type="dxa"/>
            <w:gridSpan w:val="3"/>
            <w:tcBorders>
              <w:top w:val="single" w:sz="15" w:space="0" w:color="89B2DF"/>
              <w:left w:val="single" w:sz="15" w:space="0" w:color="89B2DF"/>
              <w:bottom w:val="single" w:sz="15" w:space="0" w:color="89B2DF"/>
              <w:right w:val="single" w:sz="15" w:space="0" w:color="89B2DF"/>
            </w:tcBorders>
          </w:tcPr>
          <w:p w14:paraId="1FC8CFEC" w14:textId="77777777" w:rsidR="003C5403" w:rsidRDefault="008D4BCE">
            <w:pPr>
              <w:tabs>
                <w:tab w:val="center" w:pos="7065"/>
              </w:tabs>
              <w:spacing w:after="0" w:line="259" w:lineRule="auto"/>
              <w:ind w:left="0" w:firstLine="0"/>
              <w:jc w:val="left"/>
            </w:pPr>
            <w:proofErr w:type="spellStart"/>
            <w:r>
              <w:t>NationalAssociation</w:t>
            </w:r>
            <w:proofErr w:type="spellEnd"/>
            <w:r>
              <w:t xml:space="preserve"> of Headteachers </w:t>
            </w:r>
            <w:r>
              <w:tab/>
              <w:t xml:space="preserve">0300 30 30 333 </w:t>
            </w:r>
          </w:p>
        </w:tc>
      </w:tr>
      <w:tr w:rsidR="003C5403" w14:paraId="63104DAF" w14:textId="77777777">
        <w:tblPrEx>
          <w:tblCellMar>
            <w:left w:w="14" w:type="dxa"/>
            <w:right w:w="19" w:type="dxa"/>
          </w:tblCellMar>
        </w:tblPrEx>
        <w:trPr>
          <w:trHeight w:val="439"/>
        </w:trPr>
        <w:tc>
          <w:tcPr>
            <w:tcW w:w="9229" w:type="dxa"/>
            <w:gridSpan w:val="3"/>
            <w:tcBorders>
              <w:top w:val="single" w:sz="15" w:space="0" w:color="89B2DF"/>
              <w:left w:val="single" w:sz="15" w:space="0" w:color="89B2DF"/>
              <w:bottom w:val="single" w:sz="15" w:space="0" w:color="89B2DF"/>
              <w:right w:val="single" w:sz="15" w:space="0" w:color="89B2DF"/>
            </w:tcBorders>
          </w:tcPr>
          <w:p w14:paraId="47812B57" w14:textId="77777777" w:rsidR="003C5403" w:rsidRDefault="008D4BCE">
            <w:pPr>
              <w:spacing w:after="0" w:line="259" w:lineRule="auto"/>
              <w:ind w:left="5" w:firstLine="0"/>
              <w:jc w:val="left"/>
            </w:pPr>
            <w:r>
              <w:t xml:space="preserve"> </w:t>
            </w:r>
          </w:p>
          <w:p w14:paraId="41688DAF" w14:textId="77777777" w:rsidR="003C5403" w:rsidRDefault="008D4BCE">
            <w:pPr>
              <w:tabs>
                <w:tab w:val="center" w:pos="7009"/>
              </w:tabs>
              <w:spacing w:after="0" w:line="259" w:lineRule="auto"/>
              <w:ind w:left="0" w:firstLine="0"/>
              <w:jc w:val="left"/>
            </w:pPr>
            <w:r>
              <w:t xml:space="preserve">Association </w:t>
            </w:r>
            <w:proofErr w:type="spellStart"/>
            <w:r>
              <w:t>ofSchooland</w:t>
            </w:r>
            <w:proofErr w:type="spellEnd"/>
            <w:r>
              <w:t xml:space="preserve"> College Leaders </w:t>
            </w:r>
            <w:r>
              <w:tab/>
              <w:t xml:space="preserve">01162991122 </w:t>
            </w:r>
          </w:p>
        </w:tc>
      </w:tr>
      <w:tr w:rsidR="003C5403" w14:paraId="324FA483" w14:textId="77777777">
        <w:tblPrEx>
          <w:tblCellMar>
            <w:left w:w="14" w:type="dxa"/>
            <w:right w:w="19" w:type="dxa"/>
          </w:tblCellMar>
        </w:tblPrEx>
        <w:trPr>
          <w:trHeight w:val="484"/>
        </w:trPr>
        <w:tc>
          <w:tcPr>
            <w:tcW w:w="9229" w:type="dxa"/>
            <w:gridSpan w:val="3"/>
            <w:tcBorders>
              <w:top w:val="single" w:sz="15" w:space="0" w:color="89B2DF"/>
              <w:left w:val="single" w:sz="15" w:space="0" w:color="89B2DF"/>
              <w:bottom w:val="nil"/>
              <w:right w:val="single" w:sz="15" w:space="0" w:color="89B2DF"/>
            </w:tcBorders>
          </w:tcPr>
          <w:p w14:paraId="03812DFC" w14:textId="77777777" w:rsidR="003C5403" w:rsidRDefault="008D4BCE">
            <w:pPr>
              <w:spacing w:after="0" w:line="259" w:lineRule="auto"/>
              <w:ind w:left="5" w:firstLine="0"/>
              <w:jc w:val="left"/>
            </w:pPr>
            <w:r>
              <w:t xml:space="preserve"> </w:t>
            </w:r>
          </w:p>
          <w:p w14:paraId="0DCDD63F" w14:textId="77777777" w:rsidR="003C5403" w:rsidRDefault="008D4BCE">
            <w:pPr>
              <w:tabs>
                <w:tab w:val="center" w:pos="7015"/>
              </w:tabs>
              <w:spacing w:after="0" w:line="259" w:lineRule="auto"/>
              <w:ind w:left="0" w:firstLine="0"/>
              <w:jc w:val="left"/>
            </w:pPr>
            <w:r>
              <w:t xml:space="preserve">UNISON </w:t>
            </w:r>
            <w:r>
              <w:tab/>
              <w:t xml:space="preserve">08001712193 </w:t>
            </w:r>
          </w:p>
          <w:p w14:paraId="2CA0DD1E" w14:textId="77777777" w:rsidR="003C5403" w:rsidRDefault="008D4BCE">
            <w:pPr>
              <w:spacing w:after="0" w:line="259" w:lineRule="auto"/>
              <w:ind w:left="5" w:firstLine="0"/>
              <w:jc w:val="left"/>
            </w:pPr>
            <w:r>
              <w:rPr>
                <w:rFonts w:ascii="Calibri" w:eastAsia="Calibri" w:hAnsi="Calibri" w:cs="Calibri"/>
                <w:noProof/>
              </w:rPr>
              <mc:AlternateContent>
                <mc:Choice Requires="wpg">
                  <w:drawing>
                    <wp:inline distT="0" distB="0" distL="0" distR="0" wp14:anchorId="266EF135" wp14:editId="09283D33">
                      <wp:extent cx="5836285" cy="24384"/>
                      <wp:effectExtent l="0" t="0" r="0" b="0"/>
                      <wp:docPr id="69260" name="Group 69260"/>
                      <wp:cNvGraphicFramePr/>
                      <a:graphic xmlns:a="http://schemas.openxmlformats.org/drawingml/2006/main">
                        <a:graphicData uri="http://schemas.microsoft.com/office/word/2010/wordprocessingGroup">
                          <wpg:wgp>
                            <wpg:cNvGrpSpPr/>
                            <wpg:grpSpPr>
                              <a:xfrm>
                                <a:off x="0" y="0"/>
                                <a:ext cx="5836285" cy="24384"/>
                                <a:chOff x="0" y="0"/>
                                <a:chExt cx="5836285" cy="24384"/>
                              </a:xfrm>
                            </wpg:grpSpPr>
                            <wps:wsp>
                              <wps:cNvPr id="76534" name="Shape 76534"/>
                              <wps:cNvSpPr/>
                              <wps:spPr>
                                <a:xfrm>
                                  <a:off x="0" y="0"/>
                                  <a:ext cx="5836285" cy="24384"/>
                                </a:xfrm>
                                <a:custGeom>
                                  <a:avLst/>
                                  <a:gdLst/>
                                  <a:ahLst/>
                                  <a:cxnLst/>
                                  <a:rect l="0" t="0" r="0" b="0"/>
                                  <a:pathLst>
                                    <a:path w="5836285" h="24384">
                                      <a:moveTo>
                                        <a:pt x="0" y="0"/>
                                      </a:moveTo>
                                      <a:lnTo>
                                        <a:pt x="5836285" y="0"/>
                                      </a:lnTo>
                                      <a:lnTo>
                                        <a:pt x="5836285" y="24384"/>
                                      </a:lnTo>
                                      <a:lnTo>
                                        <a:pt x="0" y="24384"/>
                                      </a:lnTo>
                                      <a:lnTo>
                                        <a:pt x="0" y="0"/>
                                      </a:lnTo>
                                    </a:path>
                                  </a:pathLst>
                                </a:custGeom>
                                <a:ln w="0" cap="flat">
                                  <a:miter lim="127000"/>
                                </a:ln>
                              </wps:spPr>
                              <wps:style>
                                <a:lnRef idx="0">
                                  <a:srgbClr val="000000">
                                    <a:alpha val="0"/>
                                  </a:srgbClr>
                                </a:lnRef>
                                <a:fillRef idx="1">
                                  <a:srgbClr val="89B2DF"/>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w:pict>
                    <v:group id="Group 69260" style="width:459.55pt;height:1.91998pt;mso-position-horizontal-relative:char;mso-position-vertical-relative:line" coordsize="58362,243">
                      <v:shape id="Shape 76535" style="position:absolute;width:58362;height:243;left:0;top:0;" coordsize="5836285,24384" path="m0,0l5836285,0l5836285,24384l0,24384l0,0">
                        <v:stroke weight="0pt" endcap="flat" joinstyle="miter" miterlimit="10" on="false" color="#000000" opacity="0"/>
                        <v:fill on="true" color="#89b2df"/>
                      </v:shape>
                    </v:group>
                  </w:pict>
                </mc:Fallback>
              </mc:AlternateContent>
            </w:r>
          </w:p>
        </w:tc>
      </w:tr>
      <w:tr w:rsidR="003C5403" w14:paraId="2CE5A3CC" w14:textId="77777777">
        <w:tblPrEx>
          <w:tblCellMar>
            <w:left w:w="14" w:type="dxa"/>
            <w:right w:w="19" w:type="dxa"/>
          </w:tblCellMar>
        </w:tblPrEx>
        <w:trPr>
          <w:trHeight w:val="395"/>
        </w:trPr>
        <w:tc>
          <w:tcPr>
            <w:tcW w:w="9229" w:type="dxa"/>
            <w:gridSpan w:val="3"/>
            <w:tcBorders>
              <w:top w:val="nil"/>
              <w:left w:val="nil"/>
              <w:bottom w:val="nil"/>
              <w:right w:val="nil"/>
            </w:tcBorders>
            <w:shd w:val="clear" w:color="auto" w:fill="89B2DF"/>
          </w:tcPr>
          <w:p w14:paraId="3466FC8C" w14:textId="77777777" w:rsidR="003C5403" w:rsidRDefault="008D4BCE">
            <w:pPr>
              <w:spacing w:after="0" w:line="259" w:lineRule="auto"/>
              <w:ind w:left="5" w:firstLine="0"/>
              <w:jc w:val="left"/>
            </w:pPr>
            <w:r>
              <w:t xml:space="preserve"> </w:t>
            </w:r>
          </w:p>
          <w:p w14:paraId="6DF36138" w14:textId="77777777" w:rsidR="003C5403" w:rsidRDefault="008D4BCE">
            <w:pPr>
              <w:spacing w:after="0" w:line="259" w:lineRule="auto"/>
              <w:ind w:left="340" w:firstLine="0"/>
              <w:jc w:val="center"/>
            </w:pPr>
            <w:r>
              <w:rPr>
                <w:b/>
              </w:rPr>
              <w:t xml:space="preserve">RELIGIOUS ORGANISATIONS </w:t>
            </w:r>
          </w:p>
        </w:tc>
      </w:tr>
      <w:tr w:rsidR="003C5403" w14:paraId="4E1C0863" w14:textId="77777777">
        <w:tblPrEx>
          <w:tblCellMar>
            <w:left w:w="14" w:type="dxa"/>
            <w:right w:w="19" w:type="dxa"/>
          </w:tblCellMar>
        </w:tblPrEx>
        <w:trPr>
          <w:trHeight w:val="209"/>
        </w:trPr>
        <w:tc>
          <w:tcPr>
            <w:tcW w:w="9229" w:type="dxa"/>
            <w:gridSpan w:val="3"/>
            <w:tcBorders>
              <w:top w:val="nil"/>
              <w:left w:val="nil"/>
              <w:bottom w:val="single" w:sz="15" w:space="0" w:color="89B2DF"/>
              <w:right w:val="nil"/>
            </w:tcBorders>
            <w:shd w:val="clear" w:color="auto" w:fill="89B2DF"/>
          </w:tcPr>
          <w:p w14:paraId="00C985BB" w14:textId="77777777" w:rsidR="003C5403" w:rsidRDefault="003C5403">
            <w:pPr>
              <w:spacing w:after="160" w:line="259" w:lineRule="auto"/>
              <w:ind w:left="0" w:firstLine="0"/>
              <w:jc w:val="left"/>
            </w:pPr>
          </w:p>
        </w:tc>
      </w:tr>
      <w:tr w:rsidR="003C5403" w14:paraId="0D721EBC" w14:textId="77777777">
        <w:tblPrEx>
          <w:tblCellMar>
            <w:left w:w="14" w:type="dxa"/>
            <w:right w:w="19" w:type="dxa"/>
          </w:tblCellMar>
        </w:tblPrEx>
        <w:trPr>
          <w:trHeight w:val="425"/>
        </w:trPr>
        <w:tc>
          <w:tcPr>
            <w:tcW w:w="9229" w:type="dxa"/>
            <w:gridSpan w:val="3"/>
            <w:tcBorders>
              <w:top w:val="single" w:sz="15" w:space="0" w:color="89B2DF"/>
              <w:left w:val="single" w:sz="15" w:space="0" w:color="89B2DF"/>
              <w:bottom w:val="single" w:sz="15" w:space="0" w:color="89B2DF"/>
              <w:right w:val="single" w:sz="15" w:space="0" w:color="89B2DF"/>
            </w:tcBorders>
          </w:tcPr>
          <w:p w14:paraId="247A9350" w14:textId="77777777" w:rsidR="003C5403" w:rsidRDefault="008D4BCE">
            <w:pPr>
              <w:tabs>
                <w:tab w:val="center" w:pos="7009"/>
              </w:tabs>
              <w:spacing w:after="0" w:line="259" w:lineRule="auto"/>
              <w:ind w:left="0" w:firstLine="0"/>
              <w:jc w:val="left"/>
            </w:pPr>
            <w:r>
              <w:t xml:space="preserve">Diocesan </w:t>
            </w:r>
            <w:proofErr w:type="spellStart"/>
            <w:r>
              <w:t>EducationTrust</w:t>
            </w:r>
            <w:proofErr w:type="spellEnd"/>
            <w:r>
              <w:t xml:space="preserve"> </w:t>
            </w:r>
            <w:r>
              <w:tab/>
              <w:t xml:space="preserve">01522504051 </w:t>
            </w:r>
          </w:p>
        </w:tc>
      </w:tr>
      <w:tr w:rsidR="003C5403" w14:paraId="572794D6" w14:textId="77777777">
        <w:tblPrEx>
          <w:tblCellMar>
            <w:left w:w="14" w:type="dxa"/>
            <w:right w:w="19" w:type="dxa"/>
          </w:tblCellMar>
        </w:tblPrEx>
        <w:trPr>
          <w:trHeight w:val="446"/>
        </w:trPr>
        <w:tc>
          <w:tcPr>
            <w:tcW w:w="9229" w:type="dxa"/>
            <w:gridSpan w:val="3"/>
            <w:tcBorders>
              <w:top w:val="single" w:sz="15" w:space="0" w:color="89B2DF"/>
              <w:left w:val="single" w:sz="15" w:space="0" w:color="89B2DF"/>
              <w:bottom w:val="single" w:sz="15" w:space="0" w:color="89B2DF"/>
              <w:right w:val="single" w:sz="15" w:space="0" w:color="89B2DF"/>
            </w:tcBorders>
          </w:tcPr>
          <w:p w14:paraId="6E11CE63" w14:textId="77777777" w:rsidR="003C5403" w:rsidRDefault="008D4BCE">
            <w:pPr>
              <w:spacing w:after="0" w:line="259" w:lineRule="auto"/>
              <w:ind w:left="5" w:firstLine="0"/>
              <w:jc w:val="left"/>
            </w:pPr>
            <w:r>
              <w:t xml:space="preserve"> </w:t>
            </w:r>
          </w:p>
          <w:p w14:paraId="3C279FBB" w14:textId="77777777" w:rsidR="003C5403" w:rsidRDefault="008D4BCE">
            <w:pPr>
              <w:tabs>
                <w:tab w:val="center" w:pos="7022"/>
              </w:tabs>
              <w:spacing w:after="0" w:line="259" w:lineRule="auto"/>
              <w:ind w:left="0" w:firstLine="0"/>
              <w:jc w:val="left"/>
            </w:pPr>
            <w:r>
              <w:t xml:space="preserve">Lincoln County </w:t>
            </w:r>
            <w:proofErr w:type="spellStart"/>
            <w:r>
              <w:t>HospitalDuty</w:t>
            </w:r>
            <w:proofErr w:type="spellEnd"/>
            <w:r>
              <w:t xml:space="preserve"> Chaplain </w:t>
            </w:r>
            <w:r>
              <w:tab/>
              <w:t xml:space="preserve">01522 573080 </w:t>
            </w:r>
          </w:p>
        </w:tc>
      </w:tr>
      <w:tr w:rsidR="003C5403" w14:paraId="37B098AC" w14:textId="77777777">
        <w:tblPrEx>
          <w:tblCellMar>
            <w:left w:w="14" w:type="dxa"/>
            <w:right w:w="19" w:type="dxa"/>
          </w:tblCellMar>
        </w:tblPrEx>
        <w:trPr>
          <w:trHeight w:val="480"/>
        </w:trPr>
        <w:tc>
          <w:tcPr>
            <w:tcW w:w="9229" w:type="dxa"/>
            <w:gridSpan w:val="3"/>
            <w:tcBorders>
              <w:top w:val="single" w:sz="15" w:space="0" w:color="89B2DF"/>
              <w:left w:val="single" w:sz="15" w:space="0" w:color="89B2DF"/>
              <w:bottom w:val="single" w:sz="15" w:space="0" w:color="89B2DF"/>
              <w:right w:val="single" w:sz="15" w:space="0" w:color="89B2DF"/>
            </w:tcBorders>
          </w:tcPr>
          <w:p w14:paraId="2485AFA8" w14:textId="77777777" w:rsidR="003C5403" w:rsidRDefault="008D4BCE">
            <w:pPr>
              <w:spacing w:after="0" w:line="259" w:lineRule="auto"/>
              <w:ind w:left="139" w:right="1530" w:hanging="134"/>
              <w:jc w:val="left"/>
            </w:pPr>
            <w:r>
              <w:t xml:space="preserve"> Roman Catholic -Nottinghamshire Diocesan Board of Education </w:t>
            </w:r>
            <w:r>
              <w:tab/>
              <w:t xml:space="preserve">01332293833 </w:t>
            </w:r>
          </w:p>
        </w:tc>
      </w:tr>
      <w:tr w:rsidR="003C5403" w14:paraId="351161B7" w14:textId="77777777">
        <w:tblPrEx>
          <w:tblCellMar>
            <w:left w:w="14" w:type="dxa"/>
            <w:right w:w="19" w:type="dxa"/>
          </w:tblCellMar>
        </w:tblPrEx>
        <w:trPr>
          <w:trHeight w:val="439"/>
        </w:trPr>
        <w:tc>
          <w:tcPr>
            <w:tcW w:w="9229" w:type="dxa"/>
            <w:gridSpan w:val="3"/>
            <w:tcBorders>
              <w:top w:val="single" w:sz="15" w:space="0" w:color="89B2DF"/>
              <w:left w:val="single" w:sz="15" w:space="0" w:color="89B2DF"/>
              <w:bottom w:val="single" w:sz="15" w:space="0" w:color="89B2DF"/>
              <w:right w:val="single" w:sz="15" w:space="0" w:color="89B2DF"/>
            </w:tcBorders>
          </w:tcPr>
          <w:p w14:paraId="0CDDD3C2" w14:textId="77777777" w:rsidR="003C5403" w:rsidRDefault="008D4BCE">
            <w:pPr>
              <w:tabs>
                <w:tab w:val="center" w:pos="7007"/>
              </w:tabs>
              <w:spacing w:after="0" w:line="259" w:lineRule="auto"/>
              <w:ind w:left="0" w:firstLine="0"/>
              <w:jc w:val="left"/>
            </w:pPr>
            <w:r>
              <w:t xml:space="preserve">Islamic Association of Lincoln </w:t>
            </w:r>
            <w:r>
              <w:tab/>
              <w:t xml:space="preserve">01522543103 </w:t>
            </w:r>
          </w:p>
        </w:tc>
      </w:tr>
      <w:tr w:rsidR="003C5403" w14:paraId="4B07FE06" w14:textId="77777777">
        <w:tblPrEx>
          <w:tblCellMar>
            <w:left w:w="14" w:type="dxa"/>
            <w:right w:w="19" w:type="dxa"/>
          </w:tblCellMar>
        </w:tblPrEx>
        <w:trPr>
          <w:trHeight w:val="859"/>
        </w:trPr>
        <w:tc>
          <w:tcPr>
            <w:tcW w:w="9229" w:type="dxa"/>
            <w:gridSpan w:val="3"/>
            <w:tcBorders>
              <w:top w:val="single" w:sz="15" w:space="0" w:color="89B2DF"/>
              <w:left w:val="single" w:sz="15" w:space="0" w:color="89B2DF"/>
              <w:bottom w:val="nil"/>
              <w:right w:val="single" w:sz="15" w:space="0" w:color="89B2DF"/>
            </w:tcBorders>
          </w:tcPr>
          <w:p w14:paraId="76DE71B5" w14:textId="77777777" w:rsidR="003C5403" w:rsidRDefault="008D4BCE">
            <w:pPr>
              <w:spacing w:after="0" w:line="259" w:lineRule="auto"/>
              <w:ind w:left="5" w:firstLine="0"/>
              <w:jc w:val="left"/>
            </w:pPr>
            <w:r>
              <w:t xml:space="preserve"> </w:t>
            </w:r>
          </w:p>
          <w:p w14:paraId="4EBD30DA" w14:textId="77777777" w:rsidR="003C5403" w:rsidRDefault="008D4BCE">
            <w:pPr>
              <w:spacing w:after="0" w:line="259" w:lineRule="auto"/>
              <w:ind w:left="139" w:right="3172" w:firstLine="0"/>
              <w:jc w:val="left"/>
            </w:pPr>
            <w:r>
              <w:t xml:space="preserve">Lincoln Jewish Minyan              info@lincolnjewishminyan.org.uk </w:t>
            </w:r>
          </w:p>
        </w:tc>
      </w:tr>
      <w:tr w:rsidR="003C5403" w14:paraId="4EB438D2" w14:textId="77777777">
        <w:tblPrEx>
          <w:tblCellMar>
            <w:left w:w="14" w:type="dxa"/>
            <w:right w:w="19" w:type="dxa"/>
          </w:tblCellMar>
        </w:tblPrEx>
        <w:trPr>
          <w:trHeight w:val="646"/>
        </w:trPr>
        <w:tc>
          <w:tcPr>
            <w:tcW w:w="9229" w:type="dxa"/>
            <w:gridSpan w:val="3"/>
            <w:tcBorders>
              <w:top w:val="nil"/>
              <w:left w:val="single" w:sz="15" w:space="0" w:color="89B2DF"/>
              <w:bottom w:val="nil"/>
              <w:right w:val="single" w:sz="15" w:space="0" w:color="89B2DF"/>
            </w:tcBorders>
            <w:shd w:val="clear" w:color="auto" w:fill="89B2DF"/>
            <w:vAlign w:val="center"/>
          </w:tcPr>
          <w:p w14:paraId="0CA91C6D" w14:textId="77777777" w:rsidR="003C5403" w:rsidRDefault="008D4BCE">
            <w:pPr>
              <w:spacing w:after="0" w:line="259" w:lineRule="auto"/>
              <w:ind w:left="16" w:firstLine="0"/>
              <w:jc w:val="center"/>
            </w:pPr>
            <w:r>
              <w:rPr>
                <w:b/>
              </w:rPr>
              <w:t xml:space="preserve">LOCAL SERVICES AND ORGANISATIONS </w:t>
            </w:r>
          </w:p>
        </w:tc>
      </w:tr>
      <w:tr w:rsidR="003C5403" w14:paraId="095486F6" w14:textId="77777777">
        <w:tblPrEx>
          <w:tblCellMar>
            <w:left w:w="14" w:type="dxa"/>
            <w:right w:w="19" w:type="dxa"/>
          </w:tblCellMar>
        </w:tblPrEx>
        <w:trPr>
          <w:trHeight w:val="1911"/>
        </w:trPr>
        <w:tc>
          <w:tcPr>
            <w:tcW w:w="9229" w:type="dxa"/>
            <w:gridSpan w:val="3"/>
            <w:tcBorders>
              <w:top w:val="nil"/>
              <w:left w:val="single" w:sz="15" w:space="0" w:color="89B2DF"/>
              <w:bottom w:val="single" w:sz="15" w:space="0" w:color="89B2DF"/>
              <w:right w:val="single" w:sz="15" w:space="0" w:color="89B2DF"/>
            </w:tcBorders>
          </w:tcPr>
          <w:p w14:paraId="72F4A51B" w14:textId="77777777" w:rsidR="003C5403" w:rsidRDefault="008D4BCE">
            <w:pPr>
              <w:spacing w:after="158" w:line="259" w:lineRule="auto"/>
              <w:ind w:left="154" w:firstLine="0"/>
              <w:jc w:val="left"/>
            </w:pPr>
            <w:r>
              <w:t xml:space="preserve">Lincolnshire Centre for Grief &amp; Loss </w:t>
            </w:r>
          </w:p>
          <w:p w14:paraId="2E6EEE54" w14:textId="77777777" w:rsidR="003C5403" w:rsidRDefault="008D4BCE">
            <w:pPr>
              <w:spacing w:after="167" w:line="259" w:lineRule="auto"/>
              <w:ind w:left="154" w:firstLine="0"/>
              <w:jc w:val="left"/>
            </w:pPr>
            <w:r>
              <w:t xml:space="preserve">27Tentercroft Street Lincoln </w:t>
            </w:r>
          </w:p>
          <w:p w14:paraId="70B9C72F" w14:textId="77777777" w:rsidR="003C5403" w:rsidRDefault="008D4BCE">
            <w:pPr>
              <w:spacing w:after="165" w:line="259" w:lineRule="auto"/>
              <w:ind w:left="154" w:firstLine="0"/>
              <w:jc w:val="left"/>
            </w:pPr>
            <w:r>
              <w:t xml:space="preserve">LN5 7DB  </w:t>
            </w:r>
          </w:p>
          <w:p w14:paraId="221B3888" w14:textId="77777777" w:rsidR="003C5403" w:rsidRDefault="008D4BCE">
            <w:pPr>
              <w:spacing w:after="0" w:line="259" w:lineRule="auto"/>
              <w:ind w:left="154" w:firstLine="0"/>
              <w:jc w:val="left"/>
            </w:pPr>
            <w:r>
              <w:t xml:space="preserve">Tel: 01522546168 Fax: 01522546172 </w:t>
            </w:r>
          </w:p>
        </w:tc>
      </w:tr>
      <w:tr w:rsidR="003C5403" w14:paraId="75F4E59D" w14:textId="77777777">
        <w:tblPrEx>
          <w:tblCellMar>
            <w:left w:w="14" w:type="dxa"/>
            <w:right w:w="19" w:type="dxa"/>
          </w:tblCellMar>
        </w:tblPrEx>
        <w:trPr>
          <w:trHeight w:val="862"/>
        </w:trPr>
        <w:tc>
          <w:tcPr>
            <w:tcW w:w="9229" w:type="dxa"/>
            <w:gridSpan w:val="3"/>
            <w:tcBorders>
              <w:top w:val="single" w:sz="15" w:space="0" w:color="89B2DF"/>
              <w:left w:val="single" w:sz="15" w:space="0" w:color="89B2DF"/>
              <w:bottom w:val="single" w:sz="15" w:space="0" w:color="89B2DF"/>
              <w:right w:val="single" w:sz="15" w:space="0" w:color="89B2DF"/>
            </w:tcBorders>
          </w:tcPr>
          <w:p w14:paraId="0ACA3EC6" w14:textId="77777777" w:rsidR="003C5403" w:rsidRDefault="008D4BCE">
            <w:pPr>
              <w:spacing w:after="0" w:line="259" w:lineRule="auto"/>
              <w:ind w:left="5" w:firstLine="0"/>
              <w:jc w:val="left"/>
            </w:pPr>
            <w:r>
              <w:t xml:space="preserve"> </w:t>
            </w:r>
          </w:p>
          <w:p w14:paraId="0BD6D646" w14:textId="77777777" w:rsidR="003C5403" w:rsidRDefault="008D4BCE">
            <w:pPr>
              <w:tabs>
                <w:tab w:val="center" w:pos="6373"/>
              </w:tabs>
              <w:spacing w:after="0" w:line="259" w:lineRule="auto"/>
              <w:ind w:left="0" w:firstLine="0"/>
              <w:jc w:val="left"/>
            </w:pPr>
            <w:r>
              <w:t xml:space="preserve">Specialist Family </w:t>
            </w:r>
            <w:proofErr w:type="spellStart"/>
            <w:r>
              <w:t>PractitionerTeam</w:t>
            </w:r>
            <w:proofErr w:type="spellEnd"/>
            <w:r>
              <w:t xml:space="preserve"> </w:t>
            </w:r>
            <w:r>
              <w:tab/>
              <w:t xml:space="preserve"> </w:t>
            </w:r>
          </w:p>
          <w:p w14:paraId="4BE6F294" w14:textId="77777777" w:rsidR="003C5403" w:rsidRDefault="008D4BCE">
            <w:pPr>
              <w:spacing w:after="0" w:line="259" w:lineRule="auto"/>
              <w:ind w:left="154" w:firstLine="0"/>
              <w:jc w:val="left"/>
            </w:pPr>
            <w:r>
              <w:t xml:space="preserve">01476 464259 (Monday-Friday09:00–17:00) </w:t>
            </w:r>
          </w:p>
        </w:tc>
      </w:tr>
      <w:tr w:rsidR="003C5403" w14:paraId="57CBAAED" w14:textId="77777777">
        <w:tblPrEx>
          <w:tblCellMar>
            <w:left w:w="14" w:type="dxa"/>
            <w:right w:w="19" w:type="dxa"/>
          </w:tblCellMar>
        </w:tblPrEx>
        <w:trPr>
          <w:trHeight w:val="620"/>
        </w:trPr>
        <w:tc>
          <w:tcPr>
            <w:tcW w:w="9229" w:type="dxa"/>
            <w:gridSpan w:val="3"/>
            <w:tcBorders>
              <w:top w:val="single" w:sz="15" w:space="0" w:color="89B2DF"/>
              <w:left w:val="single" w:sz="12" w:space="0" w:color="8EAADB"/>
              <w:bottom w:val="single" w:sz="12" w:space="0" w:color="8EAADB"/>
              <w:right w:val="single" w:sz="12" w:space="0" w:color="8EAADB"/>
            </w:tcBorders>
            <w:shd w:val="clear" w:color="auto" w:fill="89B2DF"/>
          </w:tcPr>
          <w:p w14:paraId="4F19ADAC" w14:textId="77777777" w:rsidR="003C5403" w:rsidRDefault="008D4BCE">
            <w:pPr>
              <w:spacing w:after="0" w:line="259" w:lineRule="auto"/>
              <w:ind w:left="0" w:firstLine="0"/>
              <w:jc w:val="left"/>
            </w:pPr>
            <w:r>
              <w:rPr>
                <w:b/>
              </w:rPr>
              <w:t xml:space="preserve"> </w:t>
            </w:r>
          </w:p>
          <w:p w14:paraId="27288038" w14:textId="77777777" w:rsidR="003C5403" w:rsidRDefault="008D4BCE">
            <w:pPr>
              <w:spacing w:after="0" w:line="259" w:lineRule="auto"/>
              <w:ind w:left="345" w:firstLine="0"/>
              <w:jc w:val="center"/>
            </w:pPr>
            <w:r>
              <w:rPr>
                <w:b/>
              </w:rPr>
              <w:t>NATIONAL ORGANISATIONS</w:t>
            </w:r>
            <w:r>
              <w:rPr>
                <w:color w:val="FFFFFF"/>
              </w:rPr>
              <w:t xml:space="preserve"> </w:t>
            </w:r>
          </w:p>
        </w:tc>
      </w:tr>
      <w:tr w:rsidR="003C5403" w14:paraId="67B95604" w14:textId="77777777">
        <w:tblPrEx>
          <w:tblCellMar>
            <w:left w:w="14" w:type="dxa"/>
            <w:right w:w="19" w:type="dxa"/>
          </w:tblCellMar>
        </w:tblPrEx>
        <w:trPr>
          <w:trHeight w:val="2906"/>
        </w:trPr>
        <w:tc>
          <w:tcPr>
            <w:tcW w:w="9229" w:type="dxa"/>
            <w:gridSpan w:val="3"/>
            <w:tcBorders>
              <w:top w:val="single" w:sz="12" w:space="0" w:color="8EAADB"/>
              <w:left w:val="single" w:sz="12" w:space="0" w:color="8EAADB"/>
              <w:bottom w:val="nil"/>
              <w:right w:val="single" w:sz="12" w:space="0" w:color="8EAADB"/>
            </w:tcBorders>
          </w:tcPr>
          <w:p w14:paraId="3B6923FC" w14:textId="77777777" w:rsidR="003C5403" w:rsidRDefault="008D4BCE">
            <w:pPr>
              <w:spacing w:after="0" w:line="259" w:lineRule="auto"/>
              <w:ind w:left="0" w:firstLine="0"/>
              <w:jc w:val="left"/>
            </w:pPr>
            <w:r>
              <w:lastRenderedPageBreak/>
              <w:t xml:space="preserve"> </w:t>
            </w:r>
          </w:p>
          <w:p w14:paraId="4B9644E0" w14:textId="77777777" w:rsidR="003C5403" w:rsidRDefault="008D4BCE">
            <w:pPr>
              <w:spacing w:after="45" w:line="259" w:lineRule="auto"/>
              <w:ind w:left="125" w:firstLine="0"/>
              <w:jc w:val="left"/>
            </w:pPr>
            <w:r>
              <w:t xml:space="preserve">CRUSE Bereavement Care </w:t>
            </w:r>
          </w:p>
          <w:p w14:paraId="5EDD2668" w14:textId="77777777" w:rsidR="003C5403" w:rsidRDefault="008D4BCE">
            <w:pPr>
              <w:spacing w:after="46" w:line="259" w:lineRule="auto"/>
              <w:ind w:left="125" w:firstLine="0"/>
              <w:jc w:val="left"/>
            </w:pPr>
            <w:r>
              <w:t xml:space="preserve"> </w:t>
            </w:r>
          </w:p>
          <w:p w14:paraId="6517463C" w14:textId="77777777" w:rsidR="003C5403" w:rsidRDefault="008D4BCE">
            <w:pPr>
              <w:spacing w:after="0" w:line="309" w:lineRule="auto"/>
              <w:ind w:left="0" w:right="621" w:firstLine="125"/>
              <w:jc w:val="left"/>
            </w:pPr>
            <w:r>
              <w:t>0870 167 1677 (</w:t>
            </w:r>
            <w:proofErr w:type="spellStart"/>
            <w:r>
              <w:t>nationalrate</w:t>
            </w:r>
            <w:proofErr w:type="spellEnd"/>
            <w:r>
              <w:t xml:space="preserve">) Website: www.crusebereavementcare.org.uk    www.rd4u.org.uk (a site for young people) </w:t>
            </w:r>
          </w:p>
          <w:p w14:paraId="48EE5F90" w14:textId="77777777" w:rsidR="003C5403" w:rsidRDefault="008D4BCE">
            <w:pPr>
              <w:spacing w:after="0" w:line="259" w:lineRule="auto"/>
              <w:ind w:left="0" w:firstLine="0"/>
              <w:jc w:val="left"/>
            </w:pPr>
            <w:r>
              <w:t xml:space="preserve"> </w:t>
            </w:r>
          </w:p>
          <w:p w14:paraId="7BD4E323" w14:textId="77777777" w:rsidR="003C5403" w:rsidRDefault="008D4BCE">
            <w:pPr>
              <w:spacing w:after="0" w:line="309" w:lineRule="auto"/>
              <w:ind w:left="125" w:firstLine="0"/>
              <w:jc w:val="left"/>
            </w:pPr>
            <w:r>
              <w:t xml:space="preserve">Telephone counselling service for those who are bereaved and those who care for bereaved </w:t>
            </w:r>
            <w:proofErr w:type="spellStart"/>
            <w:r>
              <w:t>peo</w:t>
            </w:r>
            <w:proofErr w:type="spellEnd"/>
            <w:r>
              <w:t xml:space="preserve"> </w:t>
            </w:r>
            <w:proofErr w:type="spellStart"/>
            <w:r>
              <w:t>ple</w:t>
            </w:r>
            <w:proofErr w:type="spellEnd"/>
            <w:r>
              <w:t xml:space="preserve">. </w:t>
            </w:r>
          </w:p>
          <w:p w14:paraId="311AAF06" w14:textId="77777777" w:rsidR="003C5403" w:rsidRDefault="008D4BCE">
            <w:pPr>
              <w:spacing w:after="0" w:line="259" w:lineRule="auto"/>
              <w:ind w:left="125" w:firstLine="0"/>
              <w:jc w:val="left"/>
            </w:pPr>
            <w:r>
              <w:t xml:space="preserve">Can offer referrals to </w:t>
            </w:r>
            <w:proofErr w:type="spellStart"/>
            <w:r>
              <w:t>localCruse</w:t>
            </w:r>
            <w:proofErr w:type="spellEnd"/>
            <w:r>
              <w:t xml:space="preserve"> branches and other bereavement and counselling services </w:t>
            </w:r>
            <w:proofErr w:type="spellStart"/>
            <w:r>
              <w:t>throu</w:t>
            </w:r>
            <w:proofErr w:type="spellEnd"/>
            <w:r>
              <w:t xml:space="preserve"> </w:t>
            </w:r>
            <w:proofErr w:type="spellStart"/>
            <w:r>
              <w:t>ghout</w:t>
            </w:r>
            <w:proofErr w:type="spellEnd"/>
            <w:r>
              <w:t xml:space="preserve"> the </w:t>
            </w:r>
          </w:p>
        </w:tc>
      </w:tr>
    </w:tbl>
    <w:p w14:paraId="4C25B351" w14:textId="77777777" w:rsidR="003C5403" w:rsidRDefault="008D4BCE">
      <w:pPr>
        <w:ind w:left="855"/>
      </w:pPr>
      <w:r>
        <w:t xml:space="preserve">UK </w:t>
      </w:r>
    </w:p>
    <w:tbl>
      <w:tblPr>
        <w:tblStyle w:val="TableGrid"/>
        <w:tblW w:w="9230" w:type="dxa"/>
        <w:tblInd w:w="706" w:type="dxa"/>
        <w:tblCellMar>
          <w:left w:w="19" w:type="dxa"/>
          <w:right w:w="2781" w:type="dxa"/>
        </w:tblCellMar>
        <w:tblLook w:val="04A0" w:firstRow="1" w:lastRow="0" w:firstColumn="1" w:lastColumn="0" w:noHBand="0" w:noVBand="1"/>
      </w:tblPr>
      <w:tblGrid>
        <w:gridCol w:w="9230"/>
      </w:tblGrid>
      <w:tr w:rsidR="003C5403" w14:paraId="16B58CD1" w14:textId="77777777">
        <w:trPr>
          <w:trHeight w:val="2168"/>
        </w:trPr>
        <w:tc>
          <w:tcPr>
            <w:tcW w:w="9230" w:type="dxa"/>
            <w:tcBorders>
              <w:top w:val="single" w:sz="15" w:space="0" w:color="89B2DF"/>
              <w:left w:val="single" w:sz="15" w:space="0" w:color="89B2DF"/>
              <w:bottom w:val="single" w:sz="15" w:space="0" w:color="89B2DF"/>
              <w:right w:val="single" w:sz="15" w:space="0" w:color="89B2DF"/>
            </w:tcBorders>
          </w:tcPr>
          <w:p w14:paraId="5D5CF86D" w14:textId="77777777" w:rsidR="003C5403" w:rsidRDefault="008D4BCE">
            <w:pPr>
              <w:spacing w:after="93" w:line="259" w:lineRule="auto"/>
              <w:ind w:left="0" w:firstLine="0"/>
              <w:jc w:val="left"/>
            </w:pPr>
            <w:r>
              <w:rPr>
                <w:rFonts w:ascii="Times New Roman" w:eastAsia="Times New Roman" w:hAnsi="Times New Roman" w:cs="Times New Roman"/>
                <w:sz w:val="12"/>
              </w:rPr>
              <w:t xml:space="preserve"> </w:t>
            </w:r>
          </w:p>
          <w:p w14:paraId="52B34ACF" w14:textId="77777777" w:rsidR="003C5403" w:rsidRDefault="008D4BCE">
            <w:pPr>
              <w:spacing w:after="48" w:line="259" w:lineRule="auto"/>
              <w:ind w:left="125" w:firstLine="0"/>
              <w:jc w:val="left"/>
            </w:pPr>
            <w:r>
              <w:t xml:space="preserve">Winston’s Wish Family Line </w:t>
            </w:r>
          </w:p>
          <w:p w14:paraId="4349BF8A" w14:textId="77777777" w:rsidR="003C5403" w:rsidRDefault="008D4BCE">
            <w:pPr>
              <w:spacing w:after="69" w:line="259" w:lineRule="auto"/>
              <w:ind w:left="125" w:firstLine="0"/>
              <w:jc w:val="left"/>
            </w:pPr>
            <w:r>
              <w:t xml:space="preserve">0845 2030 405 (local rates)  </w:t>
            </w:r>
          </w:p>
          <w:p w14:paraId="7F45F0E3" w14:textId="77777777" w:rsidR="003C5403" w:rsidRDefault="008D4BCE">
            <w:pPr>
              <w:spacing w:after="28" w:line="259" w:lineRule="auto"/>
              <w:ind w:left="125" w:firstLine="0"/>
              <w:jc w:val="left"/>
            </w:pPr>
            <w:r>
              <w:t>Website: www.winstonswish.org.uk</w:t>
            </w:r>
            <w:r>
              <w:rPr>
                <w:sz w:val="24"/>
              </w:rPr>
              <w:t xml:space="preserve"> </w:t>
            </w:r>
          </w:p>
          <w:p w14:paraId="393739EA" w14:textId="77777777" w:rsidR="003C5403" w:rsidRDefault="008D4BCE">
            <w:pPr>
              <w:spacing w:after="0" w:line="259" w:lineRule="auto"/>
              <w:ind w:left="125" w:right="488" w:firstLine="0"/>
              <w:jc w:val="left"/>
            </w:pPr>
            <w:r>
              <w:t xml:space="preserve">Information and guidance </w:t>
            </w:r>
            <w:proofErr w:type="spellStart"/>
            <w:r>
              <w:t>forfamilies</w:t>
            </w:r>
            <w:proofErr w:type="spellEnd"/>
            <w:r>
              <w:t xml:space="preserve"> of bereaved children. Can provide contact details for local groups which support </w:t>
            </w:r>
            <w:proofErr w:type="spellStart"/>
            <w:r>
              <w:t>bere</w:t>
            </w:r>
            <w:proofErr w:type="spellEnd"/>
            <w:r>
              <w:t xml:space="preserve"> </w:t>
            </w:r>
            <w:proofErr w:type="spellStart"/>
            <w:r>
              <w:t>aved</w:t>
            </w:r>
            <w:proofErr w:type="spellEnd"/>
            <w:r>
              <w:t xml:space="preserve"> children</w:t>
            </w:r>
            <w:r>
              <w:rPr>
                <w:sz w:val="24"/>
              </w:rPr>
              <w:t xml:space="preserve"> </w:t>
            </w:r>
          </w:p>
        </w:tc>
      </w:tr>
      <w:tr w:rsidR="003C5403" w14:paraId="69F66E21" w14:textId="77777777">
        <w:trPr>
          <w:trHeight w:val="1114"/>
        </w:trPr>
        <w:tc>
          <w:tcPr>
            <w:tcW w:w="9230" w:type="dxa"/>
            <w:tcBorders>
              <w:top w:val="single" w:sz="15" w:space="0" w:color="89B2DF"/>
              <w:left w:val="single" w:sz="15" w:space="0" w:color="89B2DF"/>
              <w:bottom w:val="single" w:sz="15" w:space="0" w:color="89B2DF"/>
              <w:right w:val="single" w:sz="15" w:space="0" w:color="89B2DF"/>
            </w:tcBorders>
          </w:tcPr>
          <w:p w14:paraId="4DE7FA5A" w14:textId="77777777" w:rsidR="003C5403" w:rsidRDefault="008D4BCE">
            <w:pPr>
              <w:spacing w:after="85" w:line="259" w:lineRule="auto"/>
              <w:ind w:left="0" w:firstLine="0"/>
              <w:jc w:val="left"/>
            </w:pPr>
            <w:r>
              <w:rPr>
                <w:rFonts w:ascii="Times New Roman" w:eastAsia="Times New Roman" w:hAnsi="Times New Roman" w:cs="Times New Roman"/>
                <w:sz w:val="12"/>
              </w:rPr>
              <w:t xml:space="preserve"> </w:t>
            </w:r>
          </w:p>
          <w:p w14:paraId="577C3306" w14:textId="77777777" w:rsidR="003C5403" w:rsidRDefault="008D4BCE">
            <w:pPr>
              <w:spacing w:after="45" w:line="259" w:lineRule="auto"/>
              <w:ind w:left="125" w:firstLine="0"/>
              <w:jc w:val="left"/>
            </w:pPr>
            <w:r>
              <w:t xml:space="preserve">The Samaritans </w:t>
            </w:r>
          </w:p>
          <w:p w14:paraId="52BE4F56" w14:textId="77777777" w:rsidR="003C5403" w:rsidRDefault="008D4BCE">
            <w:pPr>
              <w:spacing w:after="0" w:line="259" w:lineRule="auto"/>
              <w:ind w:left="125" w:firstLine="0"/>
              <w:jc w:val="left"/>
            </w:pPr>
            <w:r>
              <w:t xml:space="preserve">Confidential </w:t>
            </w:r>
            <w:proofErr w:type="spellStart"/>
            <w:r>
              <w:t>emotionalsupport</w:t>
            </w:r>
            <w:proofErr w:type="spellEnd"/>
            <w:r>
              <w:t xml:space="preserve"> </w:t>
            </w:r>
            <w:proofErr w:type="spellStart"/>
            <w:r>
              <w:t>foranyone</w:t>
            </w:r>
            <w:proofErr w:type="spellEnd"/>
            <w:r>
              <w:t xml:space="preserve"> in a crisis </w:t>
            </w:r>
            <w:r>
              <w:rPr>
                <w:sz w:val="24"/>
              </w:rPr>
              <w:t xml:space="preserve">www.samritans.org </w:t>
            </w:r>
          </w:p>
        </w:tc>
      </w:tr>
      <w:tr w:rsidR="003C5403" w14:paraId="771CAEBC" w14:textId="77777777">
        <w:trPr>
          <w:trHeight w:val="857"/>
        </w:trPr>
        <w:tc>
          <w:tcPr>
            <w:tcW w:w="9230" w:type="dxa"/>
            <w:tcBorders>
              <w:top w:val="single" w:sz="15" w:space="0" w:color="89B2DF"/>
              <w:left w:val="single" w:sz="15" w:space="0" w:color="89B2DF"/>
              <w:bottom w:val="single" w:sz="15" w:space="0" w:color="89B2DF"/>
              <w:right w:val="single" w:sz="15" w:space="0" w:color="89B2DF"/>
            </w:tcBorders>
          </w:tcPr>
          <w:p w14:paraId="2DEBEAAA" w14:textId="77777777" w:rsidR="003C5403" w:rsidRDefault="008D4BCE">
            <w:pPr>
              <w:spacing w:after="59" w:line="259" w:lineRule="auto"/>
              <w:ind w:left="0" w:firstLine="0"/>
              <w:jc w:val="left"/>
            </w:pPr>
            <w:r>
              <w:rPr>
                <w:rFonts w:ascii="Times New Roman" w:eastAsia="Times New Roman" w:hAnsi="Times New Roman" w:cs="Times New Roman"/>
                <w:sz w:val="14"/>
              </w:rPr>
              <w:t xml:space="preserve"> </w:t>
            </w:r>
          </w:p>
          <w:p w14:paraId="4E964D34" w14:textId="77777777" w:rsidR="003C5403" w:rsidRDefault="008D4BCE">
            <w:pPr>
              <w:spacing w:after="0" w:line="259" w:lineRule="auto"/>
              <w:ind w:left="127" w:right="1196" w:firstLine="0"/>
              <w:jc w:val="left"/>
            </w:pPr>
            <w:r>
              <w:t xml:space="preserve">Survivors of Bereavement by Suicide Phone:01159441117 </w:t>
            </w:r>
            <w:r>
              <w:rPr>
                <w:sz w:val="24"/>
              </w:rPr>
              <w:t xml:space="preserve"> </w:t>
            </w:r>
          </w:p>
        </w:tc>
      </w:tr>
      <w:tr w:rsidR="003C5403" w14:paraId="4DECB405" w14:textId="77777777">
        <w:trPr>
          <w:trHeight w:val="793"/>
        </w:trPr>
        <w:tc>
          <w:tcPr>
            <w:tcW w:w="9230" w:type="dxa"/>
            <w:tcBorders>
              <w:top w:val="single" w:sz="15" w:space="0" w:color="89B2DF"/>
              <w:left w:val="single" w:sz="15" w:space="0" w:color="89B2DF"/>
              <w:bottom w:val="single" w:sz="15" w:space="0" w:color="89B2DF"/>
              <w:right w:val="single" w:sz="15" w:space="0" w:color="89B2DF"/>
            </w:tcBorders>
          </w:tcPr>
          <w:p w14:paraId="22686340" w14:textId="77777777" w:rsidR="003C5403" w:rsidRDefault="008D4BCE">
            <w:pPr>
              <w:spacing w:after="85" w:line="259" w:lineRule="auto"/>
              <w:ind w:left="0" w:firstLine="0"/>
              <w:jc w:val="left"/>
            </w:pPr>
            <w:r>
              <w:rPr>
                <w:rFonts w:ascii="Times New Roman" w:eastAsia="Times New Roman" w:hAnsi="Times New Roman" w:cs="Times New Roman"/>
                <w:sz w:val="12"/>
              </w:rPr>
              <w:t xml:space="preserve"> </w:t>
            </w:r>
          </w:p>
          <w:p w14:paraId="19B458F5" w14:textId="77777777" w:rsidR="003C5403" w:rsidRDefault="008D4BCE">
            <w:pPr>
              <w:spacing w:after="77" w:line="259" w:lineRule="auto"/>
              <w:ind w:left="127" w:firstLine="0"/>
              <w:jc w:val="left"/>
            </w:pPr>
            <w:r>
              <w:t xml:space="preserve">Childline </w:t>
            </w:r>
          </w:p>
          <w:p w14:paraId="36C56627" w14:textId="77777777" w:rsidR="003C5403" w:rsidRDefault="008D4BCE">
            <w:pPr>
              <w:spacing w:after="0" w:line="259" w:lineRule="auto"/>
              <w:ind w:left="127" w:firstLine="0"/>
              <w:jc w:val="left"/>
            </w:pPr>
            <w:r>
              <w:t>08001111(freephone) National help line for children</w:t>
            </w:r>
            <w:r>
              <w:rPr>
                <w:sz w:val="24"/>
              </w:rPr>
              <w:t xml:space="preserve"> </w:t>
            </w:r>
          </w:p>
        </w:tc>
      </w:tr>
      <w:tr w:rsidR="003C5403" w14:paraId="21FD5DD4" w14:textId="77777777">
        <w:trPr>
          <w:trHeight w:val="1202"/>
        </w:trPr>
        <w:tc>
          <w:tcPr>
            <w:tcW w:w="9230" w:type="dxa"/>
            <w:tcBorders>
              <w:top w:val="single" w:sz="15" w:space="0" w:color="89B2DF"/>
              <w:left w:val="single" w:sz="15" w:space="0" w:color="89B2DF"/>
              <w:bottom w:val="single" w:sz="15" w:space="0" w:color="89B2DF"/>
              <w:right w:val="single" w:sz="15" w:space="0" w:color="89B2DF"/>
            </w:tcBorders>
          </w:tcPr>
          <w:p w14:paraId="0CC2F318" w14:textId="77777777" w:rsidR="003C5403" w:rsidRDefault="008D4BCE">
            <w:pPr>
              <w:spacing w:after="59" w:line="259" w:lineRule="auto"/>
              <w:ind w:left="0" w:firstLine="0"/>
              <w:jc w:val="left"/>
            </w:pPr>
            <w:r>
              <w:rPr>
                <w:rFonts w:ascii="Times New Roman" w:eastAsia="Times New Roman" w:hAnsi="Times New Roman" w:cs="Times New Roman"/>
                <w:sz w:val="14"/>
              </w:rPr>
              <w:t xml:space="preserve"> </w:t>
            </w:r>
          </w:p>
          <w:p w14:paraId="2DF499F1" w14:textId="77777777" w:rsidR="003C5403" w:rsidRDefault="008D4BCE">
            <w:pPr>
              <w:spacing w:after="45" w:line="259" w:lineRule="auto"/>
              <w:ind w:left="127" w:firstLine="0"/>
              <w:jc w:val="left"/>
            </w:pPr>
            <w:r>
              <w:t xml:space="preserve">British Red </w:t>
            </w:r>
            <w:proofErr w:type="gramStart"/>
            <w:r>
              <w:t>Cross National</w:t>
            </w:r>
            <w:proofErr w:type="gramEnd"/>
            <w:r>
              <w:t xml:space="preserve"> Office </w:t>
            </w:r>
          </w:p>
          <w:p w14:paraId="1BC26B33" w14:textId="77777777" w:rsidR="003C5403" w:rsidRDefault="008D4BCE">
            <w:pPr>
              <w:spacing w:after="45" w:line="259" w:lineRule="auto"/>
              <w:ind w:left="127" w:firstLine="0"/>
              <w:jc w:val="left"/>
            </w:pPr>
            <w:r>
              <w:t xml:space="preserve">08701707000  </w:t>
            </w:r>
          </w:p>
          <w:p w14:paraId="0C97434B" w14:textId="77777777" w:rsidR="003C5403" w:rsidRDefault="008D4BCE">
            <w:pPr>
              <w:spacing w:after="0" w:line="259" w:lineRule="auto"/>
              <w:ind w:left="127" w:firstLine="0"/>
              <w:jc w:val="left"/>
            </w:pPr>
            <w:r>
              <w:t xml:space="preserve">Advice on memorials and donations </w:t>
            </w:r>
          </w:p>
        </w:tc>
      </w:tr>
      <w:tr w:rsidR="003C5403" w14:paraId="76939607" w14:textId="77777777">
        <w:trPr>
          <w:trHeight w:val="852"/>
        </w:trPr>
        <w:tc>
          <w:tcPr>
            <w:tcW w:w="9230" w:type="dxa"/>
            <w:tcBorders>
              <w:top w:val="single" w:sz="15" w:space="0" w:color="89B2DF"/>
              <w:left w:val="single" w:sz="15" w:space="0" w:color="89B2DF"/>
              <w:bottom w:val="single" w:sz="15" w:space="0" w:color="89B2DF"/>
              <w:right w:val="single" w:sz="15" w:space="0" w:color="89B2DF"/>
            </w:tcBorders>
          </w:tcPr>
          <w:p w14:paraId="10054FBB" w14:textId="77777777" w:rsidR="003C5403" w:rsidRDefault="008D4BCE">
            <w:pPr>
              <w:spacing w:after="0" w:line="259" w:lineRule="auto"/>
              <w:ind w:left="0" w:firstLine="0"/>
              <w:jc w:val="left"/>
            </w:pPr>
            <w:r>
              <w:rPr>
                <w:rFonts w:ascii="Times New Roman" w:eastAsia="Times New Roman" w:hAnsi="Times New Roman" w:cs="Times New Roman"/>
                <w:sz w:val="12"/>
              </w:rPr>
              <w:t xml:space="preserve"> </w:t>
            </w:r>
            <w:r>
              <w:rPr>
                <w:sz w:val="24"/>
              </w:rPr>
              <w:t xml:space="preserve"> </w:t>
            </w:r>
          </w:p>
          <w:p w14:paraId="36D077E0" w14:textId="77777777" w:rsidR="003C5403" w:rsidRDefault="008D4BCE">
            <w:pPr>
              <w:spacing w:after="0" w:line="259" w:lineRule="auto"/>
              <w:ind w:left="127" w:firstLine="0"/>
            </w:pPr>
            <w:r>
              <w:t xml:space="preserve">National Society for Prevention of Cruelty to </w:t>
            </w:r>
            <w:proofErr w:type="gramStart"/>
            <w:r>
              <w:t>Children  0808</w:t>
            </w:r>
            <w:proofErr w:type="gramEnd"/>
            <w:r>
              <w:t xml:space="preserve"> 800 5000</w:t>
            </w:r>
            <w:r>
              <w:rPr>
                <w:sz w:val="24"/>
              </w:rPr>
              <w:t xml:space="preserve"> </w:t>
            </w:r>
          </w:p>
        </w:tc>
      </w:tr>
    </w:tbl>
    <w:p w14:paraId="16EF7997" w14:textId="77777777" w:rsidR="003C5403" w:rsidRDefault="008D4BCE">
      <w:pPr>
        <w:spacing w:after="0" w:line="259" w:lineRule="auto"/>
        <w:ind w:left="720" w:firstLine="0"/>
        <w:jc w:val="left"/>
      </w:pPr>
      <w:r>
        <w:rPr>
          <w:b/>
        </w:rPr>
        <w:t xml:space="preserve"> </w:t>
      </w:r>
    </w:p>
    <w:p w14:paraId="7C4FDFAC" w14:textId="20BC9DE1" w:rsidR="008D4BCE" w:rsidRDefault="008D4BCE">
      <w:pPr>
        <w:spacing w:after="160" w:line="278" w:lineRule="auto"/>
        <w:ind w:left="0" w:firstLine="0"/>
        <w:jc w:val="left"/>
      </w:pPr>
      <w:r>
        <w:br w:type="page"/>
      </w:r>
    </w:p>
    <w:p w14:paraId="7A57BFA9" w14:textId="77777777" w:rsidR="008D4BCE" w:rsidRPr="003C3C8B" w:rsidRDefault="008D4BCE" w:rsidP="008D4BCE">
      <w:pPr>
        <w:pStyle w:val="Heading3"/>
        <w:jc w:val="center"/>
        <w:rPr>
          <w:rFonts w:cstheme="majorHAnsi"/>
          <w:color w:val="000000" w:themeColor="text1"/>
        </w:rPr>
      </w:pPr>
      <w:r w:rsidRPr="003C3C8B">
        <w:rPr>
          <w:rFonts w:cstheme="majorHAnsi"/>
          <w:b w:val="0"/>
          <w:bCs/>
          <w:noProof/>
          <w:color w:val="000000" w:themeColor="text1"/>
        </w:rPr>
        <w:lastRenderedPageBreak/>
        <w:drawing>
          <wp:anchor distT="0" distB="0" distL="114300" distR="114300" simplePos="0" relativeHeight="251661312" behindDoc="0" locked="0" layoutInCell="1" allowOverlap="1" wp14:anchorId="6D9C7CBC" wp14:editId="276A2120">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1360AF1B" w14:textId="77777777" w:rsidR="008D4BCE" w:rsidRDefault="008D4BCE" w:rsidP="008D4BCE">
      <w:pPr>
        <w:jc w:val="left"/>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7F2A6A42" w14:textId="77777777" w:rsidR="008D4BCE" w:rsidRPr="00A40FB8" w:rsidRDefault="008D4BCE" w:rsidP="008D4BCE">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8D4BCE" w:rsidRPr="00A40FB8" w14:paraId="3FDEDFA7" w14:textId="77777777" w:rsidTr="00C15FFC">
        <w:tc>
          <w:tcPr>
            <w:tcW w:w="2405" w:type="dxa"/>
          </w:tcPr>
          <w:p w14:paraId="193B62CF"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164A6A5B" w14:textId="382E168A" w:rsidR="008D4BCE" w:rsidRPr="002D3F65" w:rsidRDefault="008D4BCE" w:rsidP="00C15FFC">
            <w:pPr>
              <w:rPr>
                <w:color w:val="000000" w:themeColor="text1"/>
              </w:rPr>
            </w:pPr>
            <w:r>
              <w:rPr>
                <w:color w:val="000000" w:themeColor="text1"/>
              </w:rPr>
              <w:t>Critical Incident and business continuity plans</w:t>
            </w:r>
          </w:p>
        </w:tc>
      </w:tr>
      <w:tr w:rsidR="008D4BCE" w:rsidRPr="00A40FB8" w14:paraId="4CEF418A" w14:textId="77777777" w:rsidTr="00C15FFC">
        <w:tc>
          <w:tcPr>
            <w:tcW w:w="2405" w:type="dxa"/>
          </w:tcPr>
          <w:p w14:paraId="6436E527"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902010E" w14:textId="77777777" w:rsidR="008D4BCE" w:rsidRPr="00A40FB8" w:rsidRDefault="008D4BCE" w:rsidP="00C15FFC">
            <w:pPr>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8D4BCE" w:rsidRPr="00A40FB8" w14:paraId="5065CC4C" w14:textId="77777777" w:rsidTr="00C15FFC">
        <w:tc>
          <w:tcPr>
            <w:tcW w:w="2405" w:type="dxa"/>
            <w:tcBorders>
              <w:bottom w:val="single" w:sz="4" w:space="0" w:color="auto"/>
            </w:tcBorders>
          </w:tcPr>
          <w:p w14:paraId="11B2219A"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79BFDBF2" w14:textId="7793F782" w:rsidR="008D4BCE" w:rsidRPr="00A40FB8" w:rsidRDefault="008D4BCE" w:rsidP="00C15FFC">
            <w:pPr>
              <w:rPr>
                <w:rFonts w:asciiTheme="majorHAnsi" w:hAnsiTheme="majorHAnsi" w:cstheme="majorHAnsi"/>
                <w:color w:val="000000" w:themeColor="text1"/>
              </w:rPr>
            </w:pPr>
            <w:r>
              <w:rPr>
                <w:rFonts w:asciiTheme="majorHAnsi" w:hAnsiTheme="majorHAnsi" w:cstheme="majorHAnsi"/>
                <w:color w:val="000000" w:themeColor="text1"/>
              </w:rPr>
              <w:t>March 2025</w:t>
            </w:r>
          </w:p>
        </w:tc>
      </w:tr>
      <w:tr w:rsidR="008D4BCE" w:rsidRPr="00A40FB8" w14:paraId="32B348E3" w14:textId="77777777" w:rsidTr="00C15FFC">
        <w:tc>
          <w:tcPr>
            <w:tcW w:w="2405" w:type="dxa"/>
            <w:tcBorders>
              <w:left w:val="nil"/>
              <w:right w:val="nil"/>
            </w:tcBorders>
          </w:tcPr>
          <w:p w14:paraId="6C5B6356" w14:textId="77777777" w:rsidR="008D4BCE" w:rsidRPr="00A40FB8" w:rsidRDefault="008D4BCE" w:rsidP="00C15FFC">
            <w:pPr>
              <w:rPr>
                <w:rFonts w:asciiTheme="majorHAnsi" w:hAnsiTheme="majorHAnsi" w:cstheme="majorHAnsi"/>
                <w:color w:val="000000" w:themeColor="text1"/>
              </w:rPr>
            </w:pPr>
          </w:p>
        </w:tc>
        <w:tc>
          <w:tcPr>
            <w:tcW w:w="7371" w:type="dxa"/>
            <w:tcBorders>
              <w:left w:val="nil"/>
              <w:right w:val="nil"/>
            </w:tcBorders>
          </w:tcPr>
          <w:p w14:paraId="08FED162" w14:textId="77777777" w:rsidR="008D4BCE" w:rsidRPr="00A40FB8" w:rsidRDefault="008D4BCE" w:rsidP="00C15FFC">
            <w:pPr>
              <w:rPr>
                <w:rFonts w:asciiTheme="majorHAnsi" w:hAnsiTheme="majorHAnsi" w:cstheme="majorHAnsi"/>
                <w:color w:val="000000" w:themeColor="text1"/>
              </w:rPr>
            </w:pPr>
          </w:p>
        </w:tc>
      </w:tr>
      <w:tr w:rsidR="008D4BCE" w:rsidRPr="00A40FB8" w14:paraId="1E1B5887" w14:textId="77777777" w:rsidTr="00C15FFC">
        <w:trPr>
          <w:trHeight w:val="562"/>
        </w:trPr>
        <w:tc>
          <w:tcPr>
            <w:tcW w:w="9776" w:type="dxa"/>
            <w:gridSpan w:val="2"/>
            <w:shd w:val="clear" w:color="auto" w:fill="D9D9D9" w:themeFill="background1" w:themeFillShade="D9"/>
          </w:tcPr>
          <w:p w14:paraId="22FFED5B"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4F417B13"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8D4BCE" w:rsidRPr="00A40FB8" w14:paraId="576AB080" w14:textId="77777777" w:rsidTr="00C15FFC">
        <w:trPr>
          <w:trHeight w:val="1304"/>
        </w:trPr>
        <w:tc>
          <w:tcPr>
            <w:tcW w:w="9776" w:type="dxa"/>
            <w:gridSpan w:val="2"/>
          </w:tcPr>
          <w:p w14:paraId="1A1FF79B" w14:textId="2E266BEC" w:rsidR="008D4BCE" w:rsidRPr="008D4BCE" w:rsidRDefault="008D4BCE" w:rsidP="008D4BCE">
            <w:pPr>
              <w:ind w:left="0" w:firstLine="0"/>
              <w:rPr>
                <w:rFonts w:ascii="Times New Roman" w:hAnsi="Times New Roman" w:cs="Times New Roman"/>
                <w:color w:val="000000" w:themeColor="text1"/>
              </w:rPr>
            </w:pPr>
            <w:r w:rsidRPr="008D4BCE">
              <w:rPr>
                <w:rFonts w:ascii="Times New Roman" w:hAnsi="Times New Roman" w:cs="Times New Roman"/>
              </w:rPr>
              <w:t xml:space="preserve">Effective business continuity planning ensures that the school can collaborate efficiently with emergency services, local authorities, and support </w:t>
            </w:r>
            <w:proofErr w:type="spellStart"/>
            <w:r w:rsidRPr="008D4BCE">
              <w:rPr>
                <w:rFonts w:ascii="Times New Roman" w:hAnsi="Times New Roman" w:cs="Times New Roman"/>
              </w:rPr>
              <w:t>organisations</w:t>
            </w:r>
            <w:proofErr w:type="spellEnd"/>
            <w:r w:rsidRPr="008D4BCE">
              <w:rPr>
                <w:rFonts w:ascii="Times New Roman" w:hAnsi="Times New Roman" w:cs="Times New Roman"/>
              </w:rPr>
              <w:t xml:space="preserve"> when required. Partnerships with agencies such as the police, fire service, and mental health charities enable the school to access expert advice and resources to respond to and recover from critical incidents.</w:t>
            </w:r>
          </w:p>
        </w:tc>
      </w:tr>
      <w:tr w:rsidR="008D4BCE" w:rsidRPr="00A40FB8" w14:paraId="3C7ED469" w14:textId="77777777" w:rsidTr="00C15FFC">
        <w:tc>
          <w:tcPr>
            <w:tcW w:w="2405" w:type="dxa"/>
            <w:tcBorders>
              <w:left w:val="nil"/>
              <w:right w:val="nil"/>
            </w:tcBorders>
          </w:tcPr>
          <w:p w14:paraId="33020B5F" w14:textId="77777777" w:rsidR="008D4BCE" w:rsidRPr="00A40FB8" w:rsidRDefault="008D4BCE" w:rsidP="00C15FFC">
            <w:pPr>
              <w:rPr>
                <w:rFonts w:asciiTheme="majorHAnsi" w:hAnsiTheme="majorHAnsi" w:cstheme="majorHAnsi"/>
                <w:color w:val="000000" w:themeColor="text1"/>
              </w:rPr>
            </w:pPr>
          </w:p>
        </w:tc>
        <w:tc>
          <w:tcPr>
            <w:tcW w:w="7371" w:type="dxa"/>
            <w:tcBorders>
              <w:left w:val="nil"/>
              <w:right w:val="nil"/>
            </w:tcBorders>
          </w:tcPr>
          <w:p w14:paraId="707B126D" w14:textId="77777777" w:rsidR="008D4BCE" w:rsidRPr="00A40FB8" w:rsidRDefault="008D4BCE" w:rsidP="00C15FFC">
            <w:pPr>
              <w:rPr>
                <w:rFonts w:asciiTheme="majorHAnsi" w:hAnsiTheme="majorHAnsi" w:cstheme="majorHAnsi"/>
                <w:color w:val="000000" w:themeColor="text1"/>
              </w:rPr>
            </w:pPr>
          </w:p>
        </w:tc>
      </w:tr>
      <w:tr w:rsidR="008D4BCE" w:rsidRPr="00A40FB8" w14:paraId="01D39E53" w14:textId="77777777" w:rsidTr="00C15FFC">
        <w:tc>
          <w:tcPr>
            <w:tcW w:w="9776" w:type="dxa"/>
            <w:gridSpan w:val="2"/>
            <w:shd w:val="clear" w:color="auto" w:fill="D9D9D9" w:themeFill="background1" w:themeFillShade="D9"/>
          </w:tcPr>
          <w:p w14:paraId="68A7A0E0"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8D4BCE" w:rsidRPr="00A40FB8" w14:paraId="3F6AE662" w14:textId="77777777" w:rsidTr="00C15FFC">
        <w:tc>
          <w:tcPr>
            <w:tcW w:w="2405" w:type="dxa"/>
          </w:tcPr>
          <w:p w14:paraId="2E6D8DAD" w14:textId="77777777" w:rsidR="008D4BCE" w:rsidRPr="00A40FB8" w:rsidRDefault="008D4BCE" w:rsidP="00C15FF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3BE0F02E" w14:textId="64B0643E" w:rsidR="008D4BCE" w:rsidRPr="008D4BCE" w:rsidRDefault="008D4BCE" w:rsidP="00C15FFC">
            <w:pPr>
              <w:ind w:left="0" w:firstLine="0"/>
              <w:rPr>
                <w:rFonts w:ascii="Times New Roman" w:hAnsi="Times New Roman" w:cs="Times New Roman"/>
                <w:color w:val="000000" w:themeColor="text1"/>
              </w:rPr>
            </w:pPr>
            <w:r w:rsidRPr="008D4BCE">
              <w:rPr>
                <w:rFonts w:ascii="Times New Roman" w:hAnsi="Times New Roman" w:cs="Times New Roman"/>
              </w:rPr>
              <w:t xml:space="preserve">A well-structured contingency plan ensures that pupils are safeguarded in the event of an emergency. By having clear procedures in place, the school can respond effectively to incidents, maintaining a sense of security and </w:t>
            </w:r>
            <w:proofErr w:type="spellStart"/>
            <w:r w:rsidRPr="008D4BCE">
              <w:rPr>
                <w:rFonts w:ascii="Times New Roman" w:hAnsi="Times New Roman" w:cs="Times New Roman"/>
              </w:rPr>
              <w:t>minimising</w:t>
            </w:r>
            <w:proofErr w:type="spellEnd"/>
            <w:r w:rsidRPr="008D4BCE">
              <w:rPr>
                <w:rFonts w:ascii="Times New Roman" w:hAnsi="Times New Roman" w:cs="Times New Roman"/>
              </w:rPr>
              <w:t xml:space="preserve"> disruption to learning. Pupils benefit from a safe environment where their well-being remains a priority, even in times of crisis.</w:t>
            </w:r>
          </w:p>
        </w:tc>
      </w:tr>
      <w:tr w:rsidR="008D4BCE" w:rsidRPr="00A40FB8" w14:paraId="705AE641" w14:textId="77777777" w:rsidTr="00C15FFC">
        <w:tc>
          <w:tcPr>
            <w:tcW w:w="2405" w:type="dxa"/>
          </w:tcPr>
          <w:p w14:paraId="031516FF" w14:textId="77777777" w:rsidR="008D4BCE" w:rsidRPr="00A40FB8" w:rsidRDefault="008D4BCE" w:rsidP="00C15FF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5B1FDC7F" w14:textId="29D209F2" w:rsidR="008D4BCE" w:rsidRPr="008D4BCE" w:rsidRDefault="008D4BCE" w:rsidP="008D4BCE">
            <w:pPr>
              <w:ind w:left="0" w:firstLine="0"/>
              <w:rPr>
                <w:rFonts w:ascii="Times New Roman" w:hAnsi="Times New Roman" w:cs="Times New Roman"/>
                <w:color w:val="000000" w:themeColor="text1"/>
              </w:rPr>
            </w:pPr>
            <w:r w:rsidRPr="008D4BCE">
              <w:rPr>
                <w:rFonts w:ascii="Times New Roman" w:hAnsi="Times New Roman" w:cs="Times New Roman"/>
              </w:rPr>
              <w:t>Parents are reassured that the school is well-prepared to handle emergencies, ensuring the safety of their children. Clear communication protocols within the plan mean that parents will receive timely and accurate information during critical incidents, reducing uncertainty and anxiety</w:t>
            </w:r>
          </w:p>
        </w:tc>
      </w:tr>
      <w:tr w:rsidR="008D4BCE" w:rsidRPr="00A40FB8" w14:paraId="60F5EF7B" w14:textId="77777777" w:rsidTr="00C15FFC">
        <w:tc>
          <w:tcPr>
            <w:tcW w:w="2405" w:type="dxa"/>
          </w:tcPr>
          <w:p w14:paraId="6A402E97" w14:textId="77777777" w:rsidR="008D4BCE" w:rsidRPr="00A40FB8" w:rsidRDefault="008D4BCE" w:rsidP="00C15FF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3B48551C" w14:textId="42C0E155" w:rsidR="008D4BCE" w:rsidRPr="008D4BCE" w:rsidRDefault="008D4BCE" w:rsidP="008D4BCE">
            <w:pPr>
              <w:ind w:left="0" w:firstLine="0"/>
              <w:rPr>
                <w:rFonts w:ascii="Times New Roman" w:hAnsi="Times New Roman" w:cs="Times New Roman"/>
                <w:color w:val="000000" w:themeColor="text1"/>
              </w:rPr>
            </w:pPr>
            <w:r w:rsidRPr="008D4BCE">
              <w:rPr>
                <w:rFonts w:ascii="Times New Roman" w:hAnsi="Times New Roman" w:cs="Times New Roman"/>
              </w:rPr>
              <w:t xml:space="preserve">A defined structure for responding to incidents provides clarity and confidence for staff, enabling them to act decisively in challenging situations. This reduces stress and uncertainty, ensuring that roles and responsibilities are </w:t>
            </w:r>
            <w:proofErr w:type="gramStart"/>
            <w:r w:rsidRPr="008D4BCE">
              <w:rPr>
                <w:rFonts w:ascii="Times New Roman" w:hAnsi="Times New Roman" w:cs="Times New Roman"/>
              </w:rPr>
              <w:t>clear</w:t>
            </w:r>
            <w:proofErr w:type="gramEnd"/>
            <w:r w:rsidRPr="008D4BCE">
              <w:rPr>
                <w:rFonts w:ascii="Times New Roman" w:hAnsi="Times New Roman" w:cs="Times New Roman"/>
              </w:rPr>
              <w:t xml:space="preserve"> and that staff feel supported in managing emergencies effectively.</w:t>
            </w:r>
          </w:p>
        </w:tc>
      </w:tr>
      <w:tr w:rsidR="008D4BCE" w:rsidRPr="00A40FB8" w14:paraId="46748B5A" w14:textId="77777777" w:rsidTr="00C15FFC">
        <w:tc>
          <w:tcPr>
            <w:tcW w:w="2405" w:type="dxa"/>
            <w:tcBorders>
              <w:bottom w:val="single" w:sz="4" w:space="0" w:color="auto"/>
            </w:tcBorders>
          </w:tcPr>
          <w:p w14:paraId="55F1397E" w14:textId="77777777" w:rsidR="008D4BCE" w:rsidRPr="00A40FB8" w:rsidRDefault="008D4BCE" w:rsidP="00C15FF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223781A0" w14:textId="64D4E5CD" w:rsidR="008D4BCE" w:rsidRPr="008D4BCE" w:rsidRDefault="008D4BCE" w:rsidP="008D4BCE">
            <w:pPr>
              <w:ind w:left="0" w:firstLine="0"/>
              <w:rPr>
                <w:rFonts w:ascii="Times New Roman" w:hAnsi="Times New Roman" w:cs="Times New Roman"/>
                <w:color w:val="000000" w:themeColor="text1"/>
              </w:rPr>
            </w:pPr>
            <w:r w:rsidRPr="008D4BCE">
              <w:rPr>
                <w:rFonts w:ascii="Times New Roman" w:hAnsi="Times New Roman" w:cs="Times New Roman"/>
              </w:rPr>
              <w:t>The Governing Body plays a key role in ensuring the policy is robust, regularly reviewed, and aligned with best practices in safeguarding and risk management. Their oversight ensures that the school is prepared for unforeseen events, providing strategic leadership and accountability in times of crisis.</w:t>
            </w:r>
          </w:p>
        </w:tc>
      </w:tr>
      <w:tr w:rsidR="008D4BCE" w:rsidRPr="00A40FB8" w14:paraId="58A562A3" w14:textId="77777777" w:rsidTr="00C15FFC">
        <w:tc>
          <w:tcPr>
            <w:tcW w:w="2405" w:type="dxa"/>
            <w:tcBorders>
              <w:bottom w:val="single" w:sz="4" w:space="0" w:color="auto"/>
            </w:tcBorders>
          </w:tcPr>
          <w:p w14:paraId="0012C654" w14:textId="77777777" w:rsidR="008D4BCE" w:rsidRPr="00A40FB8" w:rsidRDefault="008D4BCE" w:rsidP="00C15FF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6B4F34B1" w14:textId="77777777" w:rsidR="008D4BCE" w:rsidRPr="00A40FB8" w:rsidRDefault="008D4BCE" w:rsidP="00C15FFC">
            <w:pPr>
              <w:rPr>
                <w:rFonts w:asciiTheme="majorHAnsi" w:hAnsiTheme="majorHAnsi" w:cstheme="majorHAnsi"/>
                <w:color w:val="000000" w:themeColor="text1"/>
              </w:rPr>
            </w:pPr>
          </w:p>
        </w:tc>
      </w:tr>
      <w:tr w:rsidR="008D4BCE" w:rsidRPr="00A40FB8" w14:paraId="093F4EB7" w14:textId="77777777" w:rsidTr="00C15FFC">
        <w:tc>
          <w:tcPr>
            <w:tcW w:w="2405" w:type="dxa"/>
            <w:tcBorders>
              <w:left w:val="nil"/>
              <w:right w:val="nil"/>
            </w:tcBorders>
          </w:tcPr>
          <w:p w14:paraId="5BC5E3E6" w14:textId="77777777" w:rsidR="008D4BCE" w:rsidRPr="00A40FB8" w:rsidRDefault="008D4BCE" w:rsidP="00C15FFC">
            <w:pPr>
              <w:rPr>
                <w:rFonts w:asciiTheme="majorHAnsi" w:hAnsiTheme="majorHAnsi" w:cstheme="majorHAnsi"/>
                <w:color w:val="000000" w:themeColor="text1"/>
              </w:rPr>
            </w:pPr>
          </w:p>
        </w:tc>
        <w:tc>
          <w:tcPr>
            <w:tcW w:w="7371" w:type="dxa"/>
            <w:tcBorders>
              <w:left w:val="nil"/>
              <w:right w:val="nil"/>
            </w:tcBorders>
          </w:tcPr>
          <w:p w14:paraId="51C4E2D8" w14:textId="77777777" w:rsidR="008D4BCE" w:rsidRPr="00A40FB8" w:rsidRDefault="008D4BCE" w:rsidP="00C15FFC">
            <w:pPr>
              <w:rPr>
                <w:rFonts w:asciiTheme="majorHAnsi" w:hAnsiTheme="majorHAnsi" w:cstheme="majorHAnsi"/>
                <w:color w:val="000000" w:themeColor="text1"/>
              </w:rPr>
            </w:pPr>
          </w:p>
        </w:tc>
      </w:tr>
      <w:tr w:rsidR="008D4BCE" w:rsidRPr="00A40FB8" w14:paraId="1F0DA527" w14:textId="77777777" w:rsidTr="00C15FFC">
        <w:tc>
          <w:tcPr>
            <w:tcW w:w="9776" w:type="dxa"/>
            <w:gridSpan w:val="2"/>
            <w:shd w:val="clear" w:color="auto" w:fill="D9D9D9" w:themeFill="background1" w:themeFillShade="D9"/>
          </w:tcPr>
          <w:p w14:paraId="5CBB7894" w14:textId="77777777" w:rsidR="008D4BCE" w:rsidRPr="00A40FB8" w:rsidRDefault="008D4BCE" w:rsidP="00C15FFC">
            <w:pPr>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8D4BCE" w:rsidRPr="00A40FB8" w14:paraId="425BE87B" w14:textId="77777777" w:rsidTr="00C15FFC">
        <w:tc>
          <w:tcPr>
            <w:tcW w:w="9776" w:type="dxa"/>
            <w:gridSpan w:val="2"/>
            <w:shd w:val="clear" w:color="auto" w:fill="auto"/>
          </w:tcPr>
          <w:p w14:paraId="69858568" w14:textId="77777777" w:rsidR="008D4BCE" w:rsidRPr="002B6375" w:rsidRDefault="008D4BCE" w:rsidP="00C15FFC">
            <w:pPr>
              <w:rPr>
                <w:rFonts w:asciiTheme="majorHAnsi" w:hAnsiTheme="majorHAnsi" w:cstheme="majorHAnsi"/>
                <w:color w:val="000000" w:themeColor="text1"/>
              </w:rPr>
            </w:pPr>
          </w:p>
        </w:tc>
      </w:tr>
      <w:tr w:rsidR="008D4BCE" w:rsidRPr="00A40FB8" w14:paraId="6217E293" w14:textId="77777777" w:rsidTr="00C15FFC">
        <w:tc>
          <w:tcPr>
            <w:tcW w:w="2405" w:type="dxa"/>
          </w:tcPr>
          <w:p w14:paraId="5AF2A0A2" w14:textId="77777777" w:rsidR="008D4BCE" w:rsidRPr="00A40FB8" w:rsidRDefault="008D4BCE" w:rsidP="00C15FFC">
            <w:pPr>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29093A8C" w14:textId="77777777" w:rsidR="008D4BCE" w:rsidRPr="002B6375" w:rsidRDefault="008D4BCE" w:rsidP="00C15FFC">
            <w:pPr>
              <w:rPr>
                <w:rFonts w:asciiTheme="majorHAnsi" w:hAnsiTheme="majorHAnsi" w:cstheme="majorHAnsi"/>
                <w:color w:val="000000" w:themeColor="text1"/>
              </w:rPr>
            </w:pPr>
          </w:p>
        </w:tc>
      </w:tr>
      <w:tr w:rsidR="008D4BCE" w:rsidRPr="00A40FB8" w14:paraId="410459F2" w14:textId="77777777" w:rsidTr="00C15FFC">
        <w:tc>
          <w:tcPr>
            <w:tcW w:w="2405" w:type="dxa"/>
          </w:tcPr>
          <w:p w14:paraId="495C19D0" w14:textId="77777777" w:rsidR="008D4BCE" w:rsidRPr="00A40FB8" w:rsidRDefault="008D4BCE" w:rsidP="00C15FFC">
            <w:pPr>
              <w:rPr>
                <w:rFonts w:asciiTheme="majorHAnsi" w:hAnsiTheme="majorHAnsi" w:cstheme="majorHAnsi"/>
                <w:color w:val="000000" w:themeColor="text1"/>
              </w:rPr>
            </w:pPr>
          </w:p>
        </w:tc>
        <w:tc>
          <w:tcPr>
            <w:tcW w:w="7371" w:type="dxa"/>
            <w:shd w:val="clear" w:color="auto" w:fill="auto"/>
          </w:tcPr>
          <w:p w14:paraId="6D57166E" w14:textId="77777777" w:rsidR="008D4BCE" w:rsidRPr="002B6375" w:rsidRDefault="008D4BCE" w:rsidP="00C15FFC">
            <w:pPr>
              <w:rPr>
                <w:rFonts w:asciiTheme="majorHAnsi" w:hAnsiTheme="majorHAnsi" w:cstheme="majorHAnsi"/>
                <w:color w:val="000000" w:themeColor="text1"/>
              </w:rPr>
            </w:pPr>
          </w:p>
        </w:tc>
      </w:tr>
    </w:tbl>
    <w:p w14:paraId="5EFB669D" w14:textId="77777777" w:rsidR="008D4BCE" w:rsidRDefault="008D4BCE" w:rsidP="008D4BCE"/>
    <w:p w14:paraId="7F019255" w14:textId="77777777" w:rsidR="003C5403" w:rsidRDefault="003C5403">
      <w:pPr>
        <w:spacing w:after="0" w:line="259" w:lineRule="auto"/>
        <w:ind w:left="720" w:firstLine="0"/>
        <w:jc w:val="left"/>
      </w:pPr>
    </w:p>
    <w:sectPr w:rsidR="003C5403">
      <w:pgSz w:w="11906" w:h="16838"/>
      <w:pgMar w:top="802" w:right="1433" w:bottom="125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861EA"/>
    <w:multiLevelType w:val="hybridMultilevel"/>
    <w:tmpl w:val="42E6D2B2"/>
    <w:lvl w:ilvl="0" w:tplc="A3C41378">
      <w:start w:val="1"/>
      <w:numFmt w:val="bullet"/>
      <w:lvlText w:val="•"/>
      <w:lvlJc w:val="left"/>
      <w:pPr>
        <w:ind w:left="72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440727A">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0D4697C6">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F630476A">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1EB89E">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2E5CEEB2">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CB56514E">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6E451AA">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364A04FA">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9373DB0"/>
    <w:multiLevelType w:val="hybridMultilevel"/>
    <w:tmpl w:val="8F02D978"/>
    <w:lvl w:ilvl="0" w:tplc="532C457E">
      <w:start w:val="1"/>
      <w:numFmt w:val="bullet"/>
      <w:lvlText w:val="•"/>
      <w:lvlJc w:val="left"/>
      <w:pPr>
        <w:ind w:left="7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1FABCE8">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9BDCF758">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7186B2C">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C309A8C">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21EB710">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9841C9C">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D6AF600">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FE56F200">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2C261DD"/>
    <w:multiLevelType w:val="hybridMultilevel"/>
    <w:tmpl w:val="67A4821C"/>
    <w:lvl w:ilvl="0" w:tplc="E1ECA490">
      <w:start w:val="1"/>
      <w:numFmt w:val="bullet"/>
      <w:lvlText w:val="•"/>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0682E0">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32FFF8">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C232E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C44A2C">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122A6C">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E4B158">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422652">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5A3604">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A8434B"/>
    <w:multiLevelType w:val="hybridMultilevel"/>
    <w:tmpl w:val="CB5E9132"/>
    <w:lvl w:ilvl="0" w:tplc="CFE04232">
      <w:start w:val="1"/>
      <w:numFmt w:val="bullet"/>
      <w:lvlText w:val="•"/>
      <w:lvlJc w:val="left"/>
      <w:pPr>
        <w:ind w:left="1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8272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7615B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28581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C8F6C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CC26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72F29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F43DA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480B4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74B4194"/>
    <w:multiLevelType w:val="hybridMultilevel"/>
    <w:tmpl w:val="28D83772"/>
    <w:lvl w:ilvl="0" w:tplc="6F6AA698">
      <w:start w:val="1"/>
      <w:numFmt w:val="bullet"/>
      <w:lvlText w:val="•"/>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A445B8">
      <w:start w:val="1"/>
      <w:numFmt w:val="bullet"/>
      <w:lvlText w:val="o"/>
      <w:lvlJc w:val="left"/>
      <w:pPr>
        <w:ind w:left="17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66070E">
      <w:start w:val="1"/>
      <w:numFmt w:val="bullet"/>
      <w:lvlText w:val="▪"/>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2657D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81128">
      <w:start w:val="1"/>
      <w:numFmt w:val="bullet"/>
      <w:lvlText w:val="o"/>
      <w:lvlJc w:val="left"/>
      <w:pPr>
        <w:ind w:left="3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443B0E">
      <w:start w:val="1"/>
      <w:numFmt w:val="bullet"/>
      <w:lvlText w:val="▪"/>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0885AE">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E8B4B4">
      <w:start w:val="1"/>
      <w:numFmt w:val="bullet"/>
      <w:lvlText w:val="o"/>
      <w:lvlJc w:val="left"/>
      <w:pPr>
        <w:ind w:left="6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DC47EA">
      <w:start w:val="1"/>
      <w:numFmt w:val="bullet"/>
      <w:lvlText w:val="▪"/>
      <w:lvlJc w:val="left"/>
      <w:pPr>
        <w:ind w:left="6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A611EBB"/>
    <w:multiLevelType w:val="hybridMultilevel"/>
    <w:tmpl w:val="232C9EA4"/>
    <w:lvl w:ilvl="0" w:tplc="812008EC">
      <w:start w:val="1"/>
      <w:numFmt w:val="bullet"/>
      <w:lvlText w:val="•"/>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E22256">
      <w:start w:val="1"/>
      <w:numFmt w:val="bullet"/>
      <w:lvlText w:val="o"/>
      <w:lvlJc w:val="left"/>
      <w:pPr>
        <w:ind w:left="15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125B12">
      <w:start w:val="1"/>
      <w:numFmt w:val="bullet"/>
      <w:lvlText w:val="▪"/>
      <w:lvlJc w:val="left"/>
      <w:pPr>
        <w:ind w:left="2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4C9DB8">
      <w:start w:val="1"/>
      <w:numFmt w:val="bullet"/>
      <w:lvlText w:val="•"/>
      <w:lvlJc w:val="left"/>
      <w:pPr>
        <w:ind w:left="2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602332">
      <w:start w:val="1"/>
      <w:numFmt w:val="bullet"/>
      <w:lvlText w:val="o"/>
      <w:lvlJc w:val="left"/>
      <w:pPr>
        <w:ind w:left="3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568646">
      <w:start w:val="1"/>
      <w:numFmt w:val="bullet"/>
      <w:lvlText w:val="▪"/>
      <w:lvlJc w:val="left"/>
      <w:pPr>
        <w:ind w:left="4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D490D4">
      <w:start w:val="1"/>
      <w:numFmt w:val="bullet"/>
      <w:lvlText w:val="•"/>
      <w:lvlJc w:val="left"/>
      <w:pPr>
        <w:ind w:left="5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A6DF5A">
      <w:start w:val="1"/>
      <w:numFmt w:val="bullet"/>
      <w:lvlText w:val="o"/>
      <w:lvlJc w:val="left"/>
      <w:pPr>
        <w:ind w:left="5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E6CB278">
      <w:start w:val="1"/>
      <w:numFmt w:val="bullet"/>
      <w:lvlText w:val="▪"/>
      <w:lvlJc w:val="left"/>
      <w:pPr>
        <w:ind w:left="6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F5B0E7A"/>
    <w:multiLevelType w:val="hybridMultilevel"/>
    <w:tmpl w:val="248EAB58"/>
    <w:lvl w:ilvl="0" w:tplc="D8A6E99E">
      <w:start w:val="1"/>
      <w:numFmt w:val="bullet"/>
      <w:lvlText w:val="•"/>
      <w:lvlJc w:val="left"/>
      <w:pPr>
        <w:ind w:left="1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40515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400C8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7005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B20A1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82499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46AF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4389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DC5D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5DA5E11"/>
    <w:multiLevelType w:val="hybridMultilevel"/>
    <w:tmpl w:val="F50466B4"/>
    <w:lvl w:ilvl="0" w:tplc="9398D918">
      <w:start w:val="1"/>
      <w:numFmt w:val="bullet"/>
      <w:lvlText w:val="•"/>
      <w:lvlJc w:val="left"/>
      <w:pPr>
        <w:ind w:left="70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3B86EF4">
      <w:start w:val="1"/>
      <w:numFmt w:val="bullet"/>
      <w:lvlText w:val="o"/>
      <w:lvlJc w:val="left"/>
      <w:pPr>
        <w:ind w:left="154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F41C5BF2">
      <w:start w:val="1"/>
      <w:numFmt w:val="bullet"/>
      <w:lvlText w:val="▪"/>
      <w:lvlJc w:val="left"/>
      <w:pPr>
        <w:ind w:left="22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BE14A282">
      <w:start w:val="1"/>
      <w:numFmt w:val="bullet"/>
      <w:lvlText w:val="•"/>
      <w:lvlJc w:val="left"/>
      <w:pPr>
        <w:ind w:left="298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B2E5D16">
      <w:start w:val="1"/>
      <w:numFmt w:val="bullet"/>
      <w:lvlText w:val="o"/>
      <w:lvlJc w:val="left"/>
      <w:pPr>
        <w:ind w:left="370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2A86DB4">
      <w:start w:val="1"/>
      <w:numFmt w:val="bullet"/>
      <w:lvlText w:val="▪"/>
      <w:lvlJc w:val="left"/>
      <w:pPr>
        <w:ind w:left="442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A16A806">
      <w:start w:val="1"/>
      <w:numFmt w:val="bullet"/>
      <w:lvlText w:val="•"/>
      <w:lvlJc w:val="left"/>
      <w:pPr>
        <w:ind w:left="514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5FC0244">
      <w:start w:val="1"/>
      <w:numFmt w:val="bullet"/>
      <w:lvlText w:val="o"/>
      <w:lvlJc w:val="left"/>
      <w:pPr>
        <w:ind w:left="586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8CAE0EA">
      <w:start w:val="1"/>
      <w:numFmt w:val="bullet"/>
      <w:lvlText w:val="▪"/>
      <w:lvlJc w:val="left"/>
      <w:pPr>
        <w:ind w:left="658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5FB01BA9"/>
    <w:multiLevelType w:val="hybridMultilevel"/>
    <w:tmpl w:val="8C18FC8C"/>
    <w:lvl w:ilvl="0" w:tplc="1D70D8C2">
      <w:start w:val="1"/>
      <w:numFmt w:val="lowerRoman"/>
      <w:lvlText w:val="%1."/>
      <w:lvlJc w:val="left"/>
      <w:pPr>
        <w:ind w:left="1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280E8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9AC272">
      <w:start w:val="1"/>
      <w:numFmt w:val="lowerRoman"/>
      <w:lvlText w:val="%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C6E914">
      <w:start w:val="1"/>
      <w:numFmt w:val="decimal"/>
      <w:lvlText w:val="%4"/>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342B20">
      <w:start w:val="1"/>
      <w:numFmt w:val="lowerLetter"/>
      <w:lvlText w:val="%5"/>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C85B7A">
      <w:start w:val="1"/>
      <w:numFmt w:val="lowerRoman"/>
      <w:lvlText w:val="%6"/>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2AD220">
      <w:start w:val="1"/>
      <w:numFmt w:val="decimal"/>
      <w:lvlText w:val="%7"/>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94685E">
      <w:start w:val="1"/>
      <w:numFmt w:val="lowerLetter"/>
      <w:lvlText w:val="%8"/>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36D304">
      <w:start w:val="1"/>
      <w:numFmt w:val="lowerRoman"/>
      <w:lvlText w:val="%9"/>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FB31B2C"/>
    <w:multiLevelType w:val="hybridMultilevel"/>
    <w:tmpl w:val="21785EB6"/>
    <w:lvl w:ilvl="0" w:tplc="01240C26">
      <w:start w:val="1"/>
      <w:numFmt w:val="decimal"/>
      <w:lvlText w:val="%1."/>
      <w:lvlJc w:val="left"/>
      <w:pPr>
        <w:ind w:left="1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42706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56E38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ABC6A4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943C0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D544F6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3021E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144D6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327E3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3464C19"/>
    <w:multiLevelType w:val="hybridMultilevel"/>
    <w:tmpl w:val="27287616"/>
    <w:lvl w:ilvl="0" w:tplc="BA9EB416">
      <w:start w:val="1"/>
      <w:numFmt w:val="decimal"/>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0833D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A8F64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5E937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86BAE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6AEC3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1A02F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7EB46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8613E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41D023E"/>
    <w:multiLevelType w:val="hybridMultilevel"/>
    <w:tmpl w:val="557CE10E"/>
    <w:lvl w:ilvl="0" w:tplc="5CE43258">
      <w:start w:val="1"/>
      <w:numFmt w:val="decimal"/>
      <w:lvlText w:val="%1."/>
      <w:lvlJc w:val="left"/>
      <w:pPr>
        <w:ind w:left="1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B47E1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6E1EA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094046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486BF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BA8518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E48F1F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AA079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08008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F03033C"/>
    <w:multiLevelType w:val="multilevel"/>
    <w:tmpl w:val="87869764"/>
    <w:lvl w:ilvl="0">
      <w:start w:val="1"/>
      <w:numFmt w:val="decimal"/>
      <w:lvlText w:val="%1."/>
      <w:lvlJc w:val="left"/>
      <w:pPr>
        <w:ind w:left="14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3430932">
    <w:abstractNumId w:val="5"/>
  </w:num>
  <w:num w:numId="2" w16cid:durableId="507915185">
    <w:abstractNumId w:val="8"/>
  </w:num>
  <w:num w:numId="3" w16cid:durableId="1915891205">
    <w:abstractNumId w:val="10"/>
  </w:num>
  <w:num w:numId="4" w16cid:durableId="969091356">
    <w:abstractNumId w:val="11"/>
  </w:num>
  <w:num w:numId="5" w16cid:durableId="1981492479">
    <w:abstractNumId w:val="9"/>
  </w:num>
  <w:num w:numId="6" w16cid:durableId="651325394">
    <w:abstractNumId w:val="3"/>
  </w:num>
  <w:num w:numId="7" w16cid:durableId="149565296">
    <w:abstractNumId w:val="6"/>
  </w:num>
  <w:num w:numId="8" w16cid:durableId="169681622">
    <w:abstractNumId w:val="12"/>
  </w:num>
  <w:num w:numId="9" w16cid:durableId="577442359">
    <w:abstractNumId w:val="4"/>
  </w:num>
  <w:num w:numId="10" w16cid:durableId="609582819">
    <w:abstractNumId w:val="2"/>
  </w:num>
  <w:num w:numId="11" w16cid:durableId="1970937358">
    <w:abstractNumId w:val="7"/>
  </w:num>
  <w:num w:numId="12" w16cid:durableId="170337685">
    <w:abstractNumId w:val="1"/>
  </w:num>
  <w:num w:numId="13" w16cid:durableId="1895847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LU0MLEwNDIyNDYxNrNQ0lEKTi0uzszPAykwrAUAK7gxgSwAAAA="/>
  </w:docVars>
  <w:rsids>
    <w:rsidRoot w:val="003C5403"/>
    <w:rsid w:val="003C5403"/>
    <w:rsid w:val="003F7916"/>
    <w:rsid w:val="007F3347"/>
    <w:rsid w:val="008D4BCE"/>
    <w:rsid w:val="009E1641"/>
    <w:rsid w:val="00BA6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C69AD"/>
  <w15:docId w15:val="{BE61C8AE-481E-40EA-90EA-CCD924D0F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5" w:line="249" w:lineRule="auto"/>
      <w:ind w:left="730"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5" w:line="249" w:lineRule="auto"/>
      <w:ind w:left="730" w:hanging="10"/>
      <w:outlineLvl w:val="1"/>
    </w:pPr>
    <w:rPr>
      <w:rFonts w:ascii="Arial" w:eastAsia="Arial" w:hAnsi="Arial" w:cs="Arial"/>
      <w:b/>
      <w:color w:val="000000"/>
      <w:sz w:val="22"/>
    </w:rPr>
  </w:style>
  <w:style w:type="paragraph" w:styleId="Heading3">
    <w:name w:val="heading 3"/>
    <w:next w:val="Normal"/>
    <w:link w:val="Heading3Char"/>
    <w:uiPriority w:val="9"/>
    <w:unhideWhenUsed/>
    <w:qFormat/>
    <w:pPr>
      <w:keepNext/>
      <w:keepLines/>
      <w:spacing w:after="0" w:line="259" w:lineRule="auto"/>
      <w:ind w:left="10" w:right="821" w:hanging="10"/>
      <w:outlineLvl w:val="2"/>
    </w:pPr>
    <w:rPr>
      <w:rFonts w:ascii="Arial" w:eastAsia="Arial" w:hAnsi="Arial" w:cs="Arial"/>
      <w:b/>
      <w:color w:val="000000"/>
      <w:sz w:val="22"/>
      <w:u w:val="single" w:color="000000"/>
    </w:rPr>
  </w:style>
  <w:style w:type="paragraph" w:styleId="Heading4">
    <w:name w:val="heading 4"/>
    <w:next w:val="Normal"/>
    <w:link w:val="Heading4Char"/>
    <w:uiPriority w:val="9"/>
    <w:unhideWhenUsed/>
    <w:qFormat/>
    <w:pPr>
      <w:keepNext/>
      <w:keepLines/>
      <w:spacing w:after="5" w:line="249" w:lineRule="auto"/>
      <w:ind w:left="730" w:hanging="10"/>
      <w:outlineLvl w:val="3"/>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character" w:customStyle="1" w:styleId="Heading4Char">
    <w:name w:val="Heading 4 Char"/>
    <w:link w:val="Heading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TMLAddress">
    <w:name w:val="HTML Address"/>
    <w:basedOn w:val="Normal"/>
    <w:link w:val="HTMLAddressChar"/>
    <w:uiPriority w:val="99"/>
    <w:semiHidden/>
    <w:unhideWhenUsed/>
    <w:rsid w:val="008D4BCE"/>
    <w:pPr>
      <w:spacing w:after="0" w:line="240" w:lineRule="auto"/>
      <w:ind w:left="0" w:firstLine="0"/>
      <w:jc w:val="left"/>
    </w:pPr>
    <w:rPr>
      <w:rFonts w:ascii="Times New Roman" w:eastAsia="Times New Roman" w:hAnsi="Times New Roman" w:cs="Times New Roman"/>
      <w:i/>
      <w:iCs/>
      <w:color w:val="auto"/>
      <w:kern w:val="0"/>
      <w:sz w:val="24"/>
      <w14:ligatures w14:val="none"/>
    </w:rPr>
  </w:style>
  <w:style w:type="character" w:customStyle="1" w:styleId="HTMLAddressChar">
    <w:name w:val="HTML Address Char"/>
    <w:basedOn w:val="DefaultParagraphFont"/>
    <w:link w:val="HTMLAddress"/>
    <w:uiPriority w:val="99"/>
    <w:semiHidden/>
    <w:rsid w:val="008D4BCE"/>
    <w:rPr>
      <w:rFonts w:ascii="Times New Roman" w:eastAsia="Times New Roman" w:hAnsi="Times New Roman" w:cs="Times New Roman"/>
      <w:i/>
      <w:iCs/>
      <w:kern w:val="0"/>
      <w14:ligatures w14:val="none"/>
    </w:rPr>
  </w:style>
  <w:style w:type="character" w:styleId="Strong">
    <w:name w:val="Strong"/>
    <w:basedOn w:val="DefaultParagraphFont"/>
    <w:uiPriority w:val="22"/>
    <w:qFormat/>
    <w:rsid w:val="008D4BCE"/>
    <w:rPr>
      <w:b/>
      <w:bCs/>
    </w:rPr>
  </w:style>
  <w:style w:type="paragraph" w:customStyle="1" w:styleId="meta">
    <w:name w:val="meta"/>
    <w:basedOn w:val="Normal"/>
    <w:rsid w:val="008D4BCE"/>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character" w:styleId="Hyperlink">
    <w:name w:val="Hyperlink"/>
    <w:basedOn w:val="DefaultParagraphFont"/>
    <w:uiPriority w:val="99"/>
    <w:semiHidden/>
    <w:unhideWhenUsed/>
    <w:rsid w:val="008D4BCE"/>
    <w:rPr>
      <w:color w:val="0000FF"/>
      <w:u w:val="single"/>
    </w:rPr>
  </w:style>
  <w:style w:type="table" w:styleId="TableGrid0">
    <w:name w:val="Table Grid"/>
    <w:basedOn w:val="TableNormal"/>
    <w:uiPriority w:val="39"/>
    <w:rsid w:val="008D4BCE"/>
    <w:pPr>
      <w:spacing w:after="0" w:line="240" w:lineRule="auto"/>
    </w:pPr>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093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01522555777"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29</Pages>
  <Words>7106</Words>
  <Characters>40505</Characters>
  <Application>Microsoft Office Word</Application>
  <DocSecurity>0</DocSecurity>
  <Lines>337</Lines>
  <Paragraphs>95</Paragraphs>
  <ScaleCrop>false</ScaleCrop>
  <Company/>
  <LinksUpToDate>false</LinksUpToDate>
  <CharactersWithSpaces>47516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STKW11</dc:creator>
  <cp:keywords/>
  <cp:lastModifiedBy>Ann Cook</cp:lastModifiedBy>
  <cp:revision>4</cp:revision>
  <dcterms:created xsi:type="dcterms:W3CDTF">2025-03-08T11:31:00Z</dcterms:created>
  <dcterms:modified xsi:type="dcterms:W3CDTF">2025-03-12T08:23:00Z</dcterms:modified>
</cp:coreProperties>
</file>