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41DD" w14:textId="15160C4B" w:rsidR="00532C6A" w:rsidRDefault="002F37F2" w:rsidP="00EC3839">
      <w:pPr>
        <w:jc w:val="center"/>
        <w:rPr>
          <w:b/>
          <w:sz w:val="28"/>
          <w:szCs w:val="28"/>
          <w:u w:val="single"/>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74C573F1" wp14:editId="55FDE8A6">
            <wp:simplePos x="0" y="0"/>
            <wp:positionH relativeFrom="column">
              <wp:posOffset>-685800</wp:posOffset>
            </wp:positionH>
            <wp:positionV relativeFrom="paragraph">
              <wp:posOffset>-300355</wp:posOffset>
            </wp:positionV>
            <wp:extent cx="549870" cy="9144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9870"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658D2" w:rsidRPr="000658D2">
        <w:rPr>
          <w:b/>
          <w:sz w:val="28"/>
          <w:szCs w:val="28"/>
          <w:u w:val="single"/>
        </w:rPr>
        <w:t xml:space="preserve">Ropsley’s </w:t>
      </w:r>
      <w:r w:rsidR="00EC3839">
        <w:rPr>
          <w:b/>
          <w:sz w:val="28"/>
          <w:szCs w:val="28"/>
          <w:u w:val="single"/>
        </w:rPr>
        <w:t>Art and Design</w:t>
      </w:r>
      <w:r w:rsidR="000658D2" w:rsidRPr="000658D2">
        <w:rPr>
          <w:b/>
          <w:sz w:val="28"/>
          <w:szCs w:val="28"/>
          <w:u w:val="single"/>
        </w:rPr>
        <w:t xml:space="preserve"> Curriculum</w:t>
      </w:r>
    </w:p>
    <w:p w14:paraId="7E898529" w14:textId="295233FD" w:rsidR="002F37F2" w:rsidRDefault="002F37F2" w:rsidP="002F37F2">
      <w:pPr>
        <w:rPr>
          <w:i/>
          <w:sz w:val="24"/>
          <w:szCs w:val="24"/>
        </w:rPr>
      </w:pPr>
      <w:r w:rsidRPr="002F37F2">
        <w:rPr>
          <w:sz w:val="24"/>
          <w:szCs w:val="24"/>
        </w:rPr>
        <w:t xml:space="preserve">As </w:t>
      </w:r>
      <w:r w:rsidR="00EC3839">
        <w:rPr>
          <w:sz w:val="24"/>
          <w:szCs w:val="24"/>
        </w:rPr>
        <w:t>Art</w:t>
      </w:r>
      <w:r w:rsidR="00005E85">
        <w:rPr>
          <w:sz w:val="24"/>
          <w:szCs w:val="24"/>
        </w:rPr>
        <w:t xml:space="preserve"> is a broad-r</w:t>
      </w:r>
      <w:r w:rsidR="001A46A1">
        <w:rPr>
          <w:sz w:val="24"/>
          <w:szCs w:val="24"/>
        </w:rPr>
        <w:t xml:space="preserve">anging subject, we have designed Ropsley’s </w:t>
      </w:r>
      <w:r w:rsidR="00EC3839">
        <w:rPr>
          <w:sz w:val="24"/>
          <w:szCs w:val="24"/>
        </w:rPr>
        <w:t xml:space="preserve">Art </w:t>
      </w:r>
      <w:r w:rsidR="001A46A1">
        <w:rPr>
          <w:sz w:val="24"/>
          <w:szCs w:val="24"/>
        </w:rPr>
        <w:t xml:space="preserve">curriculum with careful consideration to the different elements. We wanted to ensure that we had the correct balance of breadth and depth as well as ensuring that our curriculum was relevant to the children and included local </w:t>
      </w:r>
      <w:r w:rsidR="00EC3839">
        <w:rPr>
          <w:sz w:val="24"/>
          <w:szCs w:val="24"/>
        </w:rPr>
        <w:t>galleries or artists</w:t>
      </w:r>
      <w:r w:rsidR="001A46A1">
        <w:rPr>
          <w:sz w:val="24"/>
          <w:szCs w:val="24"/>
        </w:rPr>
        <w:t xml:space="preserve">. Our children’s </w:t>
      </w:r>
      <w:r w:rsidR="00EC3839">
        <w:rPr>
          <w:sz w:val="24"/>
          <w:szCs w:val="24"/>
        </w:rPr>
        <w:t>Art</w:t>
      </w:r>
      <w:r w:rsidR="001A46A1">
        <w:rPr>
          <w:sz w:val="24"/>
          <w:szCs w:val="24"/>
        </w:rPr>
        <w:t xml:space="preserve"> journey begins in EYFS and is carefully mapped throughout school, with knowledge building year upon year. We have identified how knowledge relates to past and future learning to help children build, connect and remember different aspects of the curriculum in the long term.  This helps teachers to emphasise how knowledge is interconnected, enabling children to build a strong schema to remember more. We chose to break our substantive content knowledge into </w:t>
      </w:r>
      <w:r w:rsidR="00EC3839">
        <w:rPr>
          <w:sz w:val="24"/>
          <w:szCs w:val="24"/>
        </w:rPr>
        <w:t>4 key areas: drawing, mixed media, sculpture and 3D and craft and design.</w:t>
      </w:r>
    </w:p>
    <w:p w14:paraId="653D285C" w14:textId="1BD659C3" w:rsidR="000658D2" w:rsidRPr="00144463" w:rsidRDefault="001A46A1" w:rsidP="001A46A1">
      <w:pPr>
        <w:rPr>
          <w:sz w:val="24"/>
          <w:szCs w:val="24"/>
        </w:rPr>
      </w:pPr>
      <w:r>
        <w:rPr>
          <w:sz w:val="24"/>
          <w:szCs w:val="24"/>
        </w:rPr>
        <w:t xml:space="preserve">When designing our </w:t>
      </w:r>
      <w:r w:rsidR="00EC3839">
        <w:rPr>
          <w:sz w:val="24"/>
          <w:szCs w:val="24"/>
        </w:rPr>
        <w:t>Art</w:t>
      </w:r>
      <w:r>
        <w:rPr>
          <w:sz w:val="24"/>
          <w:szCs w:val="24"/>
        </w:rPr>
        <w:t xml:space="preserve"> curriculum, we identified key concepts which run throughout our curriculum. These concepts help both teachers and children to group </w:t>
      </w:r>
      <w:r w:rsidR="00EC3839">
        <w:rPr>
          <w:sz w:val="24"/>
          <w:szCs w:val="24"/>
        </w:rPr>
        <w:t>Art</w:t>
      </w:r>
      <w:r>
        <w:rPr>
          <w:sz w:val="24"/>
          <w:szCs w:val="24"/>
        </w:rPr>
        <w:t xml:space="preserve"> knowledge into more manageable units which helps to draw out the links between ideas and processes as children progress through school.</w:t>
      </w:r>
    </w:p>
    <w:tbl>
      <w:tblPr>
        <w:tblStyle w:val="TableGrid"/>
        <w:tblW w:w="0" w:type="auto"/>
        <w:tblLayout w:type="fixed"/>
        <w:tblLook w:val="04A0" w:firstRow="1" w:lastRow="0" w:firstColumn="1" w:lastColumn="0" w:noHBand="0" w:noVBand="1"/>
      </w:tblPr>
      <w:tblGrid>
        <w:gridCol w:w="3043"/>
        <w:gridCol w:w="10905"/>
      </w:tblGrid>
      <w:tr w:rsidR="003B2790" w14:paraId="57DE46DE" w14:textId="77777777" w:rsidTr="003B2790">
        <w:trPr>
          <w:trHeight w:val="337"/>
        </w:trPr>
        <w:tc>
          <w:tcPr>
            <w:tcW w:w="3043" w:type="dxa"/>
            <w:shd w:val="clear" w:color="auto" w:fill="8DB3E2" w:themeFill="text2" w:themeFillTint="66"/>
          </w:tcPr>
          <w:p w14:paraId="3B67E30D" w14:textId="6DEB5BED" w:rsidR="003B2790" w:rsidRDefault="003B2790" w:rsidP="00C82487">
            <w:pPr>
              <w:jc w:val="center"/>
              <w:rPr>
                <w:b/>
                <w:sz w:val="24"/>
                <w:szCs w:val="24"/>
              </w:rPr>
            </w:pPr>
            <w:r>
              <w:rPr>
                <w:b/>
                <w:sz w:val="24"/>
                <w:szCs w:val="24"/>
              </w:rPr>
              <w:t>EYFS</w:t>
            </w:r>
          </w:p>
        </w:tc>
        <w:tc>
          <w:tcPr>
            <w:tcW w:w="10905" w:type="dxa"/>
            <w:tcBorders>
              <w:bottom w:val="nil"/>
            </w:tcBorders>
          </w:tcPr>
          <w:p w14:paraId="6B20A0C8" w14:textId="7AAEAA16" w:rsidR="003B2790" w:rsidRPr="003B2790" w:rsidRDefault="003B2790" w:rsidP="003B2790">
            <w:pPr>
              <w:rPr>
                <w:sz w:val="24"/>
                <w:szCs w:val="24"/>
              </w:rPr>
            </w:pPr>
            <w:r w:rsidRPr="003B2790">
              <w:rPr>
                <w:sz w:val="24"/>
                <w:szCs w:val="24"/>
              </w:rPr>
              <w:t> What is important for our children in the early years is to begin to develop an understanding of art and this, at first, is to know how to express their creativity and use their imagination. This includes but is not limited to experiencing a wide range of materials and media with regular opportunities to explore, play, create and develop their understanding, through our permanent continuous provision offer.  </w:t>
            </w:r>
          </w:p>
          <w:p w14:paraId="5DC5170F" w14:textId="77777777" w:rsidR="003B2790" w:rsidRPr="003B2790" w:rsidRDefault="003B2790" w:rsidP="003B2790">
            <w:pPr>
              <w:rPr>
                <w:sz w:val="24"/>
                <w:szCs w:val="24"/>
              </w:rPr>
            </w:pPr>
            <w:r w:rsidRPr="003B2790">
              <w:rPr>
                <w:sz w:val="24"/>
                <w:szCs w:val="24"/>
              </w:rPr>
              <w:t> </w:t>
            </w:r>
          </w:p>
          <w:p w14:paraId="7A7C701A" w14:textId="045CF1EA" w:rsidR="003B2790" w:rsidRPr="003B2790" w:rsidRDefault="003B2790" w:rsidP="00594939">
            <w:pPr>
              <w:numPr>
                <w:ilvl w:val="0"/>
                <w:numId w:val="16"/>
              </w:numPr>
              <w:rPr>
                <w:sz w:val="24"/>
                <w:szCs w:val="24"/>
              </w:rPr>
            </w:pPr>
            <w:r w:rsidRPr="003B2790">
              <w:rPr>
                <w:sz w:val="24"/>
                <w:szCs w:val="24"/>
              </w:rPr>
              <w:t>Our children work collaboratively and independently both inside and outdoors during a mixture of adult-directed and self-direct tasks.  </w:t>
            </w:r>
          </w:p>
          <w:p w14:paraId="08FBFD79" w14:textId="5D70A825" w:rsidR="003B2790" w:rsidRPr="003B2790" w:rsidRDefault="003B2790" w:rsidP="00594939">
            <w:pPr>
              <w:numPr>
                <w:ilvl w:val="0"/>
                <w:numId w:val="17"/>
              </w:numPr>
              <w:rPr>
                <w:sz w:val="24"/>
                <w:szCs w:val="24"/>
              </w:rPr>
            </w:pPr>
            <w:r w:rsidRPr="003B2790">
              <w:rPr>
                <w:sz w:val="24"/>
                <w:szCs w:val="24"/>
              </w:rPr>
              <w:t>Children are actively involved in creative projects linked to their interests and we operate an ‘enhance in the moment’ provision to support interests of the child.                                                                                                                                                                             </w:t>
            </w:r>
          </w:p>
          <w:p w14:paraId="65E47F39" w14:textId="14F619CA" w:rsidR="003B2790" w:rsidRPr="003B2790" w:rsidRDefault="003B2790" w:rsidP="00594939">
            <w:pPr>
              <w:numPr>
                <w:ilvl w:val="0"/>
                <w:numId w:val="18"/>
              </w:numPr>
              <w:rPr>
                <w:sz w:val="24"/>
                <w:szCs w:val="24"/>
              </w:rPr>
            </w:pPr>
            <w:r w:rsidRPr="003B2790">
              <w:rPr>
                <w:sz w:val="24"/>
                <w:szCs w:val="24"/>
              </w:rPr>
              <w:t>In provision children have the opportunity to explore and develop skills which have previously been taught by an adult which is assessed using our ‘steps to success’ sheets. </w:t>
            </w:r>
          </w:p>
          <w:p w14:paraId="163C85BE" w14:textId="2B974746" w:rsidR="003B2790" w:rsidRPr="003B2790" w:rsidRDefault="003B2790" w:rsidP="00594939">
            <w:pPr>
              <w:numPr>
                <w:ilvl w:val="0"/>
                <w:numId w:val="19"/>
              </w:numPr>
              <w:rPr>
                <w:sz w:val="24"/>
                <w:szCs w:val="24"/>
              </w:rPr>
            </w:pPr>
            <w:r w:rsidRPr="003B2790">
              <w:rPr>
                <w:sz w:val="24"/>
                <w:szCs w:val="24"/>
              </w:rPr>
              <w:t>In review children talk about what themselves and others have created.  </w:t>
            </w:r>
          </w:p>
          <w:p w14:paraId="77F2DF66" w14:textId="45B9CC43" w:rsidR="003B2790" w:rsidRPr="003B2790" w:rsidRDefault="003B2790" w:rsidP="00594939">
            <w:pPr>
              <w:numPr>
                <w:ilvl w:val="0"/>
                <w:numId w:val="20"/>
              </w:numPr>
              <w:rPr>
                <w:sz w:val="24"/>
                <w:szCs w:val="24"/>
              </w:rPr>
            </w:pPr>
            <w:r w:rsidRPr="003B2790">
              <w:rPr>
                <w:sz w:val="24"/>
                <w:szCs w:val="24"/>
              </w:rPr>
              <w:t>Working on a small and large scale (especially outdoors).  </w:t>
            </w:r>
          </w:p>
          <w:p w14:paraId="0073E099" w14:textId="1E93EF18" w:rsidR="003B2790" w:rsidRPr="003B2790" w:rsidRDefault="003B2790" w:rsidP="00594939">
            <w:pPr>
              <w:numPr>
                <w:ilvl w:val="0"/>
                <w:numId w:val="21"/>
              </w:numPr>
              <w:rPr>
                <w:sz w:val="24"/>
                <w:szCs w:val="24"/>
              </w:rPr>
            </w:pPr>
            <w:r w:rsidRPr="003B2790">
              <w:rPr>
                <w:sz w:val="24"/>
                <w:szCs w:val="24"/>
              </w:rPr>
              <w:t>Create a plan, select resources and evaluate outcomes through Plan-Do-review.  </w:t>
            </w:r>
          </w:p>
          <w:p w14:paraId="48278F49" w14:textId="0470F3AA" w:rsidR="003B2790" w:rsidRPr="003B2790" w:rsidRDefault="003B2790" w:rsidP="00594939">
            <w:pPr>
              <w:numPr>
                <w:ilvl w:val="0"/>
                <w:numId w:val="22"/>
              </w:numPr>
              <w:rPr>
                <w:sz w:val="24"/>
                <w:szCs w:val="24"/>
              </w:rPr>
            </w:pPr>
            <w:r w:rsidRPr="003B2790">
              <w:rPr>
                <w:sz w:val="24"/>
                <w:szCs w:val="24"/>
              </w:rPr>
              <w:t>Responding creatively to what they see, hear, feel and experience. </w:t>
            </w:r>
          </w:p>
          <w:p w14:paraId="30B0C740" w14:textId="77777777" w:rsidR="003B2790" w:rsidRPr="003B2790" w:rsidRDefault="003B2790" w:rsidP="00594939">
            <w:pPr>
              <w:numPr>
                <w:ilvl w:val="0"/>
                <w:numId w:val="23"/>
              </w:numPr>
              <w:rPr>
                <w:sz w:val="24"/>
                <w:szCs w:val="24"/>
              </w:rPr>
            </w:pPr>
            <w:r w:rsidRPr="003B2790">
              <w:rPr>
                <w:sz w:val="24"/>
                <w:szCs w:val="24"/>
              </w:rPr>
              <w:t>Having opportunities to work alongside adults to learn hidden competences and consolidate learning. </w:t>
            </w:r>
          </w:p>
          <w:p w14:paraId="08D8B307" w14:textId="77777777" w:rsidR="003B2790" w:rsidRPr="003B2790" w:rsidRDefault="003B2790" w:rsidP="003B2790">
            <w:pPr>
              <w:rPr>
                <w:sz w:val="24"/>
                <w:szCs w:val="24"/>
              </w:rPr>
            </w:pPr>
            <w:r w:rsidRPr="003B2790">
              <w:rPr>
                <w:sz w:val="24"/>
                <w:szCs w:val="24"/>
              </w:rPr>
              <w:t> </w:t>
            </w:r>
          </w:p>
          <w:p w14:paraId="73BE2929" w14:textId="0C9B124D" w:rsidR="003B2790" w:rsidRPr="003B2790" w:rsidRDefault="003B2790" w:rsidP="00594939">
            <w:pPr>
              <w:numPr>
                <w:ilvl w:val="0"/>
                <w:numId w:val="24"/>
              </w:numPr>
              <w:rPr>
                <w:sz w:val="24"/>
                <w:szCs w:val="24"/>
              </w:rPr>
            </w:pPr>
            <w:r w:rsidRPr="003B2790">
              <w:rPr>
                <w:sz w:val="24"/>
                <w:szCs w:val="24"/>
              </w:rPr>
              <w:lastRenderedPageBreak/>
              <w:t>Having time to return to unfinished projects and identify ways to make them ‘better’ and ‘better still.’. </w:t>
            </w:r>
          </w:p>
          <w:p w14:paraId="214D52E7" w14:textId="0D9700C2" w:rsidR="003B2790" w:rsidRPr="003B2790" w:rsidRDefault="003B2790" w:rsidP="00594939">
            <w:pPr>
              <w:numPr>
                <w:ilvl w:val="0"/>
                <w:numId w:val="25"/>
              </w:numPr>
              <w:rPr>
                <w:sz w:val="24"/>
                <w:szCs w:val="24"/>
              </w:rPr>
            </w:pPr>
            <w:r w:rsidRPr="003B2790">
              <w:rPr>
                <w:sz w:val="24"/>
                <w:szCs w:val="24"/>
              </w:rPr>
              <w:t>Our children have opportunities to create both permanent and temporary creations.  </w:t>
            </w:r>
          </w:p>
          <w:p w14:paraId="6F3AADB1" w14:textId="0C4D92BC" w:rsidR="003B2790" w:rsidRPr="003B2790" w:rsidRDefault="003B2790" w:rsidP="00594939">
            <w:pPr>
              <w:numPr>
                <w:ilvl w:val="0"/>
                <w:numId w:val="26"/>
              </w:numPr>
              <w:rPr>
                <w:sz w:val="24"/>
                <w:szCs w:val="24"/>
              </w:rPr>
            </w:pPr>
            <w:r w:rsidRPr="003B2790">
              <w:rPr>
                <w:sz w:val="24"/>
                <w:szCs w:val="24"/>
              </w:rPr>
              <w:t>They will link work which is inspired by others.  </w:t>
            </w:r>
          </w:p>
          <w:p w14:paraId="1AB6760A" w14:textId="77777777" w:rsidR="003B2790" w:rsidRPr="003B2790" w:rsidRDefault="003B2790" w:rsidP="00594939">
            <w:pPr>
              <w:numPr>
                <w:ilvl w:val="0"/>
                <w:numId w:val="27"/>
              </w:numPr>
              <w:rPr>
                <w:sz w:val="24"/>
                <w:szCs w:val="24"/>
              </w:rPr>
            </w:pPr>
            <w:r w:rsidRPr="003B2790">
              <w:rPr>
                <w:sz w:val="24"/>
                <w:szCs w:val="24"/>
              </w:rPr>
              <w:t>Our children feel valued as they have the opportunity to display their creations for others to see. </w:t>
            </w:r>
          </w:p>
          <w:p w14:paraId="392648CD" w14:textId="20DEB445" w:rsidR="003B2790" w:rsidRPr="003B2790" w:rsidRDefault="003B2790" w:rsidP="003B2790">
            <w:pPr>
              <w:ind w:left="720"/>
              <w:rPr>
                <w:sz w:val="24"/>
                <w:szCs w:val="24"/>
              </w:rPr>
            </w:pPr>
            <w:r w:rsidRPr="003B2790">
              <w:rPr>
                <w:sz w:val="24"/>
                <w:szCs w:val="24"/>
              </w:rPr>
              <w:t> </w:t>
            </w:r>
          </w:p>
          <w:p w14:paraId="3682F50F" w14:textId="77777777" w:rsidR="003B2790" w:rsidRPr="003B2790" w:rsidRDefault="003B2790" w:rsidP="003B2790">
            <w:pPr>
              <w:rPr>
                <w:sz w:val="24"/>
                <w:szCs w:val="24"/>
              </w:rPr>
            </w:pPr>
            <w:r w:rsidRPr="003B2790">
              <w:rPr>
                <w:sz w:val="24"/>
                <w:szCs w:val="24"/>
                <w:u w:val="single"/>
              </w:rPr>
              <w:t>What Foundational Knowledge do the children need to build on in art when they get to year1?</w:t>
            </w:r>
            <w:r w:rsidRPr="003B2790">
              <w:rPr>
                <w:sz w:val="24"/>
                <w:szCs w:val="24"/>
              </w:rPr>
              <w:t> </w:t>
            </w:r>
          </w:p>
          <w:p w14:paraId="59001CFC" w14:textId="77777777" w:rsidR="003B2790" w:rsidRPr="003B2790" w:rsidRDefault="003B2790" w:rsidP="003B2790">
            <w:pPr>
              <w:rPr>
                <w:sz w:val="24"/>
                <w:szCs w:val="24"/>
              </w:rPr>
            </w:pPr>
            <w:r w:rsidRPr="003B2790">
              <w:rPr>
                <w:sz w:val="24"/>
                <w:szCs w:val="24"/>
                <w:u w:val="single"/>
              </w:rPr>
              <w:t>Year 1 Themes:</w:t>
            </w:r>
            <w:r w:rsidRPr="003B2790">
              <w:rPr>
                <w:sz w:val="24"/>
                <w:szCs w:val="24"/>
              </w:rPr>
              <w:t> </w:t>
            </w:r>
          </w:p>
          <w:p w14:paraId="7464D5E5" w14:textId="77777777" w:rsidR="003B2790" w:rsidRPr="003B2790" w:rsidRDefault="003B2790" w:rsidP="003B2790">
            <w:pPr>
              <w:rPr>
                <w:sz w:val="24"/>
                <w:szCs w:val="24"/>
              </w:rPr>
            </w:pPr>
            <w:r w:rsidRPr="003B2790">
              <w:rPr>
                <w:sz w:val="24"/>
                <w:szCs w:val="24"/>
              </w:rPr>
              <w:t>Drawing </w:t>
            </w:r>
          </w:p>
          <w:p w14:paraId="5B6EB70A" w14:textId="13FB3F89" w:rsidR="003B2790" w:rsidRPr="003B2790" w:rsidRDefault="003B2790" w:rsidP="003B2790">
            <w:pPr>
              <w:rPr>
                <w:sz w:val="24"/>
                <w:szCs w:val="24"/>
              </w:rPr>
            </w:pPr>
            <w:r>
              <w:rPr>
                <w:sz w:val="24"/>
                <w:szCs w:val="24"/>
              </w:rPr>
              <w:t>Mixed media</w:t>
            </w:r>
            <w:r w:rsidRPr="003B2790">
              <w:rPr>
                <w:sz w:val="24"/>
                <w:szCs w:val="24"/>
              </w:rPr>
              <w:t> </w:t>
            </w:r>
          </w:p>
          <w:p w14:paraId="4170D66C" w14:textId="28C11601" w:rsidR="003B2790" w:rsidRPr="003B2790" w:rsidRDefault="003B2790" w:rsidP="003B2790">
            <w:pPr>
              <w:rPr>
                <w:sz w:val="24"/>
                <w:szCs w:val="24"/>
              </w:rPr>
            </w:pPr>
            <w:r w:rsidRPr="003B2790">
              <w:rPr>
                <w:sz w:val="24"/>
                <w:szCs w:val="24"/>
              </w:rPr>
              <w:t>Sculpture </w:t>
            </w:r>
          </w:p>
          <w:p w14:paraId="762CFA15" w14:textId="77777777" w:rsidR="003B2790" w:rsidRPr="003B2790" w:rsidRDefault="003B2790" w:rsidP="003B2790">
            <w:pPr>
              <w:rPr>
                <w:sz w:val="24"/>
                <w:szCs w:val="24"/>
              </w:rPr>
            </w:pPr>
          </w:p>
          <w:p w14:paraId="1B7E5061" w14:textId="77777777" w:rsidR="003B2790" w:rsidRPr="003B2790" w:rsidRDefault="003B2790" w:rsidP="00A74384">
            <w:pPr>
              <w:rPr>
                <w:sz w:val="24"/>
                <w:szCs w:val="24"/>
              </w:rPr>
            </w:pPr>
          </w:p>
        </w:tc>
      </w:tr>
      <w:tr w:rsidR="00861606" w14:paraId="3B3A82B0" w14:textId="6A85ED46" w:rsidTr="003B2790">
        <w:trPr>
          <w:trHeight w:val="337"/>
        </w:trPr>
        <w:tc>
          <w:tcPr>
            <w:tcW w:w="3043" w:type="dxa"/>
            <w:shd w:val="clear" w:color="auto" w:fill="8DB3E2" w:themeFill="text2" w:themeFillTint="66"/>
          </w:tcPr>
          <w:p w14:paraId="65BAB133" w14:textId="77777777" w:rsidR="00861606" w:rsidRDefault="00861606" w:rsidP="00C82487">
            <w:pPr>
              <w:jc w:val="center"/>
              <w:rPr>
                <w:b/>
                <w:sz w:val="24"/>
                <w:szCs w:val="24"/>
              </w:rPr>
            </w:pPr>
            <w:r>
              <w:rPr>
                <w:b/>
                <w:sz w:val="24"/>
                <w:szCs w:val="24"/>
              </w:rPr>
              <w:lastRenderedPageBreak/>
              <w:t>Generating Ideas</w:t>
            </w:r>
          </w:p>
          <w:p w14:paraId="681D05FC" w14:textId="0F4B390F" w:rsidR="00861606" w:rsidRPr="00EC3839" w:rsidRDefault="00861606" w:rsidP="00C82487">
            <w:pPr>
              <w:jc w:val="center"/>
              <w:rPr>
                <w:b/>
                <w:sz w:val="24"/>
                <w:szCs w:val="24"/>
              </w:rPr>
            </w:pPr>
            <w:r>
              <w:rPr>
                <w:b/>
                <w:sz w:val="24"/>
                <w:szCs w:val="24"/>
              </w:rPr>
              <w:t>Each objective is visited three times throughout the year.</w:t>
            </w:r>
          </w:p>
        </w:tc>
        <w:tc>
          <w:tcPr>
            <w:tcW w:w="10905" w:type="dxa"/>
            <w:tcBorders>
              <w:top w:val="nil"/>
            </w:tcBorders>
          </w:tcPr>
          <w:p w14:paraId="0AFA38E0" w14:textId="09A4F2FC" w:rsidR="00861606" w:rsidRDefault="00861606" w:rsidP="00A74384">
            <w:r>
              <w:rPr>
                <w:b/>
                <w:bCs/>
                <w:sz w:val="24"/>
                <w:szCs w:val="24"/>
              </w:rPr>
              <w:t xml:space="preserve">Year 1 - </w:t>
            </w:r>
            <w:r w:rsidRPr="003E1866">
              <w:rPr>
                <w:b/>
                <w:bCs/>
                <w:sz w:val="24"/>
                <w:szCs w:val="24"/>
              </w:rPr>
              <w:t>Drawing, Mixed Media Sculpture, and 3D</w:t>
            </w:r>
            <w:r>
              <w:rPr>
                <w:sz w:val="24"/>
                <w:szCs w:val="24"/>
              </w:rPr>
              <w:t xml:space="preserve"> – Know how to e</w:t>
            </w:r>
            <w:r>
              <w:t>xplore their own ideas using a range of media.</w:t>
            </w:r>
          </w:p>
          <w:p w14:paraId="6BC26383" w14:textId="77777777" w:rsidR="00861606" w:rsidRDefault="00861606" w:rsidP="00B0570E">
            <w:pPr>
              <w:rPr>
                <w:sz w:val="24"/>
                <w:szCs w:val="24"/>
              </w:rPr>
            </w:pPr>
            <w:r w:rsidRPr="00B0570E">
              <w:rPr>
                <w:b/>
                <w:bCs/>
              </w:rPr>
              <w:t>Year 2 -</w:t>
            </w:r>
            <w:r>
              <w:t xml:space="preserve"> </w:t>
            </w:r>
            <w:r w:rsidRPr="00B0570E">
              <w:rPr>
                <w:b/>
                <w:bCs/>
                <w:sz w:val="24"/>
                <w:szCs w:val="24"/>
              </w:rPr>
              <w:t>Drawing. Mixed Media, Craft and Design</w:t>
            </w:r>
            <w:r w:rsidRPr="00A74384">
              <w:rPr>
                <w:sz w:val="24"/>
                <w:szCs w:val="24"/>
              </w:rPr>
              <w:t xml:space="preserve"> - </w:t>
            </w:r>
            <w:r>
              <w:rPr>
                <w:sz w:val="24"/>
                <w:szCs w:val="24"/>
              </w:rPr>
              <w:t>Know how to</w:t>
            </w:r>
            <w:r w:rsidRPr="00A74384">
              <w:rPr>
                <w:sz w:val="24"/>
                <w:szCs w:val="24"/>
              </w:rPr>
              <w:t xml:space="preserve"> generate ideas from a wider range of stimuli, exploring different media and techniques.</w:t>
            </w:r>
          </w:p>
          <w:p w14:paraId="21169386" w14:textId="0EA75AA9" w:rsidR="00861606" w:rsidRDefault="00861606" w:rsidP="00B0570E">
            <w:pPr>
              <w:rPr>
                <w:sz w:val="24"/>
                <w:szCs w:val="24"/>
              </w:rPr>
            </w:pPr>
            <w:r w:rsidRPr="00B0570E">
              <w:rPr>
                <w:b/>
                <w:bCs/>
              </w:rPr>
              <w:t>Year 3 -</w:t>
            </w:r>
            <w:r>
              <w:t xml:space="preserve"> </w:t>
            </w:r>
            <w:r w:rsidRPr="003E1866">
              <w:rPr>
                <w:b/>
                <w:bCs/>
                <w:sz w:val="24"/>
                <w:szCs w:val="24"/>
              </w:rPr>
              <w:t>Drawing, Mixed Media Sculpture, and 3D</w:t>
            </w:r>
            <w:r>
              <w:rPr>
                <w:sz w:val="24"/>
                <w:szCs w:val="24"/>
              </w:rPr>
              <w:t xml:space="preserve"> </w:t>
            </w:r>
            <w:r w:rsidRPr="00A74384">
              <w:rPr>
                <w:sz w:val="24"/>
                <w:szCs w:val="24"/>
              </w:rPr>
              <w:t xml:space="preserve">- </w:t>
            </w:r>
            <w:r>
              <w:rPr>
                <w:sz w:val="24"/>
                <w:szCs w:val="24"/>
              </w:rPr>
              <w:t>Know how to g</w:t>
            </w:r>
            <w:r w:rsidRPr="00A74384">
              <w:rPr>
                <w:sz w:val="24"/>
                <w:szCs w:val="24"/>
              </w:rPr>
              <w:t>enerate ideas from a range of stimuli and carry out simple research and evaluation as part of the making process.</w:t>
            </w:r>
          </w:p>
          <w:p w14:paraId="3165A487" w14:textId="77777777" w:rsidR="00861606" w:rsidRDefault="00861606" w:rsidP="00B0570E">
            <w:pPr>
              <w:rPr>
                <w:sz w:val="24"/>
                <w:szCs w:val="24"/>
              </w:rPr>
            </w:pPr>
            <w:r w:rsidRPr="00B0570E">
              <w:rPr>
                <w:b/>
                <w:bCs/>
              </w:rPr>
              <w:t xml:space="preserve">Year 4 - </w:t>
            </w:r>
            <w:r w:rsidRPr="00B0570E">
              <w:rPr>
                <w:b/>
                <w:bCs/>
                <w:sz w:val="24"/>
                <w:szCs w:val="24"/>
              </w:rPr>
              <w:t>Drawing. Mixed Media, Craft and Design</w:t>
            </w:r>
            <w:r w:rsidRPr="00A74384">
              <w:rPr>
                <w:sz w:val="24"/>
                <w:szCs w:val="24"/>
              </w:rPr>
              <w:t xml:space="preserve"> </w:t>
            </w:r>
            <w:r>
              <w:rPr>
                <w:sz w:val="24"/>
                <w:szCs w:val="24"/>
              </w:rPr>
              <w:t>–</w:t>
            </w:r>
            <w:r w:rsidRPr="00A74384">
              <w:rPr>
                <w:sz w:val="24"/>
                <w:szCs w:val="24"/>
              </w:rPr>
              <w:t xml:space="preserve"> </w:t>
            </w:r>
            <w:r>
              <w:rPr>
                <w:sz w:val="24"/>
                <w:szCs w:val="24"/>
              </w:rPr>
              <w:t>Know how to g</w:t>
            </w:r>
            <w:r w:rsidRPr="00A74384">
              <w:rPr>
                <w:sz w:val="24"/>
                <w:szCs w:val="24"/>
              </w:rPr>
              <w:t>enerate ideas from a range of stimuli, using research and evaluation of techniques to develop their ideas and plan more purposefully for an outcome.</w:t>
            </w:r>
          </w:p>
          <w:p w14:paraId="5A59D949" w14:textId="2393C451" w:rsidR="00861606" w:rsidRDefault="00861606" w:rsidP="00B0570E">
            <w:pPr>
              <w:rPr>
                <w:sz w:val="24"/>
                <w:szCs w:val="24"/>
              </w:rPr>
            </w:pPr>
            <w:r>
              <w:rPr>
                <w:b/>
                <w:bCs/>
              </w:rPr>
              <w:t xml:space="preserve">Year 5 - </w:t>
            </w:r>
            <w:r w:rsidRPr="003E1866">
              <w:rPr>
                <w:b/>
                <w:bCs/>
                <w:sz w:val="24"/>
                <w:szCs w:val="24"/>
              </w:rPr>
              <w:t>Drawing, Mixed Media Sculpture, and 3D</w:t>
            </w:r>
            <w:r>
              <w:rPr>
                <w:sz w:val="24"/>
                <w:szCs w:val="24"/>
              </w:rPr>
              <w:t xml:space="preserve"> </w:t>
            </w:r>
            <w:r w:rsidRPr="00A74384">
              <w:rPr>
                <w:sz w:val="24"/>
                <w:szCs w:val="24"/>
              </w:rPr>
              <w:t xml:space="preserve">– </w:t>
            </w:r>
            <w:r>
              <w:rPr>
                <w:sz w:val="24"/>
                <w:szCs w:val="24"/>
              </w:rPr>
              <w:t>Know how to d</w:t>
            </w:r>
            <w:r w:rsidRPr="00A74384">
              <w:rPr>
                <w:sz w:val="24"/>
                <w:szCs w:val="24"/>
              </w:rPr>
              <w:t>evelop ideas more independently from their own research. Explore and record their plans, ideas, and evaluations to develop their ideas towards an outcome.</w:t>
            </w:r>
          </w:p>
          <w:p w14:paraId="6D6DE8CE" w14:textId="1B5655FC" w:rsidR="00861606" w:rsidRPr="00861606" w:rsidRDefault="00861606" w:rsidP="00A74384">
            <w:pPr>
              <w:rPr>
                <w:sz w:val="24"/>
                <w:szCs w:val="24"/>
              </w:rPr>
            </w:pPr>
            <w:r>
              <w:rPr>
                <w:b/>
                <w:bCs/>
              </w:rPr>
              <w:t xml:space="preserve">Year 6 - </w:t>
            </w:r>
            <w:r w:rsidRPr="00B0570E">
              <w:rPr>
                <w:b/>
                <w:bCs/>
                <w:sz w:val="24"/>
                <w:szCs w:val="24"/>
              </w:rPr>
              <w:t>Drawing. Mixed Media, Craft and Design</w:t>
            </w:r>
            <w:r w:rsidRPr="00A74384">
              <w:rPr>
                <w:sz w:val="24"/>
                <w:szCs w:val="24"/>
              </w:rPr>
              <w:t xml:space="preserve"> </w:t>
            </w:r>
            <w:r>
              <w:rPr>
                <w:sz w:val="24"/>
                <w:szCs w:val="24"/>
              </w:rPr>
              <w:t>–</w:t>
            </w:r>
            <w:r w:rsidRPr="00A74384">
              <w:rPr>
                <w:sz w:val="24"/>
                <w:szCs w:val="24"/>
              </w:rPr>
              <w:t xml:space="preserve"> </w:t>
            </w:r>
            <w:r>
              <w:rPr>
                <w:sz w:val="24"/>
                <w:szCs w:val="24"/>
              </w:rPr>
              <w:t>Know how to d</w:t>
            </w:r>
            <w:r w:rsidRPr="00A74384">
              <w:rPr>
                <w:sz w:val="24"/>
                <w:szCs w:val="24"/>
              </w:rPr>
              <w:t>raw upon their experience of creative work and their research to develop their own starting points for creative outcomes.</w:t>
            </w:r>
          </w:p>
          <w:p w14:paraId="2EEC8A32" w14:textId="7950C098" w:rsidR="00861606" w:rsidRPr="008F66F3" w:rsidRDefault="00861606" w:rsidP="00A74384">
            <w:r>
              <w:t xml:space="preserve"> </w:t>
            </w:r>
          </w:p>
        </w:tc>
      </w:tr>
      <w:tr w:rsidR="00861606" w14:paraId="7A98C343" w14:textId="437E6BFE" w:rsidTr="003B2790">
        <w:tc>
          <w:tcPr>
            <w:tcW w:w="3043" w:type="dxa"/>
            <w:shd w:val="clear" w:color="auto" w:fill="8DB3E2" w:themeFill="text2" w:themeFillTint="66"/>
          </w:tcPr>
          <w:p w14:paraId="586ABC11" w14:textId="77777777" w:rsidR="00861606" w:rsidRDefault="00861606" w:rsidP="00C82487">
            <w:pPr>
              <w:jc w:val="center"/>
              <w:rPr>
                <w:b/>
                <w:sz w:val="24"/>
                <w:szCs w:val="24"/>
              </w:rPr>
            </w:pPr>
            <w:r>
              <w:rPr>
                <w:b/>
                <w:sz w:val="24"/>
                <w:szCs w:val="24"/>
              </w:rPr>
              <w:t>Using Sketchbooks</w:t>
            </w:r>
          </w:p>
          <w:p w14:paraId="4EB45DBF" w14:textId="11BDAEA5" w:rsidR="00144463" w:rsidRPr="000658D2" w:rsidRDefault="00144463" w:rsidP="00C82487">
            <w:pPr>
              <w:jc w:val="center"/>
              <w:rPr>
                <w:b/>
                <w:sz w:val="24"/>
                <w:szCs w:val="24"/>
              </w:rPr>
            </w:pPr>
            <w:r>
              <w:rPr>
                <w:b/>
                <w:sz w:val="24"/>
                <w:szCs w:val="24"/>
              </w:rPr>
              <w:t>Each objective is visited three times throughout the year.</w:t>
            </w:r>
          </w:p>
        </w:tc>
        <w:tc>
          <w:tcPr>
            <w:tcW w:w="10905" w:type="dxa"/>
          </w:tcPr>
          <w:p w14:paraId="531F846F" w14:textId="68185769" w:rsidR="00861606" w:rsidRDefault="00861606" w:rsidP="00861606">
            <w:r>
              <w:rPr>
                <w:b/>
                <w:bCs/>
                <w:sz w:val="24"/>
                <w:szCs w:val="24"/>
              </w:rPr>
              <w:t xml:space="preserve">Year 1 - </w:t>
            </w:r>
            <w:r w:rsidRPr="003E1866">
              <w:rPr>
                <w:b/>
                <w:bCs/>
                <w:sz w:val="24"/>
                <w:szCs w:val="24"/>
              </w:rPr>
              <w:t>Drawing, Mixed Media Sculpture, and 3D</w:t>
            </w:r>
            <w:r>
              <w:rPr>
                <w:sz w:val="24"/>
                <w:szCs w:val="24"/>
              </w:rPr>
              <w:t xml:space="preserve"> – Know how to u</w:t>
            </w:r>
            <w:r>
              <w:t>se sketchbooks to explore ideas in an open-ended way.</w:t>
            </w:r>
          </w:p>
          <w:p w14:paraId="7B2869B7" w14:textId="603E20DE" w:rsidR="00861606" w:rsidRDefault="00861606" w:rsidP="00861606">
            <w:pPr>
              <w:rPr>
                <w:sz w:val="24"/>
                <w:szCs w:val="24"/>
              </w:rPr>
            </w:pPr>
            <w:r w:rsidRPr="00B0570E">
              <w:rPr>
                <w:b/>
                <w:bCs/>
              </w:rPr>
              <w:t>Year 2 -</w:t>
            </w:r>
            <w:r>
              <w:t xml:space="preserve"> </w:t>
            </w:r>
            <w:r w:rsidRPr="00B0570E">
              <w:rPr>
                <w:b/>
                <w:bCs/>
                <w:sz w:val="24"/>
                <w:szCs w:val="24"/>
              </w:rPr>
              <w:t>Drawing. Mixed Media, Craft and Design</w:t>
            </w:r>
            <w:r w:rsidRPr="00A74384">
              <w:rPr>
                <w:sz w:val="24"/>
                <w:szCs w:val="24"/>
              </w:rPr>
              <w:t xml:space="preserve"> </w:t>
            </w:r>
            <w:r>
              <w:rPr>
                <w:sz w:val="24"/>
                <w:szCs w:val="24"/>
              </w:rPr>
              <w:t>–</w:t>
            </w:r>
            <w:r w:rsidRPr="00A74384">
              <w:rPr>
                <w:sz w:val="24"/>
                <w:szCs w:val="24"/>
              </w:rPr>
              <w:t xml:space="preserve"> </w:t>
            </w:r>
            <w:r>
              <w:rPr>
                <w:sz w:val="24"/>
                <w:szCs w:val="24"/>
              </w:rPr>
              <w:t>Know how to e</w:t>
            </w:r>
            <w:r>
              <w:t>xperiment in sketchbooks, using drawing to record ideas. Use sketchbooks to help make decisions about what to try out next.</w:t>
            </w:r>
          </w:p>
          <w:p w14:paraId="586C980D" w14:textId="2DC13987" w:rsidR="00861606" w:rsidRDefault="00861606" w:rsidP="00861606">
            <w:pPr>
              <w:rPr>
                <w:sz w:val="24"/>
                <w:szCs w:val="24"/>
              </w:rPr>
            </w:pPr>
            <w:r w:rsidRPr="00B0570E">
              <w:rPr>
                <w:b/>
                <w:bCs/>
              </w:rPr>
              <w:t>Year 3 -</w:t>
            </w:r>
            <w:r>
              <w:t xml:space="preserve"> </w:t>
            </w:r>
            <w:r w:rsidRPr="003E1866">
              <w:rPr>
                <w:b/>
                <w:bCs/>
                <w:sz w:val="24"/>
                <w:szCs w:val="24"/>
              </w:rPr>
              <w:t>Drawing, Mixed Media Sculpture, and 3D</w:t>
            </w:r>
            <w:r>
              <w:rPr>
                <w:sz w:val="24"/>
                <w:szCs w:val="24"/>
              </w:rPr>
              <w:t xml:space="preserve"> –</w:t>
            </w:r>
            <w:r w:rsidRPr="00A74384">
              <w:rPr>
                <w:sz w:val="24"/>
                <w:szCs w:val="24"/>
              </w:rPr>
              <w:t xml:space="preserve"> </w:t>
            </w:r>
            <w:r>
              <w:rPr>
                <w:sz w:val="24"/>
                <w:szCs w:val="24"/>
              </w:rPr>
              <w:t>Know how to u</w:t>
            </w:r>
            <w:r>
              <w:t xml:space="preserve">se sketchbooks for a wider range of purposes, for example recording things using drawing and annotations, </w:t>
            </w:r>
            <w:r w:rsidR="003D28B5">
              <w:t>planning,</w:t>
            </w:r>
            <w:r>
              <w:t xml:space="preserve"> and taking next steps in a making process</w:t>
            </w:r>
          </w:p>
          <w:p w14:paraId="59120D41" w14:textId="4E4AF9A5" w:rsidR="00861606" w:rsidRDefault="00861606" w:rsidP="00861606">
            <w:pPr>
              <w:rPr>
                <w:sz w:val="24"/>
                <w:szCs w:val="24"/>
              </w:rPr>
            </w:pPr>
            <w:r w:rsidRPr="00B0570E">
              <w:rPr>
                <w:b/>
                <w:bCs/>
              </w:rPr>
              <w:t xml:space="preserve">Year 4 - </w:t>
            </w:r>
            <w:r w:rsidRPr="00B0570E">
              <w:rPr>
                <w:b/>
                <w:bCs/>
                <w:sz w:val="24"/>
                <w:szCs w:val="24"/>
              </w:rPr>
              <w:t>Drawing. Mixed Media, Craft and Design</w:t>
            </w:r>
            <w:r w:rsidRPr="00A74384">
              <w:rPr>
                <w:sz w:val="24"/>
                <w:szCs w:val="24"/>
              </w:rPr>
              <w:t xml:space="preserve"> </w:t>
            </w:r>
            <w:r>
              <w:rPr>
                <w:sz w:val="24"/>
                <w:szCs w:val="24"/>
              </w:rPr>
              <w:t>–</w:t>
            </w:r>
            <w:r w:rsidRPr="00A74384">
              <w:rPr>
                <w:sz w:val="24"/>
                <w:szCs w:val="24"/>
              </w:rPr>
              <w:t xml:space="preserve"> </w:t>
            </w:r>
            <w:r w:rsidR="003D28B5">
              <w:rPr>
                <w:sz w:val="24"/>
                <w:szCs w:val="24"/>
              </w:rPr>
              <w:t>Know how to use</w:t>
            </w:r>
            <w:r w:rsidR="003D28B5">
              <w:t xml:space="preserve"> sketchbooks purposefully to improve understanding, develop ideas and plan for an outcome.</w:t>
            </w:r>
          </w:p>
          <w:p w14:paraId="24934AFC" w14:textId="624701F1" w:rsidR="00861606" w:rsidRDefault="00861606" w:rsidP="00861606">
            <w:pPr>
              <w:rPr>
                <w:sz w:val="24"/>
                <w:szCs w:val="24"/>
              </w:rPr>
            </w:pPr>
            <w:r>
              <w:rPr>
                <w:b/>
                <w:bCs/>
              </w:rPr>
              <w:lastRenderedPageBreak/>
              <w:t xml:space="preserve">Year 5 - </w:t>
            </w:r>
            <w:r w:rsidRPr="003E1866">
              <w:rPr>
                <w:b/>
                <w:bCs/>
                <w:sz w:val="24"/>
                <w:szCs w:val="24"/>
              </w:rPr>
              <w:t>Drawing, Mixed Media Sculpture, and 3D</w:t>
            </w:r>
            <w:r>
              <w:rPr>
                <w:sz w:val="24"/>
                <w:szCs w:val="24"/>
              </w:rPr>
              <w:t xml:space="preserve"> </w:t>
            </w:r>
            <w:r w:rsidRPr="00A74384">
              <w:rPr>
                <w:sz w:val="24"/>
                <w:szCs w:val="24"/>
              </w:rPr>
              <w:t xml:space="preserve">– </w:t>
            </w:r>
            <w:r w:rsidR="003D28B5">
              <w:rPr>
                <w:sz w:val="24"/>
                <w:szCs w:val="24"/>
              </w:rPr>
              <w:t>Know how to c</w:t>
            </w:r>
            <w:r w:rsidR="003D28B5">
              <w:t>onfidently use sketchbooks for purposes including recording observations and research, testing materials and working towards an outcome more independently.</w:t>
            </w:r>
          </w:p>
          <w:p w14:paraId="41B06D41" w14:textId="70FB721D" w:rsidR="00861606" w:rsidRPr="00861606" w:rsidRDefault="00861606" w:rsidP="00861606">
            <w:pPr>
              <w:rPr>
                <w:sz w:val="24"/>
                <w:szCs w:val="24"/>
              </w:rPr>
            </w:pPr>
            <w:r>
              <w:rPr>
                <w:b/>
                <w:bCs/>
              </w:rPr>
              <w:t xml:space="preserve">Year 6 - </w:t>
            </w:r>
            <w:r w:rsidRPr="00B0570E">
              <w:rPr>
                <w:b/>
                <w:bCs/>
                <w:sz w:val="24"/>
                <w:szCs w:val="24"/>
              </w:rPr>
              <w:t>Drawing. Mixed Media, Craft and Design</w:t>
            </w:r>
            <w:r w:rsidRPr="00A74384">
              <w:rPr>
                <w:sz w:val="24"/>
                <w:szCs w:val="24"/>
              </w:rPr>
              <w:t xml:space="preserve"> </w:t>
            </w:r>
            <w:r>
              <w:rPr>
                <w:sz w:val="24"/>
                <w:szCs w:val="24"/>
              </w:rPr>
              <w:t>–</w:t>
            </w:r>
            <w:r w:rsidRPr="00A74384">
              <w:rPr>
                <w:sz w:val="24"/>
                <w:szCs w:val="24"/>
              </w:rPr>
              <w:t xml:space="preserve"> </w:t>
            </w:r>
            <w:r w:rsidR="003D28B5">
              <w:rPr>
                <w:sz w:val="24"/>
                <w:szCs w:val="24"/>
              </w:rPr>
              <w:t>Know how to use</w:t>
            </w:r>
            <w:r w:rsidR="003D28B5">
              <w:t xml:space="preserve"> a systematic and independent approach, research, test and develop ideas and plans using sketchbooks.</w:t>
            </w:r>
          </w:p>
          <w:p w14:paraId="6401C238" w14:textId="77777777" w:rsidR="00861606" w:rsidRPr="000658D2" w:rsidRDefault="00861606" w:rsidP="000658D2">
            <w:pPr>
              <w:rPr>
                <w:sz w:val="24"/>
                <w:szCs w:val="24"/>
              </w:rPr>
            </w:pPr>
          </w:p>
        </w:tc>
      </w:tr>
      <w:tr w:rsidR="00861606" w14:paraId="408BBB81" w14:textId="3284BB1B" w:rsidTr="003B2790">
        <w:tc>
          <w:tcPr>
            <w:tcW w:w="3043" w:type="dxa"/>
            <w:shd w:val="clear" w:color="auto" w:fill="8DB3E2" w:themeFill="text2" w:themeFillTint="66"/>
          </w:tcPr>
          <w:p w14:paraId="5187DAF3" w14:textId="3F43E819" w:rsidR="00861606" w:rsidRPr="000658D2" w:rsidRDefault="00861606" w:rsidP="00C82487">
            <w:pPr>
              <w:jc w:val="center"/>
              <w:rPr>
                <w:b/>
                <w:sz w:val="24"/>
                <w:szCs w:val="24"/>
              </w:rPr>
            </w:pPr>
            <w:r>
              <w:rPr>
                <w:b/>
                <w:sz w:val="24"/>
                <w:szCs w:val="24"/>
              </w:rPr>
              <w:lastRenderedPageBreak/>
              <w:t>Making Skills</w:t>
            </w:r>
          </w:p>
        </w:tc>
        <w:tc>
          <w:tcPr>
            <w:tcW w:w="10905" w:type="dxa"/>
          </w:tcPr>
          <w:p w14:paraId="384EA4E2" w14:textId="7AB208EF" w:rsidR="003D28B5" w:rsidRDefault="003D28B5" w:rsidP="003D28B5">
            <w:pPr>
              <w:rPr>
                <w:sz w:val="24"/>
                <w:szCs w:val="24"/>
              </w:rPr>
            </w:pPr>
            <w:r>
              <w:rPr>
                <w:b/>
                <w:bCs/>
                <w:sz w:val="24"/>
                <w:szCs w:val="24"/>
              </w:rPr>
              <w:t xml:space="preserve">Year 1 - </w:t>
            </w:r>
            <w:r w:rsidRPr="003E1866">
              <w:rPr>
                <w:b/>
                <w:bCs/>
                <w:sz w:val="24"/>
                <w:szCs w:val="24"/>
              </w:rPr>
              <w:t>Drawing</w:t>
            </w:r>
            <w:r>
              <w:rPr>
                <w:sz w:val="24"/>
                <w:szCs w:val="24"/>
              </w:rPr>
              <w:t xml:space="preserve"> </w:t>
            </w:r>
          </w:p>
          <w:p w14:paraId="7B5BF37F" w14:textId="77777777" w:rsidR="00144463" w:rsidRDefault="00144463" w:rsidP="00594939">
            <w:pPr>
              <w:pStyle w:val="ListParagraph"/>
              <w:numPr>
                <w:ilvl w:val="0"/>
                <w:numId w:val="1"/>
              </w:numPr>
            </w:pPr>
            <w:r>
              <w:t>Know how to u</w:t>
            </w:r>
            <w:r w:rsidR="003D28B5">
              <w:t xml:space="preserve">se a range of drawing materials such as pencils, chalk, charcoal, pastels, felt tips and pens. </w:t>
            </w:r>
          </w:p>
          <w:p w14:paraId="4107140B" w14:textId="77777777" w:rsidR="00144463" w:rsidRDefault="00144463" w:rsidP="00594939">
            <w:pPr>
              <w:pStyle w:val="ListParagraph"/>
              <w:numPr>
                <w:ilvl w:val="0"/>
                <w:numId w:val="1"/>
              </w:numPr>
            </w:pPr>
            <w:r>
              <w:t>Knows how to d</w:t>
            </w:r>
            <w:r w:rsidR="003D28B5">
              <w:t xml:space="preserve">evelop observational skills to look closely and reflect surface texture through mark-making. </w:t>
            </w:r>
          </w:p>
          <w:p w14:paraId="21407EBC" w14:textId="1B0DC505" w:rsidR="003D28B5" w:rsidRPr="00144463" w:rsidRDefault="00144463" w:rsidP="00594939">
            <w:pPr>
              <w:pStyle w:val="ListParagraph"/>
              <w:numPr>
                <w:ilvl w:val="0"/>
                <w:numId w:val="1"/>
              </w:numPr>
              <w:rPr>
                <w:sz w:val="24"/>
                <w:szCs w:val="24"/>
              </w:rPr>
            </w:pPr>
            <w:r>
              <w:t>Knows how t</w:t>
            </w:r>
            <w:r w:rsidR="003D28B5">
              <w:t>o explore mark making using a range of tools; being able to create a diverse and purposeful range of marks through experimentation building skills and vocabulary.</w:t>
            </w:r>
          </w:p>
          <w:p w14:paraId="7A4BFE98" w14:textId="3598145E" w:rsidR="00144463" w:rsidRDefault="00144463" w:rsidP="00144463">
            <w:pPr>
              <w:pStyle w:val="ListParagraph"/>
              <w:rPr>
                <w:sz w:val="24"/>
                <w:szCs w:val="24"/>
              </w:rPr>
            </w:pPr>
            <w:r w:rsidRPr="003E1866">
              <w:rPr>
                <w:b/>
                <w:bCs/>
                <w:sz w:val="24"/>
                <w:szCs w:val="24"/>
              </w:rPr>
              <w:t xml:space="preserve">Mixed Media </w:t>
            </w:r>
          </w:p>
          <w:p w14:paraId="59C8650E" w14:textId="77777777" w:rsidR="00144463" w:rsidRDefault="00144463" w:rsidP="00594939">
            <w:pPr>
              <w:pStyle w:val="ListParagraph"/>
              <w:numPr>
                <w:ilvl w:val="0"/>
                <w:numId w:val="1"/>
              </w:numPr>
            </w:pPr>
            <w:r>
              <w:t>Knows how to experiment with paint, using a wide variety of tools (</w:t>
            </w:r>
            <w:proofErr w:type="spellStart"/>
            <w:r>
              <w:t>eg</w:t>
            </w:r>
            <w:proofErr w:type="spellEnd"/>
            <w:r>
              <w:t xml:space="preserve"> brushes, sponges, fingers) to apply paint to a range of different surfaces. </w:t>
            </w:r>
          </w:p>
          <w:p w14:paraId="6719C5F4" w14:textId="26521D23" w:rsidR="00144463" w:rsidRPr="00144463" w:rsidRDefault="00144463" w:rsidP="00594939">
            <w:pPr>
              <w:pStyle w:val="ListParagraph"/>
              <w:numPr>
                <w:ilvl w:val="0"/>
                <w:numId w:val="1"/>
              </w:numPr>
              <w:rPr>
                <w:sz w:val="24"/>
                <w:szCs w:val="24"/>
              </w:rPr>
            </w:pPr>
            <w:r>
              <w:t xml:space="preserve">Knows how to play with combinations of materials to create simple collage effects. Select materials based on their properties, </w:t>
            </w:r>
            <w:proofErr w:type="spellStart"/>
            <w:r>
              <w:t>eg</w:t>
            </w:r>
            <w:proofErr w:type="spellEnd"/>
            <w:r>
              <w:t xml:space="preserve"> shiny, soft.</w:t>
            </w:r>
          </w:p>
          <w:p w14:paraId="37348A07" w14:textId="732BF06F" w:rsidR="00144463" w:rsidRDefault="00144463" w:rsidP="00144463">
            <w:pPr>
              <w:pStyle w:val="ListParagraph"/>
              <w:rPr>
                <w:b/>
                <w:bCs/>
                <w:sz w:val="24"/>
                <w:szCs w:val="24"/>
              </w:rPr>
            </w:pPr>
            <w:r w:rsidRPr="003E1866">
              <w:rPr>
                <w:b/>
                <w:bCs/>
                <w:sz w:val="24"/>
                <w:szCs w:val="24"/>
              </w:rPr>
              <w:t>Sculpture</w:t>
            </w:r>
            <w:r>
              <w:rPr>
                <w:b/>
                <w:bCs/>
                <w:sz w:val="24"/>
                <w:szCs w:val="24"/>
              </w:rPr>
              <w:t xml:space="preserve"> </w:t>
            </w:r>
            <w:r w:rsidRPr="003E1866">
              <w:rPr>
                <w:b/>
                <w:bCs/>
                <w:sz w:val="24"/>
                <w:szCs w:val="24"/>
              </w:rPr>
              <w:t>and 3D</w:t>
            </w:r>
          </w:p>
          <w:p w14:paraId="049844EF" w14:textId="77777777" w:rsidR="009C4E36" w:rsidRDefault="00144463" w:rsidP="00594939">
            <w:pPr>
              <w:pStyle w:val="ListParagraph"/>
              <w:numPr>
                <w:ilvl w:val="0"/>
                <w:numId w:val="1"/>
              </w:numPr>
            </w:pPr>
            <w:r>
              <w:t xml:space="preserve">Knows how to use their hands to manipulate a range of modelling materials. </w:t>
            </w:r>
          </w:p>
          <w:p w14:paraId="77B3D55F" w14:textId="52DC05D0" w:rsidR="00144463" w:rsidRDefault="009C4E36" w:rsidP="00594939">
            <w:pPr>
              <w:pStyle w:val="ListParagraph"/>
              <w:numPr>
                <w:ilvl w:val="0"/>
                <w:numId w:val="1"/>
              </w:numPr>
              <w:rPr>
                <w:b/>
                <w:bCs/>
                <w:sz w:val="24"/>
                <w:szCs w:val="24"/>
              </w:rPr>
            </w:pPr>
            <w:r>
              <w:t>Knows how to c</w:t>
            </w:r>
            <w:r w:rsidR="00144463">
              <w:t>reate 3D forms to make things from their imagination or recreate things they have seen.</w:t>
            </w:r>
          </w:p>
          <w:p w14:paraId="52CDA8EF" w14:textId="77777777" w:rsidR="00144463" w:rsidRPr="00144463" w:rsidRDefault="00144463" w:rsidP="00144463">
            <w:pPr>
              <w:pStyle w:val="ListParagraph"/>
              <w:rPr>
                <w:sz w:val="24"/>
                <w:szCs w:val="24"/>
              </w:rPr>
            </w:pPr>
          </w:p>
          <w:p w14:paraId="3EAB0B86" w14:textId="76CF6F6E" w:rsidR="003D28B5" w:rsidRDefault="003D28B5" w:rsidP="003D28B5">
            <w:pPr>
              <w:rPr>
                <w:sz w:val="24"/>
                <w:szCs w:val="24"/>
              </w:rPr>
            </w:pPr>
            <w:r w:rsidRPr="00B0570E">
              <w:rPr>
                <w:b/>
                <w:bCs/>
              </w:rPr>
              <w:t>Year 2 -</w:t>
            </w:r>
            <w:r>
              <w:t xml:space="preserve"> </w:t>
            </w:r>
            <w:r w:rsidRPr="00B0570E">
              <w:rPr>
                <w:b/>
                <w:bCs/>
                <w:sz w:val="24"/>
                <w:szCs w:val="24"/>
              </w:rPr>
              <w:t>Drawing</w:t>
            </w:r>
            <w:r w:rsidRPr="00A74384">
              <w:rPr>
                <w:sz w:val="24"/>
                <w:szCs w:val="24"/>
              </w:rPr>
              <w:t xml:space="preserve"> </w:t>
            </w:r>
          </w:p>
          <w:p w14:paraId="2F7E9CFD" w14:textId="77777777" w:rsidR="009C4E36" w:rsidRDefault="009C4E36" w:rsidP="00594939">
            <w:pPr>
              <w:pStyle w:val="ListParagraph"/>
              <w:numPr>
                <w:ilvl w:val="0"/>
                <w:numId w:val="2"/>
              </w:numPr>
            </w:pPr>
            <w:r>
              <w:t xml:space="preserve">Knows how to develop mark-making within a greater range of media, demonstrating increased control. </w:t>
            </w:r>
          </w:p>
          <w:p w14:paraId="6AC3942D" w14:textId="77777777" w:rsidR="009C4E36" w:rsidRDefault="009C4E36" w:rsidP="00594939">
            <w:pPr>
              <w:pStyle w:val="ListParagraph"/>
              <w:numPr>
                <w:ilvl w:val="0"/>
                <w:numId w:val="2"/>
              </w:numPr>
            </w:pPr>
            <w:r>
              <w:t xml:space="preserve">Knows how to develop observational skills to look closely and reflect surface texture through mark-making. </w:t>
            </w:r>
          </w:p>
          <w:p w14:paraId="5DC47533" w14:textId="47741842" w:rsidR="00144463" w:rsidRPr="009C4E36" w:rsidRDefault="009C4E36" w:rsidP="00594939">
            <w:pPr>
              <w:pStyle w:val="ListParagraph"/>
              <w:numPr>
                <w:ilvl w:val="0"/>
                <w:numId w:val="2"/>
              </w:numPr>
              <w:rPr>
                <w:sz w:val="24"/>
                <w:szCs w:val="24"/>
              </w:rPr>
            </w:pPr>
            <w:r>
              <w:t xml:space="preserve">Knows how to experiment with drawing on different </w:t>
            </w:r>
            <w:r w:rsidR="00BD49CE">
              <w:t>surfaces and</w:t>
            </w:r>
            <w:r>
              <w:t xml:space="preserve"> begin to explore tone using a variety of pencil grade (HB, 2B, 4B) to show form, drawing light/dark lines, patterns and shapes.</w:t>
            </w:r>
          </w:p>
          <w:p w14:paraId="104ADABD" w14:textId="78FE72EA" w:rsidR="009C4E36" w:rsidRPr="009C4E36" w:rsidRDefault="009C4E36" w:rsidP="009C4E36">
            <w:pPr>
              <w:pStyle w:val="ListParagraph"/>
              <w:rPr>
                <w:sz w:val="24"/>
                <w:szCs w:val="24"/>
              </w:rPr>
            </w:pPr>
            <w:r w:rsidRPr="009C4E36">
              <w:rPr>
                <w:b/>
                <w:bCs/>
                <w:sz w:val="24"/>
                <w:szCs w:val="24"/>
              </w:rPr>
              <w:t>Mixed Media</w:t>
            </w:r>
          </w:p>
          <w:p w14:paraId="4E6B7245" w14:textId="77777777" w:rsidR="009C4E36" w:rsidRDefault="009C4E36" w:rsidP="00594939">
            <w:pPr>
              <w:pStyle w:val="ListParagraph"/>
              <w:numPr>
                <w:ilvl w:val="0"/>
                <w:numId w:val="2"/>
              </w:numPr>
            </w:pPr>
            <w:r>
              <w:t xml:space="preserve">Is beginning to know how to develop some control when painting, applying knowledge of colour and how different media behave </w:t>
            </w:r>
            <w:proofErr w:type="spellStart"/>
            <w:r>
              <w:t>eg</w:t>
            </w:r>
            <w:proofErr w:type="spellEnd"/>
            <w:r>
              <w:t xml:space="preserve"> adding water to thin paint </w:t>
            </w:r>
          </w:p>
          <w:p w14:paraId="08B1111C" w14:textId="77777777" w:rsidR="009C4E36" w:rsidRDefault="009C4E36" w:rsidP="00594939">
            <w:pPr>
              <w:pStyle w:val="ListParagraph"/>
              <w:numPr>
                <w:ilvl w:val="0"/>
                <w:numId w:val="2"/>
              </w:numPr>
            </w:pPr>
            <w:r>
              <w:t xml:space="preserve">Knows how to mix different hues of primary and secondary colours by using different amounts of each starting colour or by adding water. </w:t>
            </w:r>
          </w:p>
          <w:p w14:paraId="1B0A2FF3" w14:textId="77777777" w:rsidR="009C4E36" w:rsidRDefault="009C4E36" w:rsidP="00594939">
            <w:pPr>
              <w:pStyle w:val="ListParagraph"/>
              <w:numPr>
                <w:ilvl w:val="0"/>
                <w:numId w:val="2"/>
              </w:numPr>
            </w:pPr>
            <w:r>
              <w:t xml:space="preserve">Knows how to make choices about which materials to use for collage based on colour, texture, shape and pattern. </w:t>
            </w:r>
          </w:p>
          <w:p w14:paraId="5E32DED9" w14:textId="548B6C00" w:rsidR="009C4E36" w:rsidRPr="009C4E36" w:rsidRDefault="009C4E36" w:rsidP="00594939">
            <w:pPr>
              <w:pStyle w:val="ListParagraph"/>
              <w:numPr>
                <w:ilvl w:val="0"/>
                <w:numId w:val="2"/>
              </w:numPr>
              <w:rPr>
                <w:sz w:val="24"/>
                <w:szCs w:val="24"/>
              </w:rPr>
            </w:pPr>
            <w:r>
              <w:t>Knows how to experiment with overlapping and overlaying materials to create interesting effects.</w:t>
            </w:r>
          </w:p>
          <w:p w14:paraId="03BB128C" w14:textId="57D4986D" w:rsidR="009C4E36" w:rsidRDefault="009C4E36" w:rsidP="009C4E36">
            <w:pPr>
              <w:pStyle w:val="ListParagraph"/>
              <w:rPr>
                <w:b/>
                <w:bCs/>
                <w:sz w:val="24"/>
                <w:szCs w:val="24"/>
              </w:rPr>
            </w:pPr>
            <w:r w:rsidRPr="009C4E36">
              <w:rPr>
                <w:b/>
                <w:bCs/>
                <w:sz w:val="24"/>
                <w:szCs w:val="24"/>
              </w:rPr>
              <w:t>Craft and Design</w:t>
            </w:r>
          </w:p>
          <w:p w14:paraId="707BC12D" w14:textId="77777777" w:rsidR="009C4E36" w:rsidRDefault="009C4E36" w:rsidP="00594939">
            <w:pPr>
              <w:pStyle w:val="ListParagraph"/>
              <w:numPr>
                <w:ilvl w:val="0"/>
                <w:numId w:val="2"/>
              </w:numPr>
            </w:pPr>
            <w:r>
              <w:t xml:space="preserve">Knows how to respond to a simple design brief with a range of ideas. </w:t>
            </w:r>
          </w:p>
          <w:p w14:paraId="36D4E561" w14:textId="2FD3848E" w:rsidR="009C4E36" w:rsidRDefault="009C4E36" w:rsidP="00594939">
            <w:pPr>
              <w:pStyle w:val="ListParagraph"/>
              <w:numPr>
                <w:ilvl w:val="0"/>
                <w:numId w:val="2"/>
              </w:numPr>
            </w:pPr>
            <w:r>
              <w:lastRenderedPageBreak/>
              <w:t xml:space="preserve">Knows how to apply skills in cutting </w:t>
            </w:r>
            <w:r w:rsidR="00BD49CE">
              <w:t>arranging,</w:t>
            </w:r>
            <w:r>
              <w:t xml:space="preserve"> and joining a range of materials to include card, felt and cellophane. </w:t>
            </w:r>
          </w:p>
          <w:p w14:paraId="68B7D249" w14:textId="77777777" w:rsidR="009C4E36" w:rsidRDefault="009C4E36" w:rsidP="00594939">
            <w:pPr>
              <w:pStyle w:val="ListParagraph"/>
              <w:numPr>
                <w:ilvl w:val="0"/>
                <w:numId w:val="2"/>
              </w:numPr>
            </w:pPr>
            <w:r>
              <w:t xml:space="preserve">Knows how to experiment with techniques when trying out design ideas. </w:t>
            </w:r>
          </w:p>
          <w:p w14:paraId="11E8698A" w14:textId="5AD90FAF" w:rsidR="009C4E36" w:rsidRPr="009C4E36" w:rsidRDefault="009C4E36" w:rsidP="00594939">
            <w:pPr>
              <w:pStyle w:val="ListParagraph"/>
              <w:numPr>
                <w:ilvl w:val="0"/>
                <w:numId w:val="2"/>
              </w:numPr>
              <w:rPr>
                <w:sz w:val="24"/>
                <w:szCs w:val="24"/>
              </w:rPr>
            </w:pPr>
            <w:r>
              <w:t>Knows how to follow a plan for a making process, modifying and correcting things and knowing when to seek advice.</w:t>
            </w:r>
          </w:p>
          <w:p w14:paraId="42E5F6CF" w14:textId="29447806" w:rsidR="003D28B5" w:rsidRDefault="003D28B5" w:rsidP="003D28B5">
            <w:pPr>
              <w:rPr>
                <w:sz w:val="24"/>
                <w:szCs w:val="24"/>
              </w:rPr>
            </w:pPr>
            <w:r w:rsidRPr="00B0570E">
              <w:rPr>
                <w:b/>
                <w:bCs/>
              </w:rPr>
              <w:t>Year 3 -</w:t>
            </w:r>
            <w:r>
              <w:t xml:space="preserve"> </w:t>
            </w:r>
            <w:r w:rsidRPr="003E1866">
              <w:rPr>
                <w:b/>
                <w:bCs/>
                <w:sz w:val="24"/>
                <w:szCs w:val="24"/>
              </w:rPr>
              <w:t>Drawing</w:t>
            </w:r>
            <w:r w:rsidRPr="00A74384">
              <w:rPr>
                <w:sz w:val="24"/>
                <w:szCs w:val="24"/>
              </w:rPr>
              <w:t xml:space="preserve"> </w:t>
            </w:r>
          </w:p>
          <w:p w14:paraId="7B5CD4CB" w14:textId="77777777" w:rsidR="00BD49CE" w:rsidRDefault="00BD49CE" w:rsidP="00594939">
            <w:pPr>
              <w:pStyle w:val="ListParagraph"/>
              <w:numPr>
                <w:ilvl w:val="0"/>
                <w:numId w:val="3"/>
              </w:numPr>
            </w:pPr>
            <w:r>
              <w:t xml:space="preserve">Knows how to confidently use of a range of materials, selecting and using these appropriately with more independence. </w:t>
            </w:r>
          </w:p>
          <w:p w14:paraId="61778197" w14:textId="77777777" w:rsidR="00BD49CE" w:rsidRPr="00BD49CE" w:rsidRDefault="00BD49CE" w:rsidP="00594939">
            <w:pPr>
              <w:pStyle w:val="ListParagraph"/>
              <w:numPr>
                <w:ilvl w:val="0"/>
                <w:numId w:val="3"/>
              </w:numPr>
              <w:rPr>
                <w:sz w:val="24"/>
                <w:szCs w:val="24"/>
              </w:rPr>
            </w:pPr>
            <w:r>
              <w:t xml:space="preserve">Knows how to draw with expression and begin to experiment with gestural and quick sketching. </w:t>
            </w:r>
          </w:p>
          <w:p w14:paraId="36D92053" w14:textId="42BD58C5" w:rsidR="00BD49CE" w:rsidRPr="00BD49CE" w:rsidRDefault="00BD49CE" w:rsidP="00594939">
            <w:pPr>
              <w:pStyle w:val="ListParagraph"/>
              <w:numPr>
                <w:ilvl w:val="0"/>
                <w:numId w:val="3"/>
              </w:numPr>
              <w:rPr>
                <w:sz w:val="24"/>
                <w:szCs w:val="24"/>
              </w:rPr>
            </w:pPr>
            <w:r>
              <w:t>Knows how to develop their drawing through further direct observation, using tonal shading and starting to apply an understanding of shape to communicate form and proportion.</w:t>
            </w:r>
          </w:p>
          <w:p w14:paraId="75034831" w14:textId="063D8B2D" w:rsidR="00BD49CE" w:rsidRDefault="00BD49CE" w:rsidP="00BD49CE">
            <w:pPr>
              <w:pStyle w:val="ListParagraph"/>
              <w:rPr>
                <w:sz w:val="24"/>
                <w:szCs w:val="24"/>
              </w:rPr>
            </w:pPr>
            <w:r w:rsidRPr="003E1866">
              <w:rPr>
                <w:b/>
                <w:bCs/>
                <w:sz w:val="24"/>
                <w:szCs w:val="24"/>
              </w:rPr>
              <w:t xml:space="preserve">Mixed Media </w:t>
            </w:r>
          </w:p>
          <w:p w14:paraId="1ED35F73" w14:textId="77777777" w:rsidR="00BD49CE" w:rsidRDefault="00BD49CE" w:rsidP="00594939">
            <w:pPr>
              <w:pStyle w:val="ListParagraph"/>
              <w:numPr>
                <w:ilvl w:val="0"/>
                <w:numId w:val="3"/>
              </w:numPr>
            </w:pPr>
            <w:r>
              <w:t xml:space="preserve">Knows how to select and use a variety of painting techniques, including applying their drawing skills, using their knowledge of colour mixing and making choices about suitable tools for a task </w:t>
            </w:r>
            <w:proofErr w:type="spellStart"/>
            <w:r>
              <w:t>eg</w:t>
            </w:r>
            <w:proofErr w:type="spellEnd"/>
            <w:r>
              <w:t xml:space="preserve"> choosing a fine paintbrush for making detailed marks. </w:t>
            </w:r>
          </w:p>
          <w:p w14:paraId="1CD87753" w14:textId="77777777" w:rsidR="00BD49CE" w:rsidRDefault="00BD49CE" w:rsidP="00594939">
            <w:pPr>
              <w:pStyle w:val="ListParagraph"/>
              <w:numPr>
                <w:ilvl w:val="0"/>
                <w:numId w:val="3"/>
              </w:numPr>
            </w:pPr>
            <w:r>
              <w:t xml:space="preserve">Knows how to mix colours with greater accuracy and begin to consider how colours can be used expressively. </w:t>
            </w:r>
          </w:p>
          <w:p w14:paraId="61B42CE7" w14:textId="77777777" w:rsidR="00BD49CE" w:rsidRDefault="00BD49CE" w:rsidP="00594939">
            <w:pPr>
              <w:pStyle w:val="ListParagraph"/>
              <w:numPr>
                <w:ilvl w:val="0"/>
                <w:numId w:val="3"/>
              </w:numPr>
            </w:pPr>
            <w:r>
              <w:t xml:space="preserve">Knows how to explore contrasting and complimentary colours. Modify chosen collage materials in a range of ways </w:t>
            </w:r>
            <w:proofErr w:type="spellStart"/>
            <w:r>
              <w:t>eg</w:t>
            </w:r>
            <w:proofErr w:type="spellEnd"/>
            <w:r>
              <w:t xml:space="preserve"> by cutting, tearing, re-sizing or overlapping. </w:t>
            </w:r>
          </w:p>
          <w:p w14:paraId="108F423A" w14:textId="0210EFA1" w:rsidR="00BD49CE" w:rsidRPr="00BD49CE" w:rsidRDefault="00BD49CE" w:rsidP="00594939">
            <w:pPr>
              <w:pStyle w:val="ListParagraph"/>
              <w:numPr>
                <w:ilvl w:val="0"/>
                <w:numId w:val="3"/>
              </w:numPr>
              <w:rPr>
                <w:sz w:val="24"/>
                <w:szCs w:val="24"/>
              </w:rPr>
            </w:pPr>
            <w:r>
              <w:t>In sketchbooks, know how to use collage as a means of collecting ideas.</w:t>
            </w:r>
          </w:p>
          <w:p w14:paraId="5EC5A264" w14:textId="191320A3" w:rsidR="00BD49CE" w:rsidRDefault="00BD49CE" w:rsidP="00BD49CE">
            <w:pPr>
              <w:pStyle w:val="ListParagraph"/>
              <w:rPr>
                <w:b/>
                <w:bCs/>
                <w:sz w:val="24"/>
                <w:szCs w:val="24"/>
              </w:rPr>
            </w:pPr>
            <w:r w:rsidRPr="003E1866">
              <w:rPr>
                <w:b/>
                <w:bCs/>
                <w:sz w:val="24"/>
                <w:szCs w:val="24"/>
              </w:rPr>
              <w:t>Sculpture</w:t>
            </w:r>
            <w:r>
              <w:rPr>
                <w:b/>
                <w:bCs/>
                <w:sz w:val="24"/>
                <w:szCs w:val="24"/>
              </w:rPr>
              <w:t xml:space="preserve"> </w:t>
            </w:r>
            <w:r w:rsidRPr="003E1866">
              <w:rPr>
                <w:b/>
                <w:bCs/>
                <w:sz w:val="24"/>
                <w:szCs w:val="24"/>
              </w:rPr>
              <w:t>and 3D</w:t>
            </w:r>
          </w:p>
          <w:p w14:paraId="047DE4D7" w14:textId="77777777" w:rsidR="00A218ED" w:rsidRDefault="00A218ED" w:rsidP="00594939">
            <w:pPr>
              <w:pStyle w:val="ListParagraph"/>
              <w:numPr>
                <w:ilvl w:val="0"/>
                <w:numId w:val="3"/>
              </w:numPr>
            </w:pPr>
            <w:r>
              <w:t xml:space="preserve">Knows how to plan and think through the making process to create 3D forms using a range of materials. </w:t>
            </w:r>
          </w:p>
          <w:p w14:paraId="7A5C0595" w14:textId="77777777" w:rsidR="00A218ED" w:rsidRDefault="00A218ED" w:rsidP="00594939">
            <w:pPr>
              <w:pStyle w:val="ListParagraph"/>
              <w:numPr>
                <w:ilvl w:val="0"/>
                <w:numId w:val="3"/>
              </w:numPr>
            </w:pPr>
            <w:r>
              <w:t xml:space="preserve">Knows how to shape materials for a purpose, positioning and joining materials in new ways (tie, bind, stick, fold). </w:t>
            </w:r>
          </w:p>
          <w:p w14:paraId="0DD7DB85" w14:textId="6F167792" w:rsidR="00BD49CE" w:rsidRPr="00BD49CE" w:rsidRDefault="00A218ED" w:rsidP="00594939">
            <w:pPr>
              <w:pStyle w:val="ListParagraph"/>
              <w:numPr>
                <w:ilvl w:val="0"/>
                <w:numId w:val="3"/>
              </w:numPr>
              <w:rPr>
                <w:sz w:val="24"/>
                <w:szCs w:val="24"/>
              </w:rPr>
            </w:pPr>
            <w:r>
              <w:t>Knows how to experiment with combining found objects and recyclable material to create sculpture.</w:t>
            </w:r>
          </w:p>
          <w:p w14:paraId="0B3A48F5" w14:textId="0352FE36" w:rsidR="003D28B5" w:rsidRDefault="003D28B5" w:rsidP="003D28B5">
            <w:pPr>
              <w:rPr>
                <w:sz w:val="24"/>
                <w:szCs w:val="24"/>
              </w:rPr>
            </w:pPr>
            <w:r w:rsidRPr="00B0570E">
              <w:rPr>
                <w:b/>
                <w:bCs/>
              </w:rPr>
              <w:t xml:space="preserve">Year 4 - </w:t>
            </w:r>
            <w:r w:rsidRPr="00B0570E">
              <w:rPr>
                <w:b/>
                <w:bCs/>
                <w:sz w:val="24"/>
                <w:szCs w:val="24"/>
              </w:rPr>
              <w:t>Drawing</w:t>
            </w:r>
            <w:r w:rsidRPr="00A74384">
              <w:rPr>
                <w:sz w:val="24"/>
                <w:szCs w:val="24"/>
              </w:rPr>
              <w:t xml:space="preserve"> </w:t>
            </w:r>
          </w:p>
          <w:p w14:paraId="66378871" w14:textId="77777777" w:rsidR="00E45DA2" w:rsidRDefault="00E45DA2" w:rsidP="00594939">
            <w:pPr>
              <w:pStyle w:val="ListParagraph"/>
              <w:numPr>
                <w:ilvl w:val="0"/>
                <w:numId w:val="4"/>
              </w:numPr>
            </w:pPr>
            <w:r>
              <w:t xml:space="preserve">Knows how to apply observational skills, showing a greater awareness of composition and demonstrating the beginnings of an individual style. </w:t>
            </w:r>
          </w:p>
          <w:p w14:paraId="66CB04F1" w14:textId="77777777" w:rsidR="00E45DA2" w:rsidRDefault="00E45DA2" w:rsidP="00594939">
            <w:pPr>
              <w:pStyle w:val="ListParagraph"/>
              <w:numPr>
                <w:ilvl w:val="0"/>
                <w:numId w:val="4"/>
              </w:numPr>
            </w:pPr>
            <w:r>
              <w:t xml:space="preserve">Knows how to use growing knowledge of different drawing materials, combining media for effect. </w:t>
            </w:r>
          </w:p>
          <w:p w14:paraId="2808F034" w14:textId="21EF0F86" w:rsidR="00E45DA2" w:rsidRPr="00E45DA2" w:rsidRDefault="00E45DA2" w:rsidP="00594939">
            <w:pPr>
              <w:pStyle w:val="ListParagraph"/>
              <w:numPr>
                <w:ilvl w:val="0"/>
                <w:numId w:val="4"/>
              </w:numPr>
              <w:rPr>
                <w:sz w:val="24"/>
                <w:szCs w:val="24"/>
              </w:rPr>
            </w:pPr>
            <w:r>
              <w:t>Knows how to use greater control over drawing tools to show awareness of proportion and perspective, continuing to develop use of tone and more intricate mark making.</w:t>
            </w:r>
          </w:p>
          <w:p w14:paraId="6B333A1B" w14:textId="7C70C3D7" w:rsidR="00E45DA2" w:rsidRDefault="00E45DA2" w:rsidP="00E45DA2">
            <w:pPr>
              <w:pStyle w:val="ListParagraph"/>
              <w:rPr>
                <w:sz w:val="24"/>
                <w:szCs w:val="24"/>
              </w:rPr>
            </w:pPr>
            <w:r w:rsidRPr="00B0570E">
              <w:rPr>
                <w:b/>
                <w:bCs/>
                <w:sz w:val="24"/>
                <w:szCs w:val="24"/>
              </w:rPr>
              <w:t>Mixed Media</w:t>
            </w:r>
            <w:r>
              <w:rPr>
                <w:b/>
                <w:bCs/>
                <w:sz w:val="24"/>
                <w:szCs w:val="24"/>
              </w:rPr>
              <w:t xml:space="preserve"> </w:t>
            </w:r>
          </w:p>
          <w:p w14:paraId="17DFED48" w14:textId="77777777" w:rsidR="00E45DA2" w:rsidRDefault="00E45DA2" w:rsidP="00594939">
            <w:pPr>
              <w:pStyle w:val="ListParagraph"/>
              <w:numPr>
                <w:ilvl w:val="0"/>
                <w:numId w:val="4"/>
              </w:numPr>
            </w:pPr>
            <w:r>
              <w:t xml:space="preserve">Knows how to explore the way paint can be used in different ways to create a variety of effects, </w:t>
            </w:r>
            <w:proofErr w:type="spellStart"/>
            <w:r>
              <w:t>eg</w:t>
            </w:r>
            <w:proofErr w:type="spellEnd"/>
            <w:r>
              <w:t xml:space="preserve"> creating a </w:t>
            </w:r>
            <w:proofErr w:type="spellStart"/>
            <w:r>
              <w:t>rane</w:t>
            </w:r>
            <w:proofErr w:type="spellEnd"/>
            <w:r>
              <w:t xml:space="preserve"> of marks and textures in paint. </w:t>
            </w:r>
          </w:p>
          <w:p w14:paraId="71BE2329" w14:textId="77777777" w:rsidR="00E45DA2" w:rsidRDefault="00E45DA2" w:rsidP="00594939">
            <w:pPr>
              <w:pStyle w:val="ListParagraph"/>
              <w:numPr>
                <w:ilvl w:val="0"/>
                <w:numId w:val="4"/>
              </w:numPr>
            </w:pPr>
            <w:r>
              <w:t xml:space="preserve">Knows how use greater skill and control when using paint to depict forms, </w:t>
            </w:r>
            <w:proofErr w:type="spellStart"/>
            <w:r>
              <w:t>eg</w:t>
            </w:r>
            <w:proofErr w:type="spellEnd"/>
            <w:r>
              <w:t xml:space="preserve"> beginning to use tone to create 3D effects. </w:t>
            </w:r>
          </w:p>
          <w:p w14:paraId="279A8325" w14:textId="0D15F77C" w:rsidR="00E45DA2" w:rsidRPr="00E45DA2" w:rsidRDefault="00E45DA2" w:rsidP="00594939">
            <w:pPr>
              <w:pStyle w:val="ListParagraph"/>
              <w:numPr>
                <w:ilvl w:val="0"/>
                <w:numId w:val="4"/>
              </w:numPr>
              <w:rPr>
                <w:sz w:val="24"/>
                <w:szCs w:val="24"/>
              </w:rPr>
            </w:pPr>
            <w:r>
              <w:lastRenderedPageBreak/>
              <w:t>Knows how to work selectively, choosing and adapting collage materials to create contrast and considering overall composition.</w:t>
            </w:r>
          </w:p>
          <w:p w14:paraId="1EC40493" w14:textId="7060600E" w:rsidR="00E45DA2" w:rsidRDefault="00E45DA2" w:rsidP="00E45DA2">
            <w:pPr>
              <w:pStyle w:val="ListParagraph"/>
              <w:rPr>
                <w:sz w:val="24"/>
                <w:szCs w:val="24"/>
              </w:rPr>
            </w:pPr>
            <w:r w:rsidRPr="00B0570E">
              <w:rPr>
                <w:b/>
                <w:bCs/>
                <w:sz w:val="24"/>
                <w:szCs w:val="24"/>
              </w:rPr>
              <w:t>Craft and Design</w:t>
            </w:r>
            <w:r w:rsidRPr="00A74384">
              <w:rPr>
                <w:sz w:val="24"/>
                <w:szCs w:val="24"/>
              </w:rPr>
              <w:t xml:space="preserve"> </w:t>
            </w:r>
          </w:p>
          <w:p w14:paraId="67D3EDE9" w14:textId="77777777" w:rsidR="00E45DA2" w:rsidRDefault="00E45DA2" w:rsidP="00594939">
            <w:pPr>
              <w:pStyle w:val="ListParagraph"/>
              <w:numPr>
                <w:ilvl w:val="0"/>
                <w:numId w:val="4"/>
              </w:numPr>
            </w:pPr>
            <w:r>
              <w:t xml:space="preserve">Knows how to use new making techniques, comparing these and making decisions about which method to use to achieve a particular outcome. </w:t>
            </w:r>
          </w:p>
          <w:p w14:paraId="3C51E06A" w14:textId="3F4F882F" w:rsidR="00E45DA2" w:rsidRPr="00E45DA2" w:rsidRDefault="00E45DA2" w:rsidP="00594939">
            <w:pPr>
              <w:pStyle w:val="ListParagraph"/>
              <w:numPr>
                <w:ilvl w:val="0"/>
                <w:numId w:val="4"/>
              </w:numPr>
              <w:rPr>
                <w:sz w:val="24"/>
                <w:szCs w:val="24"/>
              </w:rPr>
            </w:pPr>
            <w:r>
              <w:t>Knows how to design and make art for different purposes and begin to consider how this works in creative industries.</w:t>
            </w:r>
          </w:p>
          <w:p w14:paraId="560D85BE" w14:textId="0495CA82" w:rsidR="003D28B5" w:rsidRDefault="003D28B5" w:rsidP="003D28B5">
            <w:pPr>
              <w:rPr>
                <w:sz w:val="24"/>
                <w:szCs w:val="24"/>
              </w:rPr>
            </w:pPr>
            <w:r>
              <w:rPr>
                <w:b/>
                <w:bCs/>
              </w:rPr>
              <w:t xml:space="preserve">Year 5 - </w:t>
            </w:r>
            <w:r w:rsidRPr="003E1866">
              <w:rPr>
                <w:b/>
                <w:bCs/>
                <w:sz w:val="24"/>
                <w:szCs w:val="24"/>
              </w:rPr>
              <w:t>Drawing</w:t>
            </w:r>
          </w:p>
          <w:p w14:paraId="593B491C" w14:textId="77777777" w:rsidR="00E45DA2" w:rsidRDefault="00E45DA2" w:rsidP="00594939">
            <w:pPr>
              <w:pStyle w:val="ListParagraph"/>
              <w:numPr>
                <w:ilvl w:val="0"/>
                <w:numId w:val="5"/>
              </w:numPr>
            </w:pPr>
            <w:r>
              <w:t xml:space="preserve">Knows how to use a broader range of stimulus to draw from, such as architecture, culture and photography. </w:t>
            </w:r>
          </w:p>
          <w:p w14:paraId="48013D84" w14:textId="77777777" w:rsidR="00E45DA2" w:rsidRDefault="00E45DA2" w:rsidP="00594939">
            <w:pPr>
              <w:pStyle w:val="ListParagraph"/>
              <w:numPr>
                <w:ilvl w:val="0"/>
                <w:numId w:val="5"/>
              </w:numPr>
            </w:pPr>
            <w:r>
              <w:t xml:space="preserve">Is beginning to know how to develop drawn ideas as part of an exploratory journey. </w:t>
            </w:r>
          </w:p>
          <w:p w14:paraId="7F67D50A" w14:textId="77777777" w:rsidR="00DF672B" w:rsidRDefault="00E45DA2" w:rsidP="00594939">
            <w:pPr>
              <w:pStyle w:val="ListParagraph"/>
              <w:numPr>
                <w:ilvl w:val="0"/>
                <w:numId w:val="5"/>
              </w:numPr>
            </w:pPr>
            <w:r>
              <w:t xml:space="preserve">Knows how to apply known techniques with a range of media, selecting these independently in response to a stimulus. </w:t>
            </w:r>
          </w:p>
          <w:p w14:paraId="1252EEA4" w14:textId="018684A5" w:rsidR="00E45DA2" w:rsidRPr="00DF672B" w:rsidRDefault="00DF672B" w:rsidP="00594939">
            <w:pPr>
              <w:pStyle w:val="ListParagraph"/>
              <w:numPr>
                <w:ilvl w:val="0"/>
                <w:numId w:val="5"/>
              </w:numPr>
              <w:rPr>
                <w:sz w:val="24"/>
                <w:szCs w:val="24"/>
              </w:rPr>
            </w:pPr>
            <w:r>
              <w:t>Knows how to d</w:t>
            </w:r>
            <w:r w:rsidR="00E45DA2">
              <w:t>raw in a more sustained way, revisiting a drawing over time and applying their understanding of tone, texture, line, colour and form.</w:t>
            </w:r>
          </w:p>
          <w:p w14:paraId="209B4FE3" w14:textId="201A1728" w:rsidR="00DF672B" w:rsidRDefault="00DF672B" w:rsidP="00DF672B">
            <w:pPr>
              <w:pStyle w:val="ListParagraph"/>
              <w:rPr>
                <w:sz w:val="24"/>
                <w:szCs w:val="24"/>
              </w:rPr>
            </w:pPr>
            <w:r w:rsidRPr="003E1866">
              <w:rPr>
                <w:b/>
                <w:bCs/>
                <w:sz w:val="24"/>
                <w:szCs w:val="24"/>
              </w:rPr>
              <w:t xml:space="preserve">Mixed Media </w:t>
            </w:r>
          </w:p>
          <w:p w14:paraId="48182543" w14:textId="77777777" w:rsidR="00DF672B" w:rsidRDefault="00DF672B" w:rsidP="00594939">
            <w:pPr>
              <w:pStyle w:val="ListParagraph"/>
              <w:numPr>
                <w:ilvl w:val="0"/>
                <w:numId w:val="5"/>
              </w:numPr>
            </w:pPr>
            <w:r>
              <w:t xml:space="preserve">Knows how to apply paint with control in different ways to achieve different effects, experimenting with techniques used by other artists and applying ideas to their own artworks </w:t>
            </w:r>
            <w:proofErr w:type="spellStart"/>
            <w:r>
              <w:t>eg</w:t>
            </w:r>
            <w:proofErr w:type="spellEnd"/>
            <w:r>
              <w:t xml:space="preserve"> making choices about painting surfaces or mixing paint with other materials. </w:t>
            </w:r>
          </w:p>
          <w:p w14:paraId="41B5D972" w14:textId="77777777" w:rsidR="00DF672B" w:rsidRDefault="00DF672B" w:rsidP="00594939">
            <w:pPr>
              <w:pStyle w:val="ListParagraph"/>
              <w:numPr>
                <w:ilvl w:val="0"/>
                <w:numId w:val="5"/>
              </w:numPr>
            </w:pPr>
            <w:r>
              <w:t xml:space="preserve">Knows how to develop a painting from a drawing or other initial stimulus. </w:t>
            </w:r>
          </w:p>
          <w:p w14:paraId="53E36429" w14:textId="77777777" w:rsidR="00DF672B" w:rsidRDefault="00DF672B" w:rsidP="00594939">
            <w:pPr>
              <w:pStyle w:val="ListParagraph"/>
              <w:numPr>
                <w:ilvl w:val="0"/>
                <w:numId w:val="5"/>
              </w:numPr>
            </w:pPr>
            <w:r>
              <w:t xml:space="preserve">Knows how to add collage to a painted, printed or drawn background for effect. </w:t>
            </w:r>
          </w:p>
          <w:p w14:paraId="77FC183D" w14:textId="77777777" w:rsidR="00DF672B" w:rsidRDefault="00DF672B" w:rsidP="00594939">
            <w:pPr>
              <w:pStyle w:val="ListParagraph"/>
              <w:numPr>
                <w:ilvl w:val="0"/>
                <w:numId w:val="5"/>
              </w:numPr>
            </w:pPr>
            <w:r>
              <w:t xml:space="preserve">Knows how to explore how collage can extend original ideas. </w:t>
            </w:r>
          </w:p>
          <w:p w14:paraId="2A7AA765" w14:textId="09A96A08" w:rsidR="00DF672B" w:rsidRPr="00DF672B" w:rsidRDefault="00DF672B" w:rsidP="00594939">
            <w:pPr>
              <w:pStyle w:val="ListParagraph"/>
              <w:numPr>
                <w:ilvl w:val="0"/>
                <w:numId w:val="5"/>
              </w:numPr>
              <w:rPr>
                <w:sz w:val="24"/>
                <w:szCs w:val="24"/>
              </w:rPr>
            </w:pPr>
            <w:r>
              <w:t>Knows how to combine digital effects with other media.</w:t>
            </w:r>
          </w:p>
          <w:p w14:paraId="43556EE7" w14:textId="67636090" w:rsidR="00DF672B" w:rsidRDefault="00DF672B" w:rsidP="00DF672B">
            <w:pPr>
              <w:pStyle w:val="ListParagraph"/>
              <w:rPr>
                <w:b/>
                <w:bCs/>
                <w:sz w:val="24"/>
                <w:szCs w:val="24"/>
              </w:rPr>
            </w:pPr>
            <w:r w:rsidRPr="003E1866">
              <w:rPr>
                <w:b/>
                <w:bCs/>
                <w:sz w:val="24"/>
                <w:szCs w:val="24"/>
              </w:rPr>
              <w:t>Sculpture</w:t>
            </w:r>
            <w:r>
              <w:rPr>
                <w:b/>
                <w:bCs/>
                <w:sz w:val="24"/>
                <w:szCs w:val="24"/>
              </w:rPr>
              <w:t xml:space="preserve"> </w:t>
            </w:r>
            <w:r w:rsidRPr="003E1866">
              <w:rPr>
                <w:b/>
                <w:bCs/>
                <w:sz w:val="24"/>
                <w:szCs w:val="24"/>
              </w:rPr>
              <w:t>and 3D</w:t>
            </w:r>
          </w:p>
          <w:p w14:paraId="4910474A" w14:textId="77777777" w:rsidR="00DF672B" w:rsidRDefault="00DF672B" w:rsidP="00594939">
            <w:pPr>
              <w:pStyle w:val="ListParagraph"/>
              <w:numPr>
                <w:ilvl w:val="0"/>
                <w:numId w:val="5"/>
              </w:numPr>
            </w:pPr>
            <w:r>
              <w:t xml:space="preserve">Knows how to investigate scale when creating forms in three dimensions. </w:t>
            </w:r>
          </w:p>
          <w:p w14:paraId="7DF5E2E7" w14:textId="77777777" w:rsidR="00DF672B" w:rsidRDefault="00DF672B" w:rsidP="00594939">
            <w:pPr>
              <w:pStyle w:val="ListParagraph"/>
              <w:numPr>
                <w:ilvl w:val="0"/>
                <w:numId w:val="5"/>
              </w:numPr>
            </w:pPr>
            <w:r>
              <w:t xml:space="preserve">Knows how to explore a greater range of materials to create 3D forms </w:t>
            </w:r>
            <w:proofErr w:type="spellStart"/>
            <w:r>
              <w:t>eg.wire</w:t>
            </w:r>
            <w:proofErr w:type="spellEnd"/>
            <w:r>
              <w:t xml:space="preserve"> and found materials. </w:t>
            </w:r>
          </w:p>
          <w:p w14:paraId="2E906B25" w14:textId="77777777" w:rsidR="00DF672B" w:rsidRDefault="00DF672B" w:rsidP="00594939">
            <w:pPr>
              <w:pStyle w:val="ListParagraph"/>
              <w:numPr>
                <w:ilvl w:val="0"/>
                <w:numId w:val="5"/>
              </w:numPr>
            </w:pPr>
            <w:r>
              <w:t xml:space="preserve">Knows how to plan a sculpture, developing an idea in 2D into a three-dimensional piece. </w:t>
            </w:r>
          </w:p>
          <w:p w14:paraId="6A7C721D" w14:textId="6B040650" w:rsidR="00DF672B" w:rsidRPr="00DF672B" w:rsidRDefault="00DF672B" w:rsidP="00594939">
            <w:pPr>
              <w:pStyle w:val="ListParagraph"/>
              <w:numPr>
                <w:ilvl w:val="0"/>
                <w:numId w:val="5"/>
              </w:numPr>
              <w:rPr>
                <w:sz w:val="24"/>
                <w:szCs w:val="24"/>
              </w:rPr>
            </w:pPr>
            <w:r>
              <w:t>Knows how to persevere when constructions are challenging and work to problem solve more independently.</w:t>
            </w:r>
          </w:p>
          <w:p w14:paraId="5FD0A057" w14:textId="78E4793E" w:rsidR="003D28B5" w:rsidRDefault="003D28B5" w:rsidP="003D28B5">
            <w:pPr>
              <w:rPr>
                <w:b/>
                <w:bCs/>
                <w:sz w:val="24"/>
                <w:szCs w:val="24"/>
              </w:rPr>
            </w:pPr>
            <w:r>
              <w:rPr>
                <w:b/>
                <w:bCs/>
              </w:rPr>
              <w:t xml:space="preserve">Year 6 - </w:t>
            </w:r>
            <w:r w:rsidRPr="00B0570E">
              <w:rPr>
                <w:b/>
                <w:bCs/>
                <w:sz w:val="24"/>
                <w:szCs w:val="24"/>
              </w:rPr>
              <w:t>Drawing</w:t>
            </w:r>
          </w:p>
          <w:p w14:paraId="738EE271" w14:textId="77777777" w:rsidR="00D81BD2" w:rsidRDefault="00D81BD2" w:rsidP="00594939">
            <w:pPr>
              <w:pStyle w:val="ListParagraph"/>
              <w:numPr>
                <w:ilvl w:val="0"/>
                <w:numId w:val="6"/>
              </w:numPr>
            </w:pPr>
            <w:r>
              <w:t xml:space="preserve">Knows how to draw expressively in their own personal style and in response to their choice of stimulus, showing the ability to develop a drawing independently. </w:t>
            </w:r>
          </w:p>
          <w:p w14:paraId="48A5032D" w14:textId="77777777" w:rsidR="00D81BD2" w:rsidRDefault="00D81BD2" w:rsidP="00594939">
            <w:pPr>
              <w:pStyle w:val="ListParagraph"/>
              <w:numPr>
                <w:ilvl w:val="0"/>
                <w:numId w:val="6"/>
              </w:numPr>
            </w:pPr>
            <w:r>
              <w:t xml:space="preserve">Knows how to apply new drawing techniques to improve their mastery of materials and techniques </w:t>
            </w:r>
          </w:p>
          <w:p w14:paraId="1F368AEA" w14:textId="700C40D9" w:rsidR="00DF672B" w:rsidRPr="00D81BD2" w:rsidRDefault="00D81BD2" w:rsidP="00594939">
            <w:pPr>
              <w:pStyle w:val="ListParagraph"/>
              <w:numPr>
                <w:ilvl w:val="0"/>
                <w:numId w:val="6"/>
              </w:numPr>
              <w:rPr>
                <w:sz w:val="24"/>
                <w:szCs w:val="24"/>
              </w:rPr>
            </w:pPr>
            <w:r>
              <w:t>Knows how to push the boundaries of mark-making to explore new surfaces, e.g. drawing on clay, layering media and incorporating digital drawing techniques.</w:t>
            </w:r>
          </w:p>
          <w:p w14:paraId="2120B274" w14:textId="519847E1" w:rsidR="00D81BD2" w:rsidRDefault="00D81BD2" w:rsidP="00D81BD2">
            <w:pPr>
              <w:pStyle w:val="ListParagraph"/>
              <w:rPr>
                <w:b/>
                <w:bCs/>
                <w:sz w:val="24"/>
                <w:szCs w:val="24"/>
              </w:rPr>
            </w:pPr>
            <w:r w:rsidRPr="00B0570E">
              <w:rPr>
                <w:b/>
                <w:bCs/>
                <w:sz w:val="24"/>
                <w:szCs w:val="24"/>
              </w:rPr>
              <w:t>Mixed Media</w:t>
            </w:r>
          </w:p>
          <w:p w14:paraId="57BDE119" w14:textId="77777777" w:rsidR="00D81BD2" w:rsidRDefault="00D81BD2" w:rsidP="00594939">
            <w:pPr>
              <w:pStyle w:val="ListParagraph"/>
              <w:numPr>
                <w:ilvl w:val="0"/>
                <w:numId w:val="6"/>
              </w:numPr>
            </w:pPr>
            <w:r>
              <w:lastRenderedPageBreak/>
              <w:t xml:space="preserve">Knows how to manipulate paint and painting techniques to suit a purpose, making choices based on their experiences. </w:t>
            </w:r>
          </w:p>
          <w:p w14:paraId="76B6C132" w14:textId="77777777" w:rsidR="00D81BD2" w:rsidRDefault="00D81BD2" w:rsidP="00594939">
            <w:pPr>
              <w:pStyle w:val="ListParagraph"/>
              <w:numPr>
                <w:ilvl w:val="0"/>
                <w:numId w:val="6"/>
              </w:numPr>
            </w:pPr>
            <w:r>
              <w:t xml:space="preserve">Knows how to work in a sustained way over several sessions to complete a piece. </w:t>
            </w:r>
          </w:p>
          <w:p w14:paraId="4371BF1D" w14:textId="77777777" w:rsidR="00D81BD2" w:rsidRDefault="00D81BD2" w:rsidP="00594939">
            <w:pPr>
              <w:pStyle w:val="ListParagraph"/>
              <w:numPr>
                <w:ilvl w:val="0"/>
                <w:numId w:val="6"/>
              </w:numPr>
            </w:pPr>
            <w:r>
              <w:t xml:space="preserve">Knows how to analyse and describe how colour is used in other artists’ work. </w:t>
            </w:r>
          </w:p>
          <w:p w14:paraId="55942702" w14:textId="77777777" w:rsidR="00D81BD2" w:rsidRDefault="00D81BD2" w:rsidP="00594939">
            <w:pPr>
              <w:pStyle w:val="ListParagraph"/>
              <w:numPr>
                <w:ilvl w:val="0"/>
                <w:numId w:val="6"/>
              </w:numPr>
            </w:pPr>
            <w:r>
              <w:t xml:space="preserve">Knows how to consider materials, scale and techniques when creating collage and other mixed media pieces. </w:t>
            </w:r>
          </w:p>
          <w:p w14:paraId="24AF5335" w14:textId="5A0A6CD6" w:rsidR="00D81BD2" w:rsidRPr="00D81BD2" w:rsidRDefault="00D81BD2" w:rsidP="00594939">
            <w:pPr>
              <w:pStyle w:val="ListParagraph"/>
              <w:numPr>
                <w:ilvl w:val="0"/>
                <w:numId w:val="6"/>
              </w:numPr>
              <w:rPr>
                <w:sz w:val="24"/>
                <w:szCs w:val="24"/>
              </w:rPr>
            </w:pPr>
            <w:r>
              <w:t>Knows how to create collage in response to a stimulus and work collaboratively on a larger scale.</w:t>
            </w:r>
          </w:p>
          <w:p w14:paraId="5CFE2F5F" w14:textId="3F893437" w:rsidR="00D81BD2" w:rsidRDefault="00D81BD2" w:rsidP="00D81BD2">
            <w:pPr>
              <w:pStyle w:val="ListParagraph"/>
              <w:rPr>
                <w:b/>
                <w:bCs/>
                <w:sz w:val="24"/>
                <w:szCs w:val="24"/>
              </w:rPr>
            </w:pPr>
            <w:r w:rsidRPr="00B0570E">
              <w:rPr>
                <w:b/>
                <w:bCs/>
                <w:sz w:val="24"/>
                <w:szCs w:val="24"/>
              </w:rPr>
              <w:t>Craft and Design</w:t>
            </w:r>
          </w:p>
          <w:p w14:paraId="502D4D53" w14:textId="77777777" w:rsidR="00D81BD2" w:rsidRDefault="00D81BD2" w:rsidP="00594939">
            <w:pPr>
              <w:pStyle w:val="ListParagraph"/>
              <w:numPr>
                <w:ilvl w:val="0"/>
                <w:numId w:val="6"/>
              </w:numPr>
            </w:pPr>
            <w:r>
              <w:t xml:space="preserve">Knows how to develop personal, imaginative responses to a design brief, using sketchbooks and independent research. </w:t>
            </w:r>
          </w:p>
          <w:p w14:paraId="0DA505DD" w14:textId="67C50DE8" w:rsidR="00D81BD2" w:rsidRPr="00D81BD2" w:rsidRDefault="00D81BD2" w:rsidP="00594939">
            <w:pPr>
              <w:pStyle w:val="ListParagraph"/>
              <w:numPr>
                <w:ilvl w:val="0"/>
                <w:numId w:val="6"/>
              </w:numPr>
              <w:rPr>
                <w:sz w:val="24"/>
                <w:szCs w:val="24"/>
              </w:rPr>
            </w:pPr>
            <w:r>
              <w:t>Knows how to justify choices made during a design process, explaining how the work of creative practitioners have influence their final outcome</w:t>
            </w:r>
            <w:r w:rsidR="00D27BC7">
              <w:t>.</w:t>
            </w:r>
          </w:p>
          <w:p w14:paraId="290ACFB4" w14:textId="77777777" w:rsidR="00861606" w:rsidRPr="000658D2" w:rsidRDefault="00861606" w:rsidP="000658D2">
            <w:pPr>
              <w:rPr>
                <w:sz w:val="24"/>
                <w:szCs w:val="24"/>
              </w:rPr>
            </w:pPr>
          </w:p>
        </w:tc>
      </w:tr>
      <w:tr w:rsidR="00861606" w14:paraId="5CBDAE4A" w14:textId="1ECEFE84" w:rsidTr="003B2790">
        <w:tc>
          <w:tcPr>
            <w:tcW w:w="3043" w:type="dxa"/>
            <w:shd w:val="clear" w:color="auto" w:fill="8DB3E2" w:themeFill="text2" w:themeFillTint="66"/>
          </w:tcPr>
          <w:p w14:paraId="4BA5135D" w14:textId="1ACD324F" w:rsidR="00861606" w:rsidRPr="000658D2" w:rsidRDefault="00861606" w:rsidP="00C82487">
            <w:pPr>
              <w:jc w:val="center"/>
              <w:rPr>
                <w:b/>
                <w:sz w:val="24"/>
                <w:szCs w:val="24"/>
              </w:rPr>
            </w:pPr>
            <w:r>
              <w:rPr>
                <w:b/>
                <w:sz w:val="24"/>
                <w:szCs w:val="24"/>
              </w:rPr>
              <w:lastRenderedPageBreak/>
              <w:t>Knowledge of Artists</w:t>
            </w:r>
          </w:p>
        </w:tc>
        <w:tc>
          <w:tcPr>
            <w:tcW w:w="10905" w:type="dxa"/>
          </w:tcPr>
          <w:p w14:paraId="24191E04" w14:textId="77777777" w:rsidR="00D27BC7" w:rsidRDefault="00D27BC7" w:rsidP="00D27BC7">
            <w:pPr>
              <w:rPr>
                <w:sz w:val="24"/>
                <w:szCs w:val="24"/>
              </w:rPr>
            </w:pPr>
            <w:r>
              <w:rPr>
                <w:b/>
                <w:bCs/>
                <w:sz w:val="24"/>
                <w:szCs w:val="24"/>
              </w:rPr>
              <w:t xml:space="preserve">Year 1 - </w:t>
            </w:r>
            <w:r w:rsidRPr="003E1866">
              <w:rPr>
                <w:b/>
                <w:bCs/>
                <w:sz w:val="24"/>
                <w:szCs w:val="24"/>
              </w:rPr>
              <w:t>Drawing, Mixed Media Sculpture, and 3D</w:t>
            </w:r>
            <w:r>
              <w:rPr>
                <w:sz w:val="24"/>
                <w:szCs w:val="24"/>
              </w:rPr>
              <w:t xml:space="preserve"> – </w:t>
            </w:r>
          </w:p>
          <w:p w14:paraId="64279E41" w14:textId="4FA5BB8E" w:rsidR="00D27BC7" w:rsidRDefault="00D27BC7" w:rsidP="00594939">
            <w:pPr>
              <w:pStyle w:val="ListParagraph"/>
              <w:numPr>
                <w:ilvl w:val="0"/>
                <w:numId w:val="7"/>
              </w:numPr>
            </w:pPr>
            <w:r w:rsidRPr="00343A2B">
              <w:rPr>
                <w:sz w:val="24"/>
                <w:szCs w:val="24"/>
              </w:rPr>
              <w:t>Knows how to d</w:t>
            </w:r>
            <w:r>
              <w:t xml:space="preserve">escribe similarities and differences between practices in Art and design, </w:t>
            </w:r>
            <w:proofErr w:type="spellStart"/>
            <w:r>
              <w:t>eg</w:t>
            </w:r>
            <w:proofErr w:type="spellEnd"/>
            <w:r>
              <w:t xml:space="preserve"> between painting and sculpture, and can link these to their own work.</w:t>
            </w:r>
          </w:p>
          <w:p w14:paraId="0AB4A835" w14:textId="77777777" w:rsidR="00D27BC7" w:rsidRDefault="00D27BC7" w:rsidP="00D27BC7">
            <w:pPr>
              <w:rPr>
                <w:sz w:val="24"/>
                <w:szCs w:val="24"/>
              </w:rPr>
            </w:pPr>
            <w:r w:rsidRPr="00B0570E">
              <w:rPr>
                <w:b/>
                <w:bCs/>
              </w:rPr>
              <w:t>Year 2 -</w:t>
            </w:r>
            <w:r>
              <w:t xml:space="preserve"> </w:t>
            </w:r>
            <w:r w:rsidRPr="00B0570E">
              <w:rPr>
                <w:b/>
                <w:bCs/>
                <w:sz w:val="24"/>
                <w:szCs w:val="24"/>
              </w:rPr>
              <w:t>Drawing. Mixed Media, Craft and Design</w:t>
            </w:r>
            <w:r w:rsidRPr="00A74384">
              <w:rPr>
                <w:sz w:val="24"/>
                <w:szCs w:val="24"/>
              </w:rPr>
              <w:t xml:space="preserve"> </w:t>
            </w:r>
            <w:r>
              <w:rPr>
                <w:sz w:val="24"/>
                <w:szCs w:val="24"/>
              </w:rPr>
              <w:t>–</w:t>
            </w:r>
            <w:r w:rsidRPr="00A74384">
              <w:rPr>
                <w:sz w:val="24"/>
                <w:szCs w:val="24"/>
              </w:rPr>
              <w:t xml:space="preserve"> </w:t>
            </w:r>
          </w:p>
          <w:p w14:paraId="00425211" w14:textId="0B53035C" w:rsidR="00D27BC7" w:rsidRDefault="00D27BC7" w:rsidP="00594939">
            <w:pPr>
              <w:pStyle w:val="ListParagraph"/>
              <w:numPr>
                <w:ilvl w:val="0"/>
                <w:numId w:val="7"/>
              </w:numPr>
            </w:pPr>
            <w:r w:rsidRPr="00343A2B">
              <w:rPr>
                <w:sz w:val="24"/>
                <w:szCs w:val="24"/>
              </w:rPr>
              <w:t>Knows how to t</w:t>
            </w:r>
            <w:r>
              <w:t xml:space="preserve">alk about art they have seen using some appropriate subject vocabulary. </w:t>
            </w:r>
          </w:p>
          <w:p w14:paraId="5EEF1308" w14:textId="1926CAE4" w:rsidR="00D27BC7" w:rsidRPr="00343A2B" w:rsidRDefault="00D27BC7" w:rsidP="00594939">
            <w:pPr>
              <w:pStyle w:val="ListParagraph"/>
              <w:numPr>
                <w:ilvl w:val="0"/>
                <w:numId w:val="7"/>
              </w:numPr>
              <w:rPr>
                <w:sz w:val="24"/>
                <w:szCs w:val="24"/>
              </w:rPr>
            </w:pPr>
            <w:r>
              <w:t>Knows how to make links to make links between pieces of art.</w:t>
            </w:r>
          </w:p>
          <w:p w14:paraId="14B9F792" w14:textId="72A153D2" w:rsidR="00D27BC7" w:rsidRDefault="00D27BC7" w:rsidP="00D27BC7">
            <w:pPr>
              <w:rPr>
                <w:sz w:val="24"/>
                <w:szCs w:val="24"/>
              </w:rPr>
            </w:pPr>
            <w:r w:rsidRPr="00B0570E">
              <w:rPr>
                <w:b/>
                <w:bCs/>
              </w:rPr>
              <w:t>Year 3 -</w:t>
            </w:r>
            <w:r>
              <w:t xml:space="preserve"> </w:t>
            </w:r>
            <w:r w:rsidRPr="003E1866">
              <w:rPr>
                <w:b/>
                <w:bCs/>
                <w:sz w:val="24"/>
                <w:szCs w:val="24"/>
              </w:rPr>
              <w:t>Drawing, Mixed Media Sculpture, and 3D</w:t>
            </w:r>
            <w:r>
              <w:rPr>
                <w:sz w:val="24"/>
                <w:szCs w:val="24"/>
              </w:rPr>
              <w:t xml:space="preserve"> –</w:t>
            </w:r>
            <w:r w:rsidRPr="00A74384">
              <w:rPr>
                <w:sz w:val="24"/>
                <w:szCs w:val="24"/>
              </w:rPr>
              <w:t xml:space="preserve"> </w:t>
            </w:r>
          </w:p>
          <w:p w14:paraId="1E1D73EA" w14:textId="77777777" w:rsidR="00D27BC7" w:rsidRDefault="00D27BC7" w:rsidP="00594939">
            <w:pPr>
              <w:pStyle w:val="ListParagraph"/>
              <w:numPr>
                <w:ilvl w:val="0"/>
                <w:numId w:val="8"/>
              </w:numPr>
            </w:pPr>
            <w:r w:rsidRPr="00343A2B">
              <w:rPr>
                <w:sz w:val="24"/>
                <w:szCs w:val="24"/>
              </w:rPr>
              <w:t>Knows how to u</w:t>
            </w:r>
            <w:r>
              <w:t xml:space="preserve">se subject vocabulary to describe and compare creative works. </w:t>
            </w:r>
          </w:p>
          <w:p w14:paraId="32198D5C" w14:textId="69F2AE81" w:rsidR="00D27BC7" w:rsidRPr="00343A2B" w:rsidRDefault="00D27BC7" w:rsidP="00594939">
            <w:pPr>
              <w:pStyle w:val="ListParagraph"/>
              <w:numPr>
                <w:ilvl w:val="0"/>
                <w:numId w:val="8"/>
              </w:numPr>
              <w:rPr>
                <w:sz w:val="24"/>
                <w:szCs w:val="24"/>
              </w:rPr>
            </w:pPr>
            <w:r>
              <w:t>Knows how to use their own experiences to explain how art works may have been made.</w:t>
            </w:r>
          </w:p>
          <w:p w14:paraId="3D5B5177" w14:textId="6AF4A4CF" w:rsidR="00D27BC7" w:rsidRDefault="00D27BC7" w:rsidP="00D27BC7">
            <w:pPr>
              <w:rPr>
                <w:sz w:val="24"/>
                <w:szCs w:val="24"/>
              </w:rPr>
            </w:pPr>
            <w:r w:rsidRPr="00B0570E">
              <w:rPr>
                <w:b/>
                <w:bCs/>
              </w:rPr>
              <w:t xml:space="preserve">Year 4 - </w:t>
            </w:r>
            <w:r w:rsidRPr="00B0570E">
              <w:rPr>
                <w:b/>
                <w:bCs/>
                <w:sz w:val="24"/>
                <w:szCs w:val="24"/>
              </w:rPr>
              <w:t>Drawing. Mixed Media, Craft and Design</w:t>
            </w:r>
            <w:r w:rsidRPr="00A74384">
              <w:rPr>
                <w:sz w:val="24"/>
                <w:szCs w:val="24"/>
              </w:rPr>
              <w:t xml:space="preserve"> </w:t>
            </w:r>
            <w:r>
              <w:rPr>
                <w:sz w:val="24"/>
                <w:szCs w:val="24"/>
              </w:rPr>
              <w:t>–</w:t>
            </w:r>
            <w:r w:rsidRPr="00A74384">
              <w:rPr>
                <w:sz w:val="24"/>
                <w:szCs w:val="24"/>
              </w:rPr>
              <w:t xml:space="preserve"> </w:t>
            </w:r>
          </w:p>
          <w:p w14:paraId="66232E52" w14:textId="77777777" w:rsidR="00D27BC7" w:rsidRDefault="00D27BC7" w:rsidP="00594939">
            <w:pPr>
              <w:pStyle w:val="ListParagraph"/>
              <w:numPr>
                <w:ilvl w:val="0"/>
                <w:numId w:val="9"/>
              </w:numPr>
            </w:pPr>
            <w:r>
              <w:t xml:space="preserve">Knows how to use subject vocabulary confidently to describe and compare creative works. </w:t>
            </w:r>
          </w:p>
          <w:p w14:paraId="46637A02" w14:textId="01E4D13E" w:rsidR="00D27BC7" w:rsidRPr="00343A2B" w:rsidRDefault="00D27BC7" w:rsidP="00594939">
            <w:pPr>
              <w:pStyle w:val="ListParagraph"/>
              <w:numPr>
                <w:ilvl w:val="0"/>
                <w:numId w:val="9"/>
              </w:numPr>
              <w:rPr>
                <w:sz w:val="24"/>
                <w:szCs w:val="24"/>
              </w:rPr>
            </w:pPr>
            <w:r>
              <w:t>Knows how to use their own experiences of techniques and making processes to explain how art works may have been made.</w:t>
            </w:r>
          </w:p>
          <w:p w14:paraId="0CD631A8" w14:textId="77777777" w:rsidR="00D27BC7" w:rsidRDefault="00D27BC7" w:rsidP="00D27BC7">
            <w:pPr>
              <w:rPr>
                <w:sz w:val="24"/>
                <w:szCs w:val="24"/>
              </w:rPr>
            </w:pPr>
            <w:r>
              <w:rPr>
                <w:b/>
                <w:bCs/>
              </w:rPr>
              <w:t xml:space="preserve">Year 5 - </w:t>
            </w:r>
            <w:r w:rsidRPr="003E1866">
              <w:rPr>
                <w:b/>
                <w:bCs/>
                <w:sz w:val="24"/>
                <w:szCs w:val="24"/>
              </w:rPr>
              <w:t>Drawing, Mixed Media Sculpture, and 3D</w:t>
            </w:r>
            <w:r>
              <w:rPr>
                <w:sz w:val="24"/>
                <w:szCs w:val="24"/>
              </w:rPr>
              <w:t xml:space="preserve"> </w:t>
            </w:r>
            <w:r w:rsidRPr="00A74384">
              <w:rPr>
                <w:sz w:val="24"/>
                <w:szCs w:val="24"/>
              </w:rPr>
              <w:t>–</w:t>
            </w:r>
          </w:p>
          <w:p w14:paraId="73510942" w14:textId="241B2883" w:rsidR="00D27BC7" w:rsidRPr="00343A2B" w:rsidRDefault="00D27BC7" w:rsidP="00594939">
            <w:pPr>
              <w:pStyle w:val="ListParagraph"/>
              <w:numPr>
                <w:ilvl w:val="0"/>
                <w:numId w:val="10"/>
              </w:numPr>
              <w:rPr>
                <w:sz w:val="24"/>
                <w:szCs w:val="24"/>
              </w:rPr>
            </w:pPr>
            <w:r>
              <w:t xml:space="preserve">Knows how to research and discuss the ideas and approaches of artists across a variety of disciplines, being able to describe how the cultural and historical context may have influenced their creative work. </w:t>
            </w:r>
            <w:r w:rsidRPr="00343A2B">
              <w:rPr>
                <w:sz w:val="24"/>
                <w:szCs w:val="24"/>
              </w:rPr>
              <w:t xml:space="preserve"> </w:t>
            </w:r>
          </w:p>
          <w:p w14:paraId="06DD30AD" w14:textId="40EDE622" w:rsidR="00D27BC7" w:rsidRDefault="00D27BC7" w:rsidP="00D27BC7">
            <w:pPr>
              <w:rPr>
                <w:sz w:val="24"/>
                <w:szCs w:val="24"/>
              </w:rPr>
            </w:pPr>
            <w:r>
              <w:rPr>
                <w:b/>
                <w:bCs/>
              </w:rPr>
              <w:t xml:space="preserve">Year 6 - </w:t>
            </w:r>
            <w:r w:rsidRPr="00B0570E">
              <w:rPr>
                <w:b/>
                <w:bCs/>
                <w:sz w:val="24"/>
                <w:szCs w:val="24"/>
              </w:rPr>
              <w:t>Drawing. Mixed Media, Craft and Design</w:t>
            </w:r>
            <w:r w:rsidRPr="00A74384">
              <w:rPr>
                <w:sz w:val="24"/>
                <w:szCs w:val="24"/>
              </w:rPr>
              <w:t xml:space="preserve"> </w:t>
            </w:r>
            <w:r>
              <w:rPr>
                <w:sz w:val="24"/>
                <w:szCs w:val="24"/>
              </w:rPr>
              <w:t>–</w:t>
            </w:r>
            <w:r w:rsidRPr="00A74384">
              <w:rPr>
                <w:sz w:val="24"/>
                <w:szCs w:val="24"/>
              </w:rPr>
              <w:t xml:space="preserve"> </w:t>
            </w:r>
          </w:p>
          <w:p w14:paraId="01A27734" w14:textId="5DE726C9" w:rsidR="00D27BC7" w:rsidRPr="00343A2B" w:rsidRDefault="00343A2B" w:rsidP="00594939">
            <w:pPr>
              <w:pStyle w:val="ListParagraph"/>
              <w:numPr>
                <w:ilvl w:val="0"/>
                <w:numId w:val="10"/>
              </w:numPr>
              <w:rPr>
                <w:sz w:val="24"/>
                <w:szCs w:val="24"/>
              </w:rPr>
            </w:pPr>
            <w:r>
              <w:t>Knows how to d</w:t>
            </w:r>
            <w:r w:rsidR="00D27BC7">
              <w:t>escribe, interpret and evaluate the work, ideas and processes used by artists across a variety of disciplines, being able to describe how the cultural and historical context may have influenced their creative work.</w:t>
            </w:r>
          </w:p>
          <w:p w14:paraId="0606C46E" w14:textId="77777777" w:rsidR="00861606" w:rsidRPr="000658D2" w:rsidRDefault="00861606" w:rsidP="000658D2">
            <w:pPr>
              <w:rPr>
                <w:sz w:val="24"/>
                <w:szCs w:val="24"/>
              </w:rPr>
            </w:pPr>
          </w:p>
        </w:tc>
      </w:tr>
      <w:tr w:rsidR="00861606" w14:paraId="113371BF" w14:textId="4CAA6576" w:rsidTr="003B2790">
        <w:tc>
          <w:tcPr>
            <w:tcW w:w="3043" w:type="dxa"/>
            <w:shd w:val="clear" w:color="auto" w:fill="8DB3E2" w:themeFill="text2" w:themeFillTint="66"/>
          </w:tcPr>
          <w:p w14:paraId="6270B1D0" w14:textId="779044DD" w:rsidR="00861606" w:rsidRDefault="00861606" w:rsidP="00C82487">
            <w:pPr>
              <w:jc w:val="center"/>
              <w:rPr>
                <w:b/>
                <w:sz w:val="24"/>
                <w:szCs w:val="24"/>
              </w:rPr>
            </w:pPr>
            <w:r>
              <w:rPr>
                <w:b/>
                <w:sz w:val="24"/>
                <w:szCs w:val="24"/>
              </w:rPr>
              <w:t>Evaluating and Analysing</w:t>
            </w:r>
          </w:p>
        </w:tc>
        <w:tc>
          <w:tcPr>
            <w:tcW w:w="10905" w:type="dxa"/>
          </w:tcPr>
          <w:p w14:paraId="097183F2" w14:textId="77777777" w:rsidR="00343A2B" w:rsidRDefault="00343A2B" w:rsidP="00343A2B">
            <w:r>
              <w:rPr>
                <w:b/>
                <w:bCs/>
                <w:sz w:val="24"/>
                <w:szCs w:val="24"/>
              </w:rPr>
              <w:t xml:space="preserve">Year 1 - </w:t>
            </w:r>
            <w:r w:rsidRPr="003E1866">
              <w:rPr>
                <w:b/>
                <w:bCs/>
                <w:sz w:val="24"/>
                <w:szCs w:val="24"/>
              </w:rPr>
              <w:t>Drawing, Mixed Media Sculpture, and 3D</w:t>
            </w:r>
            <w:r>
              <w:rPr>
                <w:sz w:val="24"/>
                <w:szCs w:val="24"/>
              </w:rPr>
              <w:t xml:space="preserve"> –</w:t>
            </w:r>
            <w:r>
              <w:t xml:space="preserve"> </w:t>
            </w:r>
          </w:p>
          <w:p w14:paraId="330D6CD8" w14:textId="43808FAC" w:rsidR="00343A2B" w:rsidRDefault="00343A2B" w:rsidP="00594939">
            <w:pPr>
              <w:pStyle w:val="ListParagraph"/>
              <w:numPr>
                <w:ilvl w:val="0"/>
                <w:numId w:val="10"/>
              </w:numPr>
            </w:pPr>
            <w:r>
              <w:t xml:space="preserve">Knows how to describe and compare features of their own and other’s </w:t>
            </w:r>
            <w:r w:rsidR="00CE4A95">
              <w:t>artwork</w:t>
            </w:r>
            <w:r>
              <w:t>.</w:t>
            </w:r>
          </w:p>
          <w:p w14:paraId="75F607D1" w14:textId="77777777" w:rsidR="00343A2B" w:rsidRDefault="00343A2B" w:rsidP="00343A2B">
            <w:pPr>
              <w:rPr>
                <w:sz w:val="24"/>
                <w:szCs w:val="24"/>
              </w:rPr>
            </w:pPr>
            <w:r w:rsidRPr="00B0570E">
              <w:rPr>
                <w:b/>
                <w:bCs/>
              </w:rPr>
              <w:lastRenderedPageBreak/>
              <w:t>Year 2 -</w:t>
            </w:r>
            <w:r>
              <w:t xml:space="preserve"> </w:t>
            </w:r>
            <w:r w:rsidRPr="00B0570E">
              <w:rPr>
                <w:b/>
                <w:bCs/>
                <w:sz w:val="24"/>
                <w:szCs w:val="24"/>
              </w:rPr>
              <w:t>Drawing. Mixed Media, Craft and Design</w:t>
            </w:r>
            <w:r w:rsidRPr="00A74384">
              <w:rPr>
                <w:sz w:val="24"/>
                <w:szCs w:val="24"/>
              </w:rPr>
              <w:t xml:space="preserve"> </w:t>
            </w:r>
            <w:r>
              <w:rPr>
                <w:sz w:val="24"/>
                <w:szCs w:val="24"/>
              </w:rPr>
              <w:t>–</w:t>
            </w:r>
            <w:r w:rsidRPr="00A74384">
              <w:rPr>
                <w:sz w:val="24"/>
                <w:szCs w:val="24"/>
              </w:rPr>
              <w:t xml:space="preserve"> </w:t>
            </w:r>
          </w:p>
          <w:p w14:paraId="1688EA9C" w14:textId="68754572" w:rsidR="00343A2B" w:rsidRDefault="00343A2B" w:rsidP="00594939">
            <w:pPr>
              <w:pStyle w:val="ListParagraph"/>
              <w:numPr>
                <w:ilvl w:val="0"/>
                <w:numId w:val="10"/>
              </w:numPr>
            </w:pPr>
            <w:r w:rsidRPr="00343A2B">
              <w:rPr>
                <w:sz w:val="24"/>
                <w:szCs w:val="24"/>
              </w:rPr>
              <w:t>Knows how to e</w:t>
            </w:r>
            <w:r>
              <w:t xml:space="preserve">xplain their ideas and opinions about their own and other’s artwork, giving reasons. </w:t>
            </w:r>
          </w:p>
          <w:p w14:paraId="25156014" w14:textId="66766E60" w:rsidR="00343A2B" w:rsidRPr="00343A2B" w:rsidRDefault="00343A2B" w:rsidP="00594939">
            <w:pPr>
              <w:pStyle w:val="ListParagraph"/>
              <w:numPr>
                <w:ilvl w:val="0"/>
                <w:numId w:val="10"/>
              </w:numPr>
              <w:rPr>
                <w:sz w:val="24"/>
                <w:szCs w:val="24"/>
              </w:rPr>
            </w:pPr>
            <w:r>
              <w:t>Is beginning to know how to talk about how they could improve their own work.</w:t>
            </w:r>
          </w:p>
          <w:p w14:paraId="4013AF4A" w14:textId="04641465" w:rsidR="00343A2B" w:rsidRDefault="00343A2B" w:rsidP="00343A2B">
            <w:pPr>
              <w:rPr>
                <w:sz w:val="24"/>
                <w:szCs w:val="24"/>
              </w:rPr>
            </w:pPr>
            <w:r w:rsidRPr="00B0570E">
              <w:rPr>
                <w:b/>
                <w:bCs/>
              </w:rPr>
              <w:t>Year 3 -</w:t>
            </w:r>
            <w:r>
              <w:t xml:space="preserve"> </w:t>
            </w:r>
            <w:r w:rsidRPr="003E1866">
              <w:rPr>
                <w:b/>
                <w:bCs/>
                <w:sz w:val="24"/>
                <w:szCs w:val="24"/>
              </w:rPr>
              <w:t>Drawing, Mixed Media Sculpture, and 3D</w:t>
            </w:r>
            <w:r>
              <w:rPr>
                <w:sz w:val="24"/>
                <w:szCs w:val="24"/>
              </w:rPr>
              <w:t xml:space="preserve"> –</w:t>
            </w:r>
            <w:r w:rsidRPr="00A74384">
              <w:rPr>
                <w:sz w:val="24"/>
                <w:szCs w:val="24"/>
              </w:rPr>
              <w:t xml:space="preserve"> </w:t>
            </w:r>
          </w:p>
          <w:p w14:paraId="0C94D584" w14:textId="77777777" w:rsidR="00CE4A95" w:rsidRPr="00CE4A95" w:rsidRDefault="00343A2B" w:rsidP="00594939">
            <w:pPr>
              <w:pStyle w:val="ListParagraph"/>
              <w:numPr>
                <w:ilvl w:val="0"/>
                <w:numId w:val="11"/>
              </w:numPr>
              <w:rPr>
                <w:sz w:val="24"/>
                <w:szCs w:val="24"/>
              </w:rPr>
            </w:pPr>
            <w:r>
              <w:t xml:space="preserve">Knows how to confidently explain their ideas and opinions about their own and other’s </w:t>
            </w:r>
            <w:r w:rsidR="00CE4A95">
              <w:t>artwork</w:t>
            </w:r>
            <w:r>
              <w:t xml:space="preserve">, giving reasons. </w:t>
            </w:r>
          </w:p>
          <w:p w14:paraId="0E6F1E5E" w14:textId="0C9A0A96" w:rsidR="00343A2B" w:rsidRPr="00CE4A95" w:rsidRDefault="00343A2B" w:rsidP="00594939">
            <w:pPr>
              <w:pStyle w:val="ListParagraph"/>
              <w:numPr>
                <w:ilvl w:val="0"/>
                <w:numId w:val="11"/>
              </w:numPr>
              <w:rPr>
                <w:sz w:val="24"/>
                <w:szCs w:val="24"/>
              </w:rPr>
            </w:pPr>
            <w:r>
              <w:t>Knows how to use sketchbooks as part of the problem-solving process and make changes to improve their work.</w:t>
            </w:r>
          </w:p>
          <w:p w14:paraId="4E38836C" w14:textId="44CFE532" w:rsidR="00343A2B" w:rsidRDefault="00343A2B" w:rsidP="00343A2B">
            <w:pPr>
              <w:rPr>
                <w:sz w:val="24"/>
                <w:szCs w:val="24"/>
              </w:rPr>
            </w:pPr>
            <w:r w:rsidRPr="00B0570E">
              <w:rPr>
                <w:b/>
                <w:bCs/>
              </w:rPr>
              <w:t xml:space="preserve">Year 4 - </w:t>
            </w:r>
            <w:r w:rsidRPr="00B0570E">
              <w:rPr>
                <w:b/>
                <w:bCs/>
                <w:sz w:val="24"/>
                <w:szCs w:val="24"/>
              </w:rPr>
              <w:t>Drawing. Mixed Media, Craft and Design</w:t>
            </w:r>
            <w:r w:rsidRPr="00A74384">
              <w:rPr>
                <w:sz w:val="24"/>
                <w:szCs w:val="24"/>
              </w:rPr>
              <w:t xml:space="preserve"> </w:t>
            </w:r>
            <w:r>
              <w:rPr>
                <w:sz w:val="24"/>
                <w:szCs w:val="24"/>
              </w:rPr>
              <w:t>–</w:t>
            </w:r>
            <w:r w:rsidRPr="00A74384">
              <w:rPr>
                <w:sz w:val="24"/>
                <w:szCs w:val="24"/>
              </w:rPr>
              <w:t xml:space="preserve"> </w:t>
            </w:r>
          </w:p>
          <w:p w14:paraId="76006D8B" w14:textId="77777777" w:rsidR="00CE4A95" w:rsidRDefault="00CE4A95" w:rsidP="00594939">
            <w:pPr>
              <w:pStyle w:val="ListParagraph"/>
              <w:numPr>
                <w:ilvl w:val="0"/>
                <w:numId w:val="12"/>
              </w:numPr>
            </w:pPr>
            <w:r w:rsidRPr="00CE4A95">
              <w:rPr>
                <w:sz w:val="24"/>
                <w:szCs w:val="24"/>
              </w:rPr>
              <w:t>Has begun to know how to use a</w:t>
            </w:r>
            <w:r>
              <w:t xml:space="preserve"> more complex vocabulary when discussing their own and others’ art. </w:t>
            </w:r>
          </w:p>
          <w:p w14:paraId="76988A80" w14:textId="081A3F47" w:rsidR="00CE4A95" w:rsidRPr="00CE4A95" w:rsidRDefault="00CE4A95" w:rsidP="00594939">
            <w:pPr>
              <w:pStyle w:val="ListParagraph"/>
              <w:numPr>
                <w:ilvl w:val="0"/>
                <w:numId w:val="12"/>
              </w:numPr>
              <w:rPr>
                <w:sz w:val="24"/>
                <w:szCs w:val="24"/>
              </w:rPr>
            </w:pPr>
            <w:r>
              <w:t>Knows how to evaluate their work more regularly and independently during the planning and making process.</w:t>
            </w:r>
          </w:p>
          <w:p w14:paraId="6916A265" w14:textId="32EA4A3F" w:rsidR="00343A2B" w:rsidRDefault="00343A2B" w:rsidP="00343A2B">
            <w:pPr>
              <w:rPr>
                <w:sz w:val="24"/>
                <w:szCs w:val="24"/>
              </w:rPr>
            </w:pPr>
            <w:r>
              <w:rPr>
                <w:b/>
                <w:bCs/>
              </w:rPr>
              <w:t xml:space="preserve">Year 5 - </w:t>
            </w:r>
            <w:r w:rsidRPr="003E1866">
              <w:rPr>
                <w:b/>
                <w:bCs/>
                <w:sz w:val="24"/>
                <w:szCs w:val="24"/>
              </w:rPr>
              <w:t>Drawing, Mixed Media Sculpture, and 3D</w:t>
            </w:r>
            <w:r>
              <w:rPr>
                <w:sz w:val="24"/>
                <w:szCs w:val="24"/>
              </w:rPr>
              <w:t xml:space="preserve"> </w:t>
            </w:r>
            <w:r w:rsidRPr="00A74384">
              <w:rPr>
                <w:sz w:val="24"/>
                <w:szCs w:val="24"/>
              </w:rPr>
              <w:t xml:space="preserve">– </w:t>
            </w:r>
          </w:p>
          <w:p w14:paraId="7626B1E4" w14:textId="77777777" w:rsidR="00CE4A95" w:rsidRDefault="00CE4A95" w:rsidP="00594939">
            <w:pPr>
              <w:pStyle w:val="ListParagraph"/>
              <w:numPr>
                <w:ilvl w:val="0"/>
                <w:numId w:val="13"/>
              </w:numPr>
            </w:pPr>
            <w:r>
              <w:t xml:space="preserve">Knows how to discuss the processes used by themselves and by other artists, and describe the particular outcome achieved. </w:t>
            </w:r>
          </w:p>
          <w:p w14:paraId="612F3138" w14:textId="1051FB66" w:rsidR="00CE4A95" w:rsidRPr="00CE4A95" w:rsidRDefault="00CE4A95" w:rsidP="00594939">
            <w:pPr>
              <w:pStyle w:val="ListParagraph"/>
              <w:numPr>
                <w:ilvl w:val="0"/>
                <w:numId w:val="13"/>
              </w:numPr>
              <w:rPr>
                <w:sz w:val="24"/>
                <w:szCs w:val="24"/>
              </w:rPr>
            </w:pPr>
            <w:r>
              <w:t>Knows how to use their knowledge of tools, materials and processes to try alternative solutions and make improvements to their work.</w:t>
            </w:r>
          </w:p>
          <w:p w14:paraId="2460E691" w14:textId="4E1B1D45" w:rsidR="00343A2B" w:rsidRDefault="00343A2B" w:rsidP="00343A2B">
            <w:r>
              <w:rPr>
                <w:b/>
                <w:bCs/>
              </w:rPr>
              <w:t xml:space="preserve">Year 6 - </w:t>
            </w:r>
            <w:r w:rsidRPr="00B0570E">
              <w:rPr>
                <w:b/>
                <w:bCs/>
                <w:sz w:val="24"/>
                <w:szCs w:val="24"/>
              </w:rPr>
              <w:t>Drawing. Mixed Media, Craft and Design</w:t>
            </w:r>
            <w:r w:rsidRPr="00A74384">
              <w:rPr>
                <w:sz w:val="24"/>
                <w:szCs w:val="24"/>
              </w:rPr>
              <w:t xml:space="preserve"> </w:t>
            </w:r>
            <w:r>
              <w:rPr>
                <w:sz w:val="24"/>
                <w:szCs w:val="24"/>
              </w:rPr>
              <w:t>–</w:t>
            </w:r>
            <w:r>
              <w:t>.</w:t>
            </w:r>
          </w:p>
          <w:p w14:paraId="355C3E7E" w14:textId="77777777" w:rsidR="00D44730" w:rsidRDefault="00D44730" w:rsidP="00594939">
            <w:pPr>
              <w:pStyle w:val="ListParagraph"/>
              <w:numPr>
                <w:ilvl w:val="0"/>
                <w:numId w:val="14"/>
              </w:numPr>
            </w:pPr>
            <w:r>
              <w:t xml:space="preserve">Knows how to give reasoned evaluations of their own and others work which takes account of context and intention. </w:t>
            </w:r>
          </w:p>
          <w:p w14:paraId="013ECC91" w14:textId="6B8CE48D" w:rsidR="00D44730" w:rsidRPr="00D44730" w:rsidRDefault="00D44730" w:rsidP="00594939">
            <w:pPr>
              <w:pStyle w:val="ListParagraph"/>
              <w:numPr>
                <w:ilvl w:val="0"/>
                <w:numId w:val="14"/>
              </w:numPr>
              <w:rPr>
                <w:sz w:val="24"/>
                <w:szCs w:val="24"/>
              </w:rPr>
            </w:pPr>
            <w:r>
              <w:t>Knows how to independently use their knowledge of tools, materials and processes to try alternative solutions and make improvements to their work.</w:t>
            </w:r>
          </w:p>
          <w:p w14:paraId="40032DDE" w14:textId="77777777" w:rsidR="00861606" w:rsidRPr="000658D2" w:rsidRDefault="00861606" w:rsidP="000658D2">
            <w:pPr>
              <w:rPr>
                <w:sz w:val="24"/>
                <w:szCs w:val="24"/>
              </w:rPr>
            </w:pPr>
          </w:p>
        </w:tc>
      </w:tr>
    </w:tbl>
    <w:p w14:paraId="28795BAD" w14:textId="70C4A8E1" w:rsidR="000658D2" w:rsidRDefault="000658D2" w:rsidP="00643B36">
      <w:pPr>
        <w:rPr>
          <w:b/>
          <w:sz w:val="24"/>
          <w:szCs w:val="24"/>
          <w:u w:val="single"/>
        </w:rPr>
      </w:pPr>
    </w:p>
    <w:p w14:paraId="438FB4ED" w14:textId="6BA0146B" w:rsidR="000852A9" w:rsidRDefault="000852A9">
      <w:pPr>
        <w:rPr>
          <w:b/>
          <w:sz w:val="24"/>
          <w:szCs w:val="24"/>
          <w:u w:val="single"/>
        </w:rPr>
      </w:pPr>
      <w:r>
        <w:rPr>
          <w:b/>
          <w:sz w:val="24"/>
          <w:szCs w:val="24"/>
          <w:u w:val="single"/>
        </w:rPr>
        <w:br w:type="page"/>
      </w:r>
    </w:p>
    <w:tbl>
      <w:tblPr>
        <w:tblStyle w:val="TableGrid"/>
        <w:tblW w:w="0" w:type="auto"/>
        <w:tblLook w:val="04A0" w:firstRow="1" w:lastRow="0" w:firstColumn="1" w:lastColumn="0" w:noHBand="0" w:noVBand="1"/>
      </w:tblPr>
      <w:tblGrid>
        <w:gridCol w:w="1647"/>
        <w:gridCol w:w="4043"/>
        <w:gridCol w:w="4321"/>
        <w:gridCol w:w="3937"/>
      </w:tblGrid>
      <w:tr w:rsidR="00815C71" w14:paraId="0574EBC0" w14:textId="77777777" w:rsidTr="00445BCD">
        <w:tc>
          <w:tcPr>
            <w:tcW w:w="13948" w:type="dxa"/>
            <w:gridSpan w:val="4"/>
            <w:shd w:val="clear" w:color="auto" w:fill="17365D" w:themeFill="text2" w:themeFillShade="BF"/>
          </w:tcPr>
          <w:p w14:paraId="030C2F08" w14:textId="77777777" w:rsidR="00815C71" w:rsidRPr="00BE0158" w:rsidRDefault="00815C71" w:rsidP="00445BCD">
            <w:pPr>
              <w:jc w:val="center"/>
              <w:rPr>
                <w:color w:val="FFFFFF" w:themeColor="background1"/>
                <w:sz w:val="28"/>
                <w:szCs w:val="28"/>
                <w:u w:val="single"/>
              </w:rPr>
            </w:pPr>
            <w:r w:rsidRPr="00BE0158">
              <w:rPr>
                <w:b/>
                <w:color w:val="FFFFFF" w:themeColor="background1"/>
                <w:sz w:val="28"/>
                <w:szCs w:val="28"/>
              </w:rPr>
              <w:lastRenderedPageBreak/>
              <w:t xml:space="preserve">Ropsley’s School Curriculum Overview - </w:t>
            </w:r>
            <w:r>
              <w:rPr>
                <w:b/>
                <w:color w:val="FFFFFF" w:themeColor="background1"/>
                <w:sz w:val="28"/>
                <w:szCs w:val="28"/>
              </w:rPr>
              <w:t>Art</w:t>
            </w:r>
          </w:p>
        </w:tc>
      </w:tr>
      <w:tr w:rsidR="00815C71" w14:paraId="13004C0F" w14:textId="77777777" w:rsidTr="00445BCD">
        <w:tc>
          <w:tcPr>
            <w:tcW w:w="1647" w:type="dxa"/>
            <w:tcBorders>
              <w:bottom w:val="single" w:sz="24" w:space="0" w:color="auto"/>
            </w:tcBorders>
            <w:shd w:val="clear" w:color="auto" w:fill="17365D" w:themeFill="text2" w:themeFillShade="BF"/>
          </w:tcPr>
          <w:p w14:paraId="7184CDCF" w14:textId="77777777" w:rsidR="00815C71" w:rsidRPr="00BE0158" w:rsidRDefault="00815C71" w:rsidP="00445BCD">
            <w:pPr>
              <w:jc w:val="center"/>
              <w:rPr>
                <w:b/>
                <w:color w:val="FFFFFF" w:themeColor="background1"/>
                <w:sz w:val="28"/>
                <w:szCs w:val="28"/>
                <w:u w:val="single"/>
              </w:rPr>
            </w:pPr>
          </w:p>
        </w:tc>
        <w:tc>
          <w:tcPr>
            <w:tcW w:w="4043" w:type="dxa"/>
            <w:tcBorders>
              <w:bottom w:val="single" w:sz="24" w:space="0" w:color="auto"/>
            </w:tcBorders>
            <w:shd w:val="clear" w:color="auto" w:fill="17365D" w:themeFill="text2" w:themeFillShade="BF"/>
          </w:tcPr>
          <w:p w14:paraId="0ED883B7" w14:textId="77777777" w:rsidR="00815C71" w:rsidRPr="00BE0158" w:rsidRDefault="00815C71" w:rsidP="00445BCD">
            <w:pPr>
              <w:jc w:val="center"/>
              <w:rPr>
                <w:b/>
                <w:color w:val="FFFFFF" w:themeColor="background1"/>
                <w:sz w:val="28"/>
                <w:szCs w:val="28"/>
              </w:rPr>
            </w:pPr>
            <w:r w:rsidRPr="00BE0158">
              <w:rPr>
                <w:b/>
                <w:color w:val="FFFFFF" w:themeColor="background1"/>
                <w:sz w:val="28"/>
                <w:szCs w:val="28"/>
              </w:rPr>
              <w:t>Autumn 1</w:t>
            </w:r>
          </w:p>
        </w:tc>
        <w:tc>
          <w:tcPr>
            <w:tcW w:w="4321" w:type="dxa"/>
            <w:tcBorders>
              <w:bottom w:val="single" w:sz="24" w:space="0" w:color="auto"/>
            </w:tcBorders>
            <w:shd w:val="clear" w:color="auto" w:fill="17365D" w:themeFill="text2" w:themeFillShade="BF"/>
          </w:tcPr>
          <w:p w14:paraId="2341C20C" w14:textId="77777777" w:rsidR="00815C71" w:rsidRPr="00BE0158" w:rsidRDefault="00815C71" w:rsidP="00445BCD">
            <w:pPr>
              <w:jc w:val="center"/>
              <w:rPr>
                <w:b/>
                <w:color w:val="FFFFFF" w:themeColor="background1"/>
                <w:sz w:val="28"/>
                <w:szCs w:val="28"/>
              </w:rPr>
            </w:pPr>
            <w:r w:rsidRPr="00BE0158">
              <w:rPr>
                <w:b/>
                <w:color w:val="FFFFFF" w:themeColor="background1"/>
                <w:sz w:val="28"/>
                <w:szCs w:val="28"/>
              </w:rPr>
              <w:t>Spring 1</w:t>
            </w:r>
          </w:p>
        </w:tc>
        <w:tc>
          <w:tcPr>
            <w:tcW w:w="3937" w:type="dxa"/>
            <w:tcBorders>
              <w:bottom w:val="single" w:sz="24" w:space="0" w:color="auto"/>
            </w:tcBorders>
            <w:shd w:val="clear" w:color="auto" w:fill="17365D" w:themeFill="text2" w:themeFillShade="BF"/>
          </w:tcPr>
          <w:p w14:paraId="2CBE1389" w14:textId="77777777" w:rsidR="00815C71" w:rsidRPr="00BE0158" w:rsidRDefault="00815C71" w:rsidP="00445BCD">
            <w:pPr>
              <w:jc w:val="center"/>
              <w:rPr>
                <w:b/>
                <w:color w:val="FFFFFF" w:themeColor="background1"/>
                <w:sz w:val="28"/>
                <w:szCs w:val="28"/>
              </w:rPr>
            </w:pPr>
            <w:r w:rsidRPr="00BE0158">
              <w:rPr>
                <w:b/>
                <w:color w:val="FFFFFF" w:themeColor="background1"/>
                <w:sz w:val="28"/>
                <w:szCs w:val="28"/>
              </w:rPr>
              <w:t>Summer 1</w:t>
            </w:r>
          </w:p>
        </w:tc>
      </w:tr>
      <w:tr w:rsidR="00815C71" w14:paraId="452C3A84" w14:textId="77777777" w:rsidTr="00445BCD">
        <w:trPr>
          <w:trHeight w:val="1078"/>
        </w:trPr>
        <w:tc>
          <w:tcPr>
            <w:tcW w:w="1647" w:type="dxa"/>
            <w:tcBorders>
              <w:top w:val="single" w:sz="24" w:space="0" w:color="auto"/>
              <w:left w:val="single" w:sz="24" w:space="0" w:color="auto"/>
            </w:tcBorders>
            <w:shd w:val="clear" w:color="auto" w:fill="8DB3E2" w:themeFill="text2" w:themeFillTint="66"/>
          </w:tcPr>
          <w:p w14:paraId="0D729466"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t>EYFS</w:t>
            </w:r>
          </w:p>
        </w:tc>
        <w:tc>
          <w:tcPr>
            <w:tcW w:w="12301" w:type="dxa"/>
            <w:gridSpan w:val="3"/>
            <w:tcBorders>
              <w:top w:val="single" w:sz="24" w:space="0" w:color="auto"/>
              <w:right w:val="single" w:sz="24" w:space="0" w:color="auto"/>
            </w:tcBorders>
          </w:tcPr>
          <w:p w14:paraId="7FB3C253" w14:textId="77777777" w:rsidR="00815C71" w:rsidRDefault="00815C71" w:rsidP="00445BCD">
            <w:pPr>
              <w:rPr>
                <w:rFonts w:ascii="Times New Roman" w:hAnsi="Times New Roman" w:cs="Times New Roman"/>
                <w:sz w:val="24"/>
                <w:szCs w:val="24"/>
              </w:rPr>
            </w:pPr>
            <w:r>
              <w:rPr>
                <w:rFonts w:ascii="Times New Roman" w:hAnsi="Times New Roman" w:cs="Times New Roman"/>
                <w:sz w:val="24"/>
                <w:szCs w:val="24"/>
              </w:rPr>
              <w:t>Children are provided with a range of child-initiated learning to experience making, gathering ideas, developing their knowledge of art and artists and simply evaluating their own work.</w:t>
            </w:r>
          </w:p>
          <w:p w14:paraId="2E32EFFA" w14:textId="77777777" w:rsidR="00815C71" w:rsidRDefault="00815C71" w:rsidP="00445BCD">
            <w:pPr>
              <w:rPr>
                <w:rFonts w:ascii="Times New Roman" w:hAnsi="Times New Roman" w:cs="Times New Roman"/>
                <w:sz w:val="24"/>
                <w:szCs w:val="24"/>
              </w:rPr>
            </w:pPr>
            <w:r>
              <w:rPr>
                <w:rFonts w:ascii="Times New Roman" w:hAnsi="Times New Roman" w:cs="Times New Roman"/>
                <w:sz w:val="24"/>
                <w:szCs w:val="24"/>
              </w:rPr>
              <w:t>Outcomes are listed in the Subject Knowledge Content.</w:t>
            </w:r>
          </w:p>
          <w:p w14:paraId="732D0D2E" w14:textId="77777777" w:rsidR="00815C71" w:rsidRPr="00CA345D" w:rsidRDefault="00815C71" w:rsidP="00445BCD">
            <w:pPr>
              <w:rPr>
                <w:rFonts w:ascii="Times New Roman" w:hAnsi="Times New Roman" w:cs="Times New Roman"/>
                <w:sz w:val="24"/>
                <w:szCs w:val="24"/>
              </w:rPr>
            </w:pPr>
          </w:p>
          <w:p w14:paraId="225F82DE" w14:textId="77777777" w:rsidR="00815C71" w:rsidRPr="00CA345D" w:rsidRDefault="00815C71" w:rsidP="00445BCD">
            <w:pPr>
              <w:rPr>
                <w:rFonts w:ascii="Times New Roman" w:hAnsi="Times New Roman" w:cs="Times New Roman"/>
                <w:b/>
                <w:sz w:val="24"/>
                <w:szCs w:val="24"/>
              </w:rPr>
            </w:pPr>
          </w:p>
        </w:tc>
      </w:tr>
      <w:tr w:rsidR="00815C71" w14:paraId="0083E5E0" w14:textId="77777777" w:rsidTr="00445BCD">
        <w:tc>
          <w:tcPr>
            <w:tcW w:w="1647" w:type="dxa"/>
            <w:vMerge w:val="restart"/>
            <w:tcBorders>
              <w:top w:val="single" w:sz="24" w:space="0" w:color="auto"/>
              <w:left w:val="single" w:sz="24" w:space="0" w:color="auto"/>
            </w:tcBorders>
            <w:shd w:val="clear" w:color="auto" w:fill="8DB3E2" w:themeFill="text2" w:themeFillTint="66"/>
          </w:tcPr>
          <w:p w14:paraId="4CCDB8D0"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t>Year 1/2</w:t>
            </w:r>
          </w:p>
          <w:p w14:paraId="0B37DBC2"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t>Cycle A</w:t>
            </w:r>
          </w:p>
        </w:tc>
        <w:tc>
          <w:tcPr>
            <w:tcW w:w="4043" w:type="dxa"/>
            <w:tcBorders>
              <w:top w:val="single" w:sz="24" w:space="0" w:color="auto"/>
            </w:tcBorders>
          </w:tcPr>
          <w:p w14:paraId="78F64CEF" w14:textId="77777777" w:rsidR="00815C71" w:rsidRPr="00FC5632" w:rsidRDefault="00815C71" w:rsidP="00445BCD">
            <w:pPr>
              <w:rPr>
                <w:rFonts w:ascii="Times New Roman" w:hAnsi="Times New Roman" w:cs="Times New Roman"/>
                <w:b/>
                <w:color w:val="FF0000"/>
                <w:sz w:val="24"/>
                <w:szCs w:val="24"/>
              </w:rPr>
            </w:pPr>
            <w:r>
              <w:rPr>
                <w:rFonts w:ascii="Times New Roman" w:hAnsi="Times New Roman" w:cs="Times New Roman"/>
                <w:b/>
                <w:color w:val="FF0000"/>
                <w:sz w:val="24"/>
                <w:szCs w:val="24"/>
              </w:rPr>
              <w:t>Exploring line and shape</w:t>
            </w:r>
          </w:p>
          <w:p w14:paraId="1BF25427"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 xml:space="preserve">Enquiry Question: </w:t>
            </w:r>
            <w:r w:rsidRPr="001D7CE0">
              <w:rPr>
                <w:rFonts w:ascii="Times New Roman" w:hAnsi="Times New Roman" w:cs="Times New Roman"/>
                <w:b/>
                <w:sz w:val="24"/>
                <w:szCs w:val="24"/>
              </w:rPr>
              <w:t>How can we use lines to make pictures that show our ideas?</w:t>
            </w:r>
          </w:p>
          <w:p w14:paraId="3A93223A" w14:textId="77777777" w:rsidR="00815C71" w:rsidRPr="00CA345D" w:rsidRDefault="00815C71" w:rsidP="00445BCD">
            <w:pPr>
              <w:rPr>
                <w:rFonts w:ascii="Times New Roman" w:hAnsi="Times New Roman" w:cs="Times New Roman"/>
                <w:sz w:val="16"/>
                <w:szCs w:val="16"/>
              </w:rPr>
            </w:pPr>
            <w:r w:rsidRPr="00C34512">
              <w:rPr>
                <w:rFonts w:ascii="Times New Roman" w:hAnsi="Times New Roman" w:cs="Times New Roman"/>
                <w:sz w:val="16"/>
                <w:szCs w:val="16"/>
              </w:rPr>
              <w:t>Exploring line and shape through a range of materials and stimuli, children develop control and creativity as they investigate the work of artists Bridget Riley and Paul Klee. Inspired by these artists, the children experiment with expressive mark-making and portrait drawing. They learn how lines can vary in appearance and form shapes and begin to recognise shapes within forms to help them draw more accurately.</w:t>
            </w:r>
            <w:r>
              <w:rPr>
                <w:rFonts w:ascii="Times New Roman" w:hAnsi="Times New Roman" w:cs="Times New Roman"/>
                <w:sz w:val="16"/>
                <w:szCs w:val="16"/>
              </w:rPr>
              <w:br/>
            </w:r>
          </w:p>
        </w:tc>
        <w:tc>
          <w:tcPr>
            <w:tcW w:w="4321" w:type="dxa"/>
            <w:tcBorders>
              <w:top w:val="single" w:sz="24" w:space="0" w:color="auto"/>
            </w:tcBorders>
          </w:tcPr>
          <w:p w14:paraId="3994DE8B" w14:textId="77777777" w:rsidR="00815C71" w:rsidRPr="00FC5632" w:rsidRDefault="00815C71" w:rsidP="00445BCD">
            <w:pPr>
              <w:rPr>
                <w:rFonts w:ascii="Times New Roman" w:hAnsi="Times New Roman" w:cs="Times New Roman"/>
                <w:b/>
                <w:color w:val="FF0000"/>
                <w:sz w:val="24"/>
                <w:szCs w:val="24"/>
              </w:rPr>
            </w:pPr>
            <w:r w:rsidRPr="00FC5632">
              <w:rPr>
                <w:rFonts w:ascii="Times New Roman" w:hAnsi="Times New Roman" w:cs="Times New Roman"/>
                <w:b/>
                <w:color w:val="FF0000"/>
                <w:sz w:val="24"/>
                <w:szCs w:val="24"/>
              </w:rPr>
              <w:t>Colour Splash</w:t>
            </w:r>
          </w:p>
          <w:p w14:paraId="1F2A3B50" w14:textId="77777777" w:rsidR="00815C71" w:rsidRPr="00CA345D" w:rsidRDefault="00815C71" w:rsidP="00445BCD">
            <w:pPr>
              <w:rPr>
                <w:rFonts w:ascii="Times New Roman" w:hAnsi="Times New Roman" w:cs="Times New Roman"/>
                <w:sz w:val="24"/>
                <w:szCs w:val="24"/>
              </w:rPr>
            </w:pPr>
            <w:r w:rsidRPr="00CA345D">
              <w:rPr>
                <w:rFonts w:ascii="Times New Roman" w:hAnsi="Times New Roman" w:cs="Times New Roman"/>
                <w:b/>
                <w:sz w:val="24"/>
                <w:szCs w:val="24"/>
              </w:rPr>
              <w:t>Enquiry Question: Which colours can you make?</w:t>
            </w:r>
          </w:p>
          <w:p w14:paraId="3232241C" w14:textId="77777777" w:rsidR="00815C71" w:rsidRPr="00CA345D" w:rsidRDefault="00815C71" w:rsidP="00445BCD">
            <w:pPr>
              <w:rPr>
                <w:rFonts w:ascii="Times New Roman" w:hAnsi="Times New Roman" w:cs="Times New Roman"/>
                <w:b/>
                <w:sz w:val="16"/>
                <w:szCs w:val="16"/>
              </w:rPr>
            </w:pPr>
            <w:r w:rsidRPr="00CA345D">
              <w:rPr>
                <w:rFonts w:ascii="Times New Roman" w:hAnsi="Times New Roman" w:cs="Times New Roman"/>
                <w:sz w:val="16"/>
                <w:szCs w:val="16"/>
              </w:rPr>
              <w:t>Exploring colour mixing through paint play, children use a range of tools and work on different surfaces. They create paintings inspired by Clarice Cliff and Jasper Johns.</w:t>
            </w:r>
          </w:p>
        </w:tc>
        <w:tc>
          <w:tcPr>
            <w:tcW w:w="3937" w:type="dxa"/>
            <w:tcBorders>
              <w:top w:val="single" w:sz="24" w:space="0" w:color="auto"/>
              <w:right w:val="single" w:sz="24" w:space="0" w:color="auto"/>
            </w:tcBorders>
          </w:tcPr>
          <w:p w14:paraId="48A01AEA" w14:textId="77777777" w:rsidR="00815C71" w:rsidRPr="00FC5632" w:rsidRDefault="00815C71" w:rsidP="00445BCD">
            <w:pPr>
              <w:rPr>
                <w:rFonts w:ascii="Times New Roman" w:hAnsi="Times New Roman" w:cs="Times New Roman"/>
                <w:b/>
                <w:color w:val="FF0000"/>
                <w:sz w:val="24"/>
                <w:szCs w:val="24"/>
              </w:rPr>
            </w:pPr>
            <w:r w:rsidRPr="00FC5632">
              <w:rPr>
                <w:rFonts w:ascii="Times New Roman" w:hAnsi="Times New Roman" w:cs="Times New Roman"/>
                <w:b/>
                <w:color w:val="FF0000"/>
                <w:sz w:val="24"/>
                <w:szCs w:val="24"/>
              </w:rPr>
              <w:t>Paper Play</w:t>
            </w:r>
          </w:p>
          <w:p w14:paraId="41356D8E"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Enquiry Question: How can you make your own ‘tree of life?’</w:t>
            </w:r>
          </w:p>
          <w:p w14:paraId="39B8C5AA" w14:textId="77777777" w:rsidR="00815C71" w:rsidRPr="00CA345D" w:rsidRDefault="00815C71" w:rsidP="00445BCD">
            <w:pPr>
              <w:rPr>
                <w:rFonts w:ascii="Times New Roman" w:hAnsi="Times New Roman" w:cs="Times New Roman"/>
                <w:b/>
                <w:sz w:val="16"/>
                <w:szCs w:val="16"/>
              </w:rPr>
            </w:pPr>
            <w:r w:rsidRPr="00CA345D">
              <w:rPr>
                <w:rFonts w:ascii="Times New Roman" w:hAnsi="Times New Roman" w:cs="Times New Roman"/>
                <w:sz w:val="16"/>
                <w:szCs w:val="16"/>
              </w:rPr>
              <w:t xml:space="preserve">Creating simple three-dimensional shapes and structures using familiar materials, children develop skills in manipulating paper and card. They fold, roll and scrunch materials to make their own sculpture inspired by the ‘Tree of life’ screen at the Sidi </w:t>
            </w:r>
            <w:proofErr w:type="spellStart"/>
            <w:r w:rsidRPr="00CA345D">
              <w:rPr>
                <w:rFonts w:ascii="Times New Roman" w:hAnsi="Times New Roman" w:cs="Times New Roman"/>
                <w:sz w:val="16"/>
                <w:szCs w:val="16"/>
              </w:rPr>
              <w:t>Saiyyed</w:t>
            </w:r>
            <w:proofErr w:type="spellEnd"/>
            <w:r w:rsidRPr="00CA345D">
              <w:rPr>
                <w:rFonts w:ascii="Times New Roman" w:hAnsi="Times New Roman" w:cs="Times New Roman"/>
                <w:sz w:val="16"/>
                <w:szCs w:val="16"/>
              </w:rPr>
              <w:t xml:space="preserve"> Mosque. There are opportunities to extend learning to make a collaborative sculptural piece based on the art of Louise Bourgeois.</w:t>
            </w:r>
          </w:p>
        </w:tc>
      </w:tr>
      <w:tr w:rsidR="00815C71" w14:paraId="165EBCEA" w14:textId="77777777" w:rsidTr="00445BCD">
        <w:tc>
          <w:tcPr>
            <w:tcW w:w="1647" w:type="dxa"/>
            <w:vMerge/>
            <w:tcBorders>
              <w:left w:val="single" w:sz="24" w:space="0" w:color="auto"/>
            </w:tcBorders>
            <w:shd w:val="clear" w:color="auto" w:fill="8DB3E2" w:themeFill="text2" w:themeFillTint="66"/>
          </w:tcPr>
          <w:p w14:paraId="5F16710E" w14:textId="77777777" w:rsidR="00815C71" w:rsidRPr="00CA345D" w:rsidRDefault="00815C71" w:rsidP="00445BCD">
            <w:pPr>
              <w:jc w:val="center"/>
              <w:rPr>
                <w:rFonts w:ascii="Times New Roman" w:hAnsi="Times New Roman" w:cs="Times New Roman"/>
                <w:b/>
                <w:sz w:val="28"/>
                <w:szCs w:val="28"/>
              </w:rPr>
            </w:pPr>
          </w:p>
        </w:tc>
        <w:tc>
          <w:tcPr>
            <w:tcW w:w="4043" w:type="dxa"/>
          </w:tcPr>
          <w:p w14:paraId="7AFC0624"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Builds on: Learning in the EYFS.</w:t>
            </w:r>
          </w:p>
          <w:p w14:paraId="31849980" w14:textId="77777777" w:rsidR="00815C71" w:rsidRPr="00FC5632" w:rsidRDefault="00815C71" w:rsidP="00445BCD">
            <w:pPr>
              <w:rPr>
                <w:rFonts w:ascii="Times New Roman" w:hAnsi="Times New Roman" w:cs="Times New Roman"/>
                <w:bCs/>
                <w:sz w:val="24"/>
                <w:szCs w:val="24"/>
              </w:rPr>
            </w:pPr>
          </w:p>
          <w:p w14:paraId="4701983E" w14:textId="77777777" w:rsidR="00815C71" w:rsidRPr="00FC5632" w:rsidRDefault="00815C71" w:rsidP="00445BCD">
            <w:pPr>
              <w:rPr>
                <w:rFonts w:ascii="Times New Roman" w:hAnsi="Times New Roman" w:cs="Times New Roman"/>
                <w:bCs/>
                <w:sz w:val="24"/>
                <w:szCs w:val="24"/>
              </w:rPr>
            </w:pPr>
          </w:p>
        </w:tc>
        <w:tc>
          <w:tcPr>
            <w:tcW w:w="4321" w:type="dxa"/>
          </w:tcPr>
          <w:p w14:paraId="233A6D13"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Builds on: Learning in the EYFS.</w:t>
            </w:r>
          </w:p>
          <w:p w14:paraId="1377309F" w14:textId="77777777" w:rsidR="00815C71" w:rsidRPr="00FC5632" w:rsidRDefault="00815C71" w:rsidP="00445BCD">
            <w:pPr>
              <w:rPr>
                <w:rFonts w:ascii="Times New Roman" w:hAnsi="Times New Roman" w:cs="Times New Roman"/>
                <w:bCs/>
                <w:sz w:val="24"/>
                <w:szCs w:val="24"/>
              </w:rPr>
            </w:pPr>
          </w:p>
        </w:tc>
        <w:tc>
          <w:tcPr>
            <w:tcW w:w="3937" w:type="dxa"/>
            <w:tcBorders>
              <w:right w:val="single" w:sz="24" w:space="0" w:color="auto"/>
            </w:tcBorders>
          </w:tcPr>
          <w:p w14:paraId="5E90F882"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Builds on: Learning in the EYFS.</w:t>
            </w:r>
          </w:p>
          <w:p w14:paraId="7A9A8EA1" w14:textId="77777777" w:rsidR="00815C71" w:rsidRPr="00FC5632" w:rsidRDefault="00815C71" w:rsidP="00445BCD">
            <w:pPr>
              <w:rPr>
                <w:rFonts w:ascii="Times New Roman" w:hAnsi="Times New Roman" w:cs="Times New Roman"/>
                <w:bCs/>
                <w:sz w:val="24"/>
                <w:szCs w:val="24"/>
              </w:rPr>
            </w:pPr>
          </w:p>
        </w:tc>
      </w:tr>
      <w:tr w:rsidR="00815C71" w14:paraId="46CE46B2" w14:textId="77777777" w:rsidTr="00445BCD">
        <w:tc>
          <w:tcPr>
            <w:tcW w:w="1647" w:type="dxa"/>
            <w:vMerge/>
            <w:tcBorders>
              <w:left w:val="single" w:sz="24" w:space="0" w:color="auto"/>
            </w:tcBorders>
            <w:shd w:val="clear" w:color="auto" w:fill="8DB3E2" w:themeFill="text2" w:themeFillTint="66"/>
          </w:tcPr>
          <w:p w14:paraId="4B820B63" w14:textId="77777777" w:rsidR="00815C71" w:rsidRPr="00CA345D" w:rsidRDefault="00815C71" w:rsidP="00445BCD">
            <w:pPr>
              <w:jc w:val="center"/>
              <w:rPr>
                <w:rFonts w:ascii="Times New Roman" w:hAnsi="Times New Roman" w:cs="Times New Roman"/>
                <w:b/>
                <w:sz w:val="28"/>
                <w:szCs w:val="28"/>
              </w:rPr>
            </w:pPr>
          </w:p>
        </w:tc>
        <w:tc>
          <w:tcPr>
            <w:tcW w:w="4043" w:type="dxa"/>
          </w:tcPr>
          <w:p w14:paraId="56FBBF83"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w:t>
            </w:r>
          </w:p>
          <w:p w14:paraId="12EEE9AC" w14:textId="77777777" w:rsidR="00815C71" w:rsidRPr="001D7CE0" w:rsidRDefault="00815C71" w:rsidP="00445BCD">
            <w:pPr>
              <w:rPr>
                <w:rFonts w:ascii="Times New Roman" w:hAnsi="Times New Roman" w:cs="Times New Roman"/>
                <w:bCs/>
              </w:rPr>
            </w:pPr>
            <w:r w:rsidRPr="001D7CE0">
              <w:rPr>
                <w:rFonts w:ascii="Times New Roman" w:hAnsi="Times New Roman" w:cs="Times New Roman"/>
                <w:bCs/>
              </w:rPr>
              <w:t xml:space="preserve">Understanding tone and texture </w:t>
            </w:r>
          </w:p>
        </w:tc>
        <w:tc>
          <w:tcPr>
            <w:tcW w:w="4321" w:type="dxa"/>
          </w:tcPr>
          <w:p w14:paraId="7287203B"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w:t>
            </w:r>
          </w:p>
          <w:p w14:paraId="44EC72D7" w14:textId="77777777" w:rsidR="00815C71" w:rsidRPr="00FC5632" w:rsidRDefault="00815C71" w:rsidP="00445BCD">
            <w:pPr>
              <w:rPr>
                <w:rFonts w:ascii="Times New Roman" w:hAnsi="Times New Roman" w:cs="Times New Roman"/>
                <w:bCs/>
                <w:sz w:val="24"/>
                <w:szCs w:val="24"/>
              </w:rPr>
            </w:pPr>
            <w:r>
              <w:rPr>
                <w:rFonts w:ascii="Times New Roman" w:hAnsi="Times New Roman" w:cs="Times New Roman"/>
                <w:bCs/>
              </w:rPr>
              <w:t>Life in colour</w:t>
            </w:r>
            <w:r w:rsidRPr="00FC5632">
              <w:rPr>
                <w:rFonts w:ascii="Times New Roman" w:hAnsi="Times New Roman" w:cs="Times New Roman"/>
                <w:bCs/>
              </w:rPr>
              <w:t xml:space="preserve"> </w:t>
            </w:r>
          </w:p>
        </w:tc>
        <w:tc>
          <w:tcPr>
            <w:tcW w:w="3937" w:type="dxa"/>
            <w:tcBorders>
              <w:right w:val="single" w:sz="24" w:space="0" w:color="auto"/>
            </w:tcBorders>
          </w:tcPr>
          <w:p w14:paraId="3DFE823D"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w:t>
            </w:r>
          </w:p>
          <w:p w14:paraId="67D739B8"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rPr>
              <w:t xml:space="preserve">Abstract shape and space </w:t>
            </w:r>
          </w:p>
        </w:tc>
      </w:tr>
      <w:tr w:rsidR="00815C71" w14:paraId="4163CC58" w14:textId="77777777" w:rsidTr="00445BCD">
        <w:tc>
          <w:tcPr>
            <w:tcW w:w="1647" w:type="dxa"/>
            <w:vMerge w:val="restart"/>
            <w:tcBorders>
              <w:left w:val="single" w:sz="24" w:space="0" w:color="auto"/>
            </w:tcBorders>
            <w:shd w:val="clear" w:color="auto" w:fill="8DB3E2" w:themeFill="text2" w:themeFillTint="66"/>
          </w:tcPr>
          <w:p w14:paraId="727B085B"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t>Year 1/2</w:t>
            </w:r>
          </w:p>
          <w:p w14:paraId="74FC8843"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t>Cycle B</w:t>
            </w:r>
          </w:p>
        </w:tc>
        <w:tc>
          <w:tcPr>
            <w:tcW w:w="4043" w:type="dxa"/>
          </w:tcPr>
          <w:p w14:paraId="17046043" w14:textId="77777777" w:rsidR="00815C71" w:rsidRPr="00FC5632" w:rsidRDefault="00815C71" w:rsidP="00445BCD">
            <w:pPr>
              <w:rPr>
                <w:rFonts w:ascii="Times New Roman" w:hAnsi="Times New Roman" w:cs="Times New Roman"/>
                <w:b/>
                <w:color w:val="FF0000"/>
                <w:sz w:val="24"/>
                <w:szCs w:val="24"/>
              </w:rPr>
            </w:pPr>
            <w:r>
              <w:rPr>
                <w:rFonts w:ascii="Times New Roman" w:hAnsi="Times New Roman" w:cs="Times New Roman"/>
                <w:b/>
                <w:color w:val="FF0000"/>
                <w:sz w:val="24"/>
                <w:szCs w:val="24"/>
              </w:rPr>
              <w:t>Understanding tone and texture</w:t>
            </w:r>
          </w:p>
          <w:p w14:paraId="1DEDAFCD" w14:textId="77777777" w:rsidR="00815C71" w:rsidRPr="00CA345D" w:rsidRDefault="00815C71" w:rsidP="00445BCD">
            <w:pPr>
              <w:rPr>
                <w:rFonts w:ascii="Times New Roman" w:hAnsi="Times New Roman" w:cs="Times New Roman"/>
                <w:sz w:val="24"/>
                <w:szCs w:val="24"/>
              </w:rPr>
            </w:pPr>
            <w:r w:rsidRPr="00CA345D">
              <w:rPr>
                <w:rFonts w:ascii="Times New Roman" w:hAnsi="Times New Roman" w:cs="Times New Roman"/>
                <w:b/>
                <w:sz w:val="24"/>
                <w:szCs w:val="24"/>
              </w:rPr>
              <w:t>Enquiry Question: How can you make flat shapes look 3D?</w:t>
            </w:r>
          </w:p>
          <w:p w14:paraId="427E0D8F" w14:textId="77777777" w:rsidR="00815C71" w:rsidRPr="00C34512" w:rsidRDefault="00815C71" w:rsidP="00445BCD">
            <w:pPr>
              <w:rPr>
                <w:rFonts w:ascii="Times New Roman" w:hAnsi="Times New Roman" w:cs="Times New Roman"/>
                <w:bCs/>
                <w:sz w:val="16"/>
                <w:szCs w:val="16"/>
              </w:rPr>
            </w:pPr>
            <w:r w:rsidRPr="00C34512">
              <w:rPr>
                <w:rFonts w:ascii="Times New Roman" w:hAnsi="Times New Roman" w:cs="Times New Roman"/>
                <w:bCs/>
                <w:sz w:val="16"/>
                <w:szCs w:val="16"/>
              </w:rPr>
              <w:t>Developing drawing skills by exploring and experimenting with a range of materials, the children make marks that suggest surface texture and light and dark. They learn how to build a drawing by sketching basic shapes and adding detail, leading to a final observational piece that shows an emerging understanding of shading and texture.</w:t>
            </w:r>
          </w:p>
        </w:tc>
        <w:tc>
          <w:tcPr>
            <w:tcW w:w="4321" w:type="dxa"/>
          </w:tcPr>
          <w:p w14:paraId="78DB08BA" w14:textId="77777777" w:rsidR="00815C71" w:rsidRPr="00FC5632" w:rsidRDefault="00815C71" w:rsidP="00445BCD">
            <w:pPr>
              <w:rPr>
                <w:rFonts w:ascii="Times New Roman" w:hAnsi="Times New Roman" w:cs="Times New Roman"/>
                <w:b/>
                <w:color w:val="FF0000"/>
                <w:sz w:val="24"/>
                <w:szCs w:val="24"/>
              </w:rPr>
            </w:pPr>
            <w:r>
              <w:rPr>
                <w:rFonts w:ascii="Times New Roman" w:hAnsi="Times New Roman" w:cs="Times New Roman"/>
                <w:b/>
                <w:color w:val="FF0000"/>
                <w:sz w:val="24"/>
                <w:szCs w:val="24"/>
              </w:rPr>
              <w:t>Life in colour</w:t>
            </w:r>
          </w:p>
          <w:p w14:paraId="05EAC95A"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 xml:space="preserve">Enquiry Question: </w:t>
            </w:r>
            <w:r>
              <w:rPr>
                <w:rFonts w:ascii="Times New Roman" w:hAnsi="Times New Roman" w:cs="Times New Roman"/>
                <w:b/>
                <w:sz w:val="24"/>
                <w:szCs w:val="24"/>
              </w:rPr>
              <w:t>What is collage?</w:t>
            </w:r>
          </w:p>
          <w:p w14:paraId="1B3B25E3" w14:textId="77777777" w:rsidR="00815C71" w:rsidRPr="00C34512" w:rsidRDefault="00815C71" w:rsidP="00445BCD">
            <w:pPr>
              <w:rPr>
                <w:rFonts w:ascii="Times New Roman" w:hAnsi="Times New Roman" w:cs="Times New Roman"/>
                <w:bCs/>
                <w:sz w:val="16"/>
                <w:szCs w:val="16"/>
              </w:rPr>
            </w:pPr>
            <w:r w:rsidRPr="00C34512">
              <w:rPr>
                <w:rFonts w:ascii="Times New Roman" w:hAnsi="Times New Roman" w:cs="Times New Roman"/>
                <w:bCs/>
                <w:sz w:val="16"/>
                <w:szCs w:val="16"/>
              </w:rPr>
              <w:t>Taking inspiration from the collage work of artist Romare Bearden, children consolidate their knowledge of colour mixing and create textures in paint using different tools. They make their own painted paper in the style of Bearden and then use it in the creation of a collage.</w:t>
            </w:r>
          </w:p>
        </w:tc>
        <w:tc>
          <w:tcPr>
            <w:tcW w:w="3937" w:type="dxa"/>
            <w:tcBorders>
              <w:right w:val="single" w:sz="24" w:space="0" w:color="auto"/>
            </w:tcBorders>
          </w:tcPr>
          <w:p w14:paraId="4729450A" w14:textId="77777777" w:rsidR="00815C71" w:rsidRPr="00FC5632" w:rsidRDefault="00815C71" w:rsidP="00445BCD">
            <w:pPr>
              <w:rPr>
                <w:rFonts w:ascii="Times New Roman" w:hAnsi="Times New Roman" w:cs="Times New Roman"/>
                <w:b/>
                <w:color w:val="FF0000"/>
                <w:sz w:val="24"/>
                <w:szCs w:val="24"/>
              </w:rPr>
            </w:pPr>
            <w:r w:rsidRPr="00FC5632">
              <w:rPr>
                <w:rFonts w:ascii="Times New Roman" w:hAnsi="Times New Roman" w:cs="Times New Roman"/>
                <w:b/>
                <w:color w:val="FF0000"/>
                <w:sz w:val="24"/>
                <w:szCs w:val="24"/>
              </w:rPr>
              <w:t xml:space="preserve">Map it out </w:t>
            </w:r>
          </w:p>
          <w:p w14:paraId="154A66BA"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Enquiry Question: What shapes can you see?</w:t>
            </w:r>
          </w:p>
          <w:p w14:paraId="6253BC18" w14:textId="77777777" w:rsidR="00815C71" w:rsidRPr="00CA345D" w:rsidRDefault="00815C71" w:rsidP="00445BCD">
            <w:pPr>
              <w:rPr>
                <w:rFonts w:ascii="Times New Roman" w:hAnsi="Times New Roman" w:cs="Times New Roman"/>
                <w:b/>
                <w:sz w:val="16"/>
                <w:szCs w:val="16"/>
              </w:rPr>
            </w:pPr>
            <w:r w:rsidRPr="00CA345D">
              <w:rPr>
                <w:rFonts w:ascii="Times New Roman" w:hAnsi="Times New Roman" w:cs="Times New Roman"/>
                <w:sz w:val="16"/>
                <w:szCs w:val="16"/>
              </w:rPr>
              <w:t>Responding to a design brief, children create a piece of art that represents their local area using a map as their stimulus. They learn three techniques for working creatively with materials and at the end of the project, evaluate their design ideas, choosing the best to meet the brief.</w:t>
            </w:r>
          </w:p>
        </w:tc>
      </w:tr>
      <w:tr w:rsidR="00815C71" w14:paraId="04567A2E" w14:textId="77777777" w:rsidTr="00445BCD">
        <w:trPr>
          <w:trHeight w:val="471"/>
        </w:trPr>
        <w:tc>
          <w:tcPr>
            <w:tcW w:w="1647" w:type="dxa"/>
            <w:vMerge/>
            <w:tcBorders>
              <w:left w:val="single" w:sz="24" w:space="0" w:color="auto"/>
            </w:tcBorders>
            <w:shd w:val="clear" w:color="auto" w:fill="8DB3E2" w:themeFill="text2" w:themeFillTint="66"/>
          </w:tcPr>
          <w:p w14:paraId="2CA32DD4" w14:textId="77777777" w:rsidR="00815C71" w:rsidRPr="00CA345D" w:rsidRDefault="00815C71" w:rsidP="00445BCD">
            <w:pPr>
              <w:jc w:val="center"/>
              <w:rPr>
                <w:rFonts w:ascii="Times New Roman" w:hAnsi="Times New Roman" w:cs="Times New Roman"/>
                <w:b/>
                <w:sz w:val="28"/>
                <w:szCs w:val="28"/>
              </w:rPr>
            </w:pPr>
          </w:p>
        </w:tc>
        <w:tc>
          <w:tcPr>
            <w:tcW w:w="4043" w:type="dxa"/>
          </w:tcPr>
          <w:p w14:paraId="0B21DA09"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r>
              <w:rPr>
                <w:rFonts w:ascii="Times New Roman" w:hAnsi="Times New Roman" w:cs="Times New Roman"/>
                <w:bCs/>
                <w:sz w:val="24"/>
                <w:szCs w:val="24"/>
              </w:rPr>
              <w:t>Exploring line and shape</w:t>
            </w:r>
          </w:p>
        </w:tc>
        <w:tc>
          <w:tcPr>
            <w:tcW w:w="4321" w:type="dxa"/>
          </w:tcPr>
          <w:p w14:paraId="2CB651B4"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Builds on: Colour Splash</w:t>
            </w:r>
          </w:p>
        </w:tc>
        <w:tc>
          <w:tcPr>
            <w:tcW w:w="3937" w:type="dxa"/>
            <w:tcBorders>
              <w:right w:val="single" w:sz="24" w:space="0" w:color="auto"/>
            </w:tcBorders>
          </w:tcPr>
          <w:p w14:paraId="69693656"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Learning in </w:t>
            </w:r>
            <w:r>
              <w:rPr>
                <w:rFonts w:ascii="Times New Roman" w:hAnsi="Times New Roman" w:cs="Times New Roman"/>
                <w:bCs/>
                <w:sz w:val="24"/>
                <w:szCs w:val="24"/>
              </w:rPr>
              <w:t>the EYFS</w:t>
            </w:r>
          </w:p>
        </w:tc>
      </w:tr>
      <w:tr w:rsidR="00815C71" w14:paraId="673E299E" w14:textId="77777777" w:rsidTr="00445BCD">
        <w:tc>
          <w:tcPr>
            <w:tcW w:w="1647" w:type="dxa"/>
            <w:vMerge/>
            <w:tcBorders>
              <w:left w:val="single" w:sz="24" w:space="0" w:color="auto"/>
              <w:bottom w:val="single" w:sz="24" w:space="0" w:color="auto"/>
            </w:tcBorders>
            <w:shd w:val="clear" w:color="auto" w:fill="8DB3E2" w:themeFill="text2" w:themeFillTint="66"/>
          </w:tcPr>
          <w:p w14:paraId="0499F0A2" w14:textId="77777777" w:rsidR="00815C71" w:rsidRPr="00CA345D" w:rsidRDefault="00815C71" w:rsidP="00445BCD">
            <w:pPr>
              <w:jc w:val="center"/>
              <w:rPr>
                <w:rFonts w:ascii="Times New Roman" w:hAnsi="Times New Roman" w:cs="Times New Roman"/>
                <w:b/>
                <w:sz w:val="28"/>
                <w:szCs w:val="28"/>
              </w:rPr>
            </w:pPr>
          </w:p>
        </w:tc>
        <w:tc>
          <w:tcPr>
            <w:tcW w:w="4043" w:type="dxa"/>
            <w:tcBorders>
              <w:bottom w:val="single" w:sz="24" w:space="0" w:color="auto"/>
            </w:tcBorders>
          </w:tcPr>
          <w:p w14:paraId="20B139FD"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w:t>
            </w:r>
            <w:r>
              <w:rPr>
                <w:rFonts w:ascii="Times New Roman" w:hAnsi="Times New Roman" w:cs="Times New Roman"/>
                <w:bCs/>
                <w:sz w:val="24"/>
                <w:szCs w:val="24"/>
              </w:rPr>
              <w:t xml:space="preserve">Developing drawing skills </w:t>
            </w:r>
          </w:p>
        </w:tc>
        <w:tc>
          <w:tcPr>
            <w:tcW w:w="4321" w:type="dxa"/>
            <w:tcBorders>
              <w:bottom w:val="single" w:sz="24" w:space="0" w:color="auto"/>
            </w:tcBorders>
          </w:tcPr>
          <w:p w14:paraId="4A0A6F28"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Prehistoric Painting </w:t>
            </w:r>
          </w:p>
        </w:tc>
        <w:tc>
          <w:tcPr>
            <w:tcW w:w="3937" w:type="dxa"/>
            <w:tcBorders>
              <w:bottom w:val="single" w:sz="24" w:space="0" w:color="auto"/>
              <w:right w:val="single" w:sz="24" w:space="0" w:color="auto"/>
            </w:tcBorders>
          </w:tcPr>
          <w:p w14:paraId="0D573FFB"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Fabric of Nature </w:t>
            </w:r>
          </w:p>
        </w:tc>
      </w:tr>
      <w:tr w:rsidR="00815C71" w14:paraId="1F16F325" w14:textId="77777777" w:rsidTr="00445BCD">
        <w:trPr>
          <w:trHeight w:val="2098"/>
        </w:trPr>
        <w:tc>
          <w:tcPr>
            <w:tcW w:w="1647" w:type="dxa"/>
            <w:vMerge w:val="restart"/>
            <w:tcBorders>
              <w:top w:val="single" w:sz="24" w:space="0" w:color="auto"/>
              <w:left w:val="single" w:sz="24" w:space="0" w:color="auto"/>
            </w:tcBorders>
            <w:shd w:val="clear" w:color="auto" w:fill="8DB3E2" w:themeFill="text2" w:themeFillTint="66"/>
          </w:tcPr>
          <w:p w14:paraId="56CF7D65"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lastRenderedPageBreak/>
              <w:t>Year 3/4</w:t>
            </w:r>
          </w:p>
          <w:p w14:paraId="710A7437"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Cycle A </w:t>
            </w:r>
          </w:p>
        </w:tc>
        <w:tc>
          <w:tcPr>
            <w:tcW w:w="4043" w:type="dxa"/>
            <w:tcBorders>
              <w:top w:val="single" w:sz="24" w:space="0" w:color="auto"/>
            </w:tcBorders>
          </w:tcPr>
          <w:p w14:paraId="39194ABB" w14:textId="77777777" w:rsidR="00815C71" w:rsidRPr="00FC5632" w:rsidRDefault="00815C71" w:rsidP="00445BCD">
            <w:pPr>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Developing drawing skills </w:t>
            </w:r>
          </w:p>
          <w:p w14:paraId="1A54BF61"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Enquiry Question: Who is Georgia O’Keefe?</w:t>
            </w:r>
          </w:p>
          <w:p w14:paraId="403E9EBE" w14:textId="77777777" w:rsidR="00815C71" w:rsidRPr="000852A9" w:rsidRDefault="00815C71" w:rsidP="00445BCD">
            <w:pPr>
              <w:rPr>
                <w:rFonts w:ascii="Times New Roman" w:hAnsi="Times New Roman" w:cs="Times New Roman"/>
                <w:sz w:val="16"/>
                <w:szCs w:val="16"/>
              </w:rPr>
            </w:pPr>
            <w:r w:rsidRPr="000852A9">
              <w:rPr>
                <w:rFonts w:ascii="Times New Roman" w:hAnsi="Times New Roman" w:cs="Times New Roman"/>
                <w:sz w:val="16"/>
                <w:szCs w:val="16"/>
              </w:rPr>
              <w:t>Developing drawing skills through observation, shape and tone, the children</w:t>
            </w:r>
          </w:p>
          <w:p w14:paraId="3D5CA2D6" w14:textId="77777777" w:rsidR="00815C71" w:rsidRPr="00CA345D" w:rsidRDefault="00815C71" w:rsidP="00445BCD">
            <w:pPr>
              <w:rPr>
                <w:rFonts w:ascii="Times New Roman" w:hAnsi="Times New Roman" w:cs="Times New Roman"/>
                <w:sz w:val="16"/>
                <w:szCs w:val="16"/>
              </w:rPr>
            </w:pPr>
            <w:r w:rsidRPr="000852A9">
              <w:rPr>
                <w:rFonts w:ascii="Times New Roman" w:hAnsi="Times New Roman" w:cs="Times New Roman"/>
                <w:sz w:val="16"/>
                <w:szCs w:val="16"/>
              </w:rPr>
              <w:t>practise drawing objects using simple shapes, building even tones with pencil and</w:t>
            </w:r>
            <w:r>
              <w:rPr>
                <w:rFonts w:ascii="Times New Roman" w:hAnsi="Times New Roman" w:cs="Times New Roman"/>
                <w:sz w:val="16"/>
                <w:szCs w:val="16"/>
              </w:rPr>
              <w:t xml:space="preserve"> </w:t>
            </w:r>
            <w:r w:rsidRPr="000852A9">
              <w:rPr>
                <w:rFonts w:ascii="Times New Roman" w:hAnsi="Times New Roman" w:cs="Times New Roman"/>
                <w:sz w:val="16"/>
                <w:szCs w:val="16"/>
              </w:rPr>
              <w:t>adding detail by closely observing pattern and texture. They apply these skills in</w:t>
            </w:r>
            <w:r>
              <w:rPr>
                <w:rFonts w:ascii="Times New Roman" w:hAnsi="Times New Roman" w:cs="Times New Roman"/>
                <w:sz w:val="16"/>
                <w:szCs w:val="16"/>
              </w:rPr>
              <w:t xml:space="preserve"> </w:t>
            </w:r>
            <w:r w:rsidRPr="000852A9">
              <w:rPr>
                <w:rFonts w:ascii="Times New Roman" w:hAnsi="Times New Roman" w:cs="Times New Roman"/>
                <w:sz w:val="16"/>
                <w:szCs w:val="16"/>
              </w:rPr>
              <w:t>imaginative plant drawings and explore how to recreate their ideas as digital</w:t>
            </w:r>
            <w:r>
              <w:rPr>
                <w:rFonts w:ascii="Times New Roman" w:hAnsi="Times New Roman" w:cs="Times New Roman"/>
                <w:sz w:val="16"/>
                <w:szCs w:val="16"/>
              </w:rPr>
              <w:t xml:space="preserve"> </w:t>
            </w:r>
            <w:r w:rsidRPr="000852A9">
              <w:rPr>
                <w:rFonts w:ascii="Times New Roman" w:hAnsi="Times New Roman" w:cs="Times New Roman"/>
                <w:sz w:val="16"/>
                <w:szCs w:val="16"/>
              </w:rPr>
              <w:t>artwork.</w:t>
            </w:r>
          </w:p>
        </w:tc>
        <w:tc>
          <w:tcPr>
            <w:tcW w:w="4321" w:type="dxa"/>
            <w:tcBorders>
              <w:top w:val="single" w:sz="24" w:space="0" w:color="auto"/>
            </w:tcBorders>
          </w:tcPr>
          <w:p w14:paraId="25DFADFB" w14:textId="77777777" w:rsidR="00815C71" w:rsidRPr="00FC5632" w:rsidRDefault="00815C71" w:rsidP="00445BCD">
            <w:pPr>
              <w:rPr>
                <w:rFonts w:ascii="Times New Roman" w:hAnsi="Times New Roman" w:cs="Times New Roman"/>
                <w:b/>
                <w:color w:val="FF0000"/>
                <w:sz w:val="24"/>
                <w:szCs w:val="24"/>
              </w:rPr>
            </w:pPr>
            <w:r w:rsidRPr="00FC5632">
              <w:rPr>
                <w:rFonts w:ascii="Times New Roman" w:hAnsi="Times New Roman" w:cs="Times New Roman"/>
                <w:b/>
                <w:bCs/>
                <w:color w:val="FF0000"/>
                <w:sz w:val="24"/>
                <w:szCs w:val="24"/>
              </w:rPr>
              <w:t>Prehistoric Painting</w:t>
            </w:r>
            <w:r w:rsidRPr="00FC5632">
              <w:rPr>
                <w:rFonts w:ascii="Times New Roman" w:hAnsi="Times New Roman" w:cs="Times New Roman"/>
                <w:b/>
                <w:color w:val="FF0000"/>
                <w:sz w:val="24"/>
                <w:szCs w:val="24"/>
              </w:rPr>
              <w:t xml:space="preserve"> </w:t>
            </w:r>
          </w:p>
          <w:p w14:paraId="11223F8B"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Enquiry Question: Can I paint with more than just a brush?</w:t>
            </w:r>
          </w:p>
          <w:p w14:paraId="69EC644D" w14:textId="77777777" w:rsidR="00815C71" w:rsidRPr="00CA345D" w:rsidRDefault="00815C71" w:rsidP="00445BCD">
            <w:pPr>
              <w:rPr>
                <w:rFonts w:ascii="Times New Roman" w:hAnsi="Times New Roman" w:cs="Times New Roman"/>
                <w:b/>
                <w:sz w:val="16"/>
                <w:szCs w:val="16"/>
              </w:rPr>
            </w:pPr>
            <w:r w:rsidRPr="00CA345D">
              <w:rPr>
                <w:rFonts w:ascii="Times New Roman" w:hAnsi="Times New Roman" w:cs="Times New Roman"/>
                <w:sz w:val="16"/>
                <w:szCs w:val="16"/>
              </w:rPr>
              <w:t>Investigating making their own paints, making tools and painting on different surfaces, the children explore prehistoric art.</w:t>
            </w:r>
          </w:p>
        </w:tc>
        <w:tc>
          <w:tcPr>
            <w:tcW w:w="3937" w:type="dxa"/>
            <w:tcBorders>
              <w:top w:val="single" w:sz="24" w:space="0" w:color="auto"/>
              <w:right w:val="single" w:sz="24" w:space="0" w:color="auto"/>
            </w:tcBorders>
          </w:tcPr>
          <w:p w14:paraId="2CD0CFA4" w14:textId="77777777" w:rsidR="00815C71" w:rsidRPr="00FC5632" w:rsidRDefault="00815C71" w:rsidP="00445BCD">
            <w:pPr>
              <w:rPr>
                <w:rFonts w:ascii="Times New Roman" w:hAnsi="Times New Roman" w:cs="Times New Roman"/>
                <w:b/>
                <w:color w:val="FF0000"/>
                <w:sz w:val="24"/>
                <w:szCs w:val="24"/>
              </w:rPr>
            </w:pPr>
            <w:r w:rsidRPr="00FC5632">
              <w:rPr>
                <w:rFonts w:ascii="Times New Roman" w:hAnsi="Times New Roman" w:cs="Times New Roman"/>
                <w:b/>
                <w:color w:val="FF0000"/>
                <w:sz w:val="24"/>
                <w:szCs w:val="24"/>
              </w:rPr>
              <w:t>Abstract Shape and Space</w:t>
            </w:r>
          </w:p>
          <w:p w14:paraId="61BA8F1B"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Enquiry Question: What is a sculpture?</w:t>
            </w:r>
          </w:p>
          <w:p w14:paraId="4D10F86B" w14:textId="77777777" w:rsidR="00815C71" w:rsidRPr="00CA345D" w:rsidRDefault="00815C71" w:rsidP="00445BCD">
            <w:pPr>
              <w:rPr>
                <w:rFonts w:ascii="Times New Roman" w:hAnsi="Times New Roman" w:cs="Times New Roman"/>
                <w:b/>
                <w:sz w:val="16"/>
                <w:szCs w:val="16"/>
              </w:rPr>
            </w:pPr>
            <w:r w:rsidRPr="00CA345D">
              <w:rPr>
                <w:rFonts w:ascii="Times New Roman" w:hAnsi="Times New Roman" w:cs="Times New Roman"/>
                <w:sz w:val="16"/>
                <w:szCs w:val="16"/>
              </w:rPr>
              <w:t>Exploring how shapes and negative spaces can be represented by three dimensional forms. Manipulating a range of materials, children learn ways to join and create free standing structures inspired by the work of Anthony Caro and Ruth Asawa.</w:t>
            </w:r>
          </w:p>
        </w:tc>
      </w:tr>
      <w:tr w:rsidR="00815C71" w14:paraId="6201AF1A" w14:textId="77777777" w:rsidTr="00445BCD">
        <w:trPr>
          <w:trHeight w:val="555"/>
        </w:trPr>
        <w:tc>
          <w:tcPr>
            <w:tcW w:w="1647" w:type="dxa"/>
            <w:vMerge/>
            <w:tcBorders>
              <w:left w:val="single" w:sz="24" w:space="0" w:color="auto"/>
            </w:tcBorders>
            <w:shd w:val="clear" w:color="auto" w:fill="8DB3E2" w:themeFill="text2" w:themeFillTint="66"/>
          </w:tcPr>
          <w:p w14:paraId="4E7A96DA" w14:textId="77777777" w:rsidR="00815C71" w:rsidRPr="00CA345D" w:rsidRDefault="00815C71" w:rsidP="00445BCD">
            <w:pPr>
              <w:jc w:val="center"/>
              <w:rPr>
                <w:rFonts w:ascii="Times New Roman" w:hAnsi="Times New Roman" w:cs="Times New Roman"/>
                <w:b/>
                <w:sz w:val="28"/>
                <w:szCs w:val="28"/>
              </w:rPr>
            </w:pPr>
          </w:p>
        </w:tc>
        <w:tc>
          <w:tcPr>
            <w:tcW w:w="4043" w:type="dxa"/>
          </w:tcPr>
          <w:p w14:paraId="4FF9FCD1"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r>
              <w:rPr>
                <w:rFonts w:ascii="Times New Roman" w:hAnsi="Times New Roman" w:cs="Times New Roman"/>
                <w:bCs/>
                <w:sz w:val="24"/>
                <w:szCs w:val="24"/>
              </w:rPr>
              <w:t>Understanding tone and texture</w:t>
            </w:r>
          </w:p>
        </w:tc>
        <w:tc>
          <w:tcPr>
            <w:tcW w:w="4321" w:type="dxa"/>
          </w:tcPr>
          <w:p w14:paraId="4464ACAD"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r>
              <w:rPr>
                <w:rFonts w:ascii="Times New Roman" w:hAnsi="Times New Roman" w:cs="Times New Roman"/>
                <w:bCs/>
                <w:sz w:val="24"/>
                <w:szCs w:val="24"/>
              </w:rPr>
              <w:t>Life in colour</w:t>
            </w:r>
          </w:p>
          <w:p w14:paraId="65413F03" w14:textId="77777777" w:rsidR="00815C71" w:rsidRPr="00FC5632" w:rsidRDefault="00815C71" w:rsidP="00445BCD">
            <w:pPr>
              <w:rPr>
                <w:rFonts w:ascii="Times New Roman" w:hAnsi="Times New Roman" w:cs="Times New Roman"/>
                <w:bCs/>
                <w:sz w:val="24"/>
                <w:szCs w:val="24"/>
              </w:rPr>
            </w:pPr>
          </w:p>
        </w:tc>
        <w:tc>
          <w:tcPr>
            <w:tcW w:w="3937" w:type="dxa"/>
            <w:tcBorders>
              <w:right w:val="single" w:sz="24" w:space="0" w:color="auto"/>
            </w:tcBorders>
          </w:tcPr>
          <w:p w14:paraId="131B51F3"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Builds on: Paper Play</w:t>
            </w:r>
          </w:p>
          <w:p w14:paraId="1A23946C" w14:textId="77777777" w:rsidR="00815C71" w:rsidRPr="00FC5632" w:rsidRDefault="00815C71" w:rsidP="00445BCD">
            <w:pPr>
              <w:rPr>
                <w:rFonts w:ascii="Times New Roman" w:hAnsi="Times New Roman" w:cs="Times New Roman"/>
                <w:bCs/>
                <w:sz w:val="24"/>
                <w:szCs w:val="24"/>
              </w:rPr>
            </w:pPr>
          </w:p>
        </w:tc>
      </w:tr>
      <w:tr w:rsidR="00815C71" w14:paraId="7008A2E8" w14:textId="77777777" w:rsidTr="00445BCD">
        <w:tc>
          <w:tcPr>
            <w:tcW w:w="1647" w:type="dxa"/>
            <w:vMerge/>
            <w:tcBorders>
              <w:left w:val="single" w:sz="24" w:space="0" w:color="auto"/>
            </w:tcBorders>
            <w:shd w:val="clear" w:color="auto" w:fill="8DB3E2" w:themeFill="text2" w:themeFillTint="66"/>
          </w:tcPr>
          <w:p w14:paraId="75A7574D" w14:textId="77777777" w:rsidR="00815C71" w:rsidRPr="00CA345D" w:rsidRDefault="00815C71" w:rsidP="00445BCD">
            <w:pPr>
              <w:jc w:val="center"/>
              <w:rPr>
                <w:rFonts w:ascii="Times New Roman" w:hAnsi="Times New Roman" w:cs="Times New Roman"/>
                <w:b/>
                <w:sz w:val="28"/>
                <w:szCs w:val="28"/>
              </w:rPr>
            </w:pPr>
          </w:p>
        </w:tc>
        <w:tc>
          <w:tcPr>
            <w:tcW w:w="4043" w:type="dxa"/>
          </w:tcPr>
          <w:p w14:paraId="2FCD2387"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w:t>
            </w:r>
            <w:r>
              <w:rPr>
                <w:rFonts w:ascii="Times New Roman" w:hAnsi="Times New Roman" w:cs="Times New Roman"/>
                <w:bCs/>
                <w:sz w:val="24"/>
                <w:szCs w:val="24"/>
              </w:rPr>
              <w:t>Exploring tone, texture and proportion</w:t>
            </w:r>
          </w:p>
        </w:tc>
        <w:tc>
          <w:tcPr>
            <w:tcW w:w="4321" w:type="dxa"/>
          </w:tcPr>
          <w:p w14:paraId="6BD8C3F0"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Future Learning: Light and Dark</w:t>
            </w:r>
            <w:r w:rsidRPr="00FC5632">
              <w:rPr>
                <w:rFonts w:ascii="Times New Roman" w:hAnsi="Times New Roman" w:cs="Times New Roman"/>
                <w:bCs/>
                <w:sz w:val="24"/>
                <w:szCs w:val="24"/>
              </w:rPr>
              <w:br/>
            </w:r>
          </w:p>
        </w:tc>
        <w:tc>
          <w:tcPr>
            <w:tcW w:w="3937" w:type="dxa"/>
            <w:tcBorders>
              <w:right w:val="single" w:sz="24" w:space="0" w:color="auto"/>
            </w:tcBorders>
          </w:tcPr>
          <w:p w14:paraId="75E1BC7B"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Future Learning: Photo Opportunity</w:t>
            </w:r>
          </w:p>
        </w:tc>
      </w:tr>
      <w:tr w:rsidR="00815C71" w14:paraId="36DD35EA" w14:textId="77777777" w:rsidTr="00445BCD">
        <w:tc>
          <w:tcPr>
            <w:tcW w:w="1647" w:type="dxa"/>
            <w:vMerge w:val="restart"/>
            <w:tcBorders>
              <w:left w:val="single" w:sz="24" w:space="0" w:color="auto"/>
            </w:tcBorders>
            <w:shd w:val="clear" w:color="auto" w:fill="8DB3E2" w:themeFill="text2" w:themeFillTint="66"/>
          </w:tcPr>
          <w:p w14:paraId="165E9199"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t>Year 3/4</w:t>
            </w:r>
          </w:p>
          <w:p w14:paraId="4504630A"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Cycle B </w:t>
            </w:r>
          </w:p>
        </w:tc>
        <w:tc>
          <w:tcPr>
            <w:tcW w:w="4043" w:type="dxa"/>
          </w:tcPr>
          <w:p w14:paraId="545842E9" w14:textId="77777777" w:rsidR="00815C71" w:rsidRPr="00FC5632" w:rsidRDefault="00815C71" w:rsidP="00445BCD">
            <w:pPr>
              <w:rPr>
                <w:rFonts w:ascii="Times New Roman" w:hAnsi="Times New Roman" w:cs="Times New Roman"/>
                <w:b/>
                <w:color w:val="FF0000"/>
                <w:sz w:val="24"/>
                <w:szCs w:val="24"/>
              </w:rPr>
            </w:pPr>
            <w:r>
              <w:rPr>
                <w:rFonts w:ascii="Times New Roman" w:hAnsi="Times New Roman" w:cs="Times New Roman"/>
                <w:b/>
                <w:color w:val="FF0000"/>
                <w:sz w:val="24"/>
                <w:szCs w:val="24"/>
              </w:rPr>
              <w:t>Exploring tone, texture and proportion</w:t>
            </w:r>
          </w:p>
          <w:p w14:paraId="590BBB09" w14:textId="77777777" w:rsidR="00815C71" w:rsidRPr="000852A9" w:rsidRDefault="00815C71" w:rsidP="00445BCD">
            <w:pPr>
              <w:rPr>
                <w:rFonts w:ascii="Times New Roman" w:hAnsi="Times New Roman" w:cs="Times New Roman"/>
                <w:bCs/>
                <w:sz w:val="16"/>
                <w:szCs w:val="16"/>
              </w:rPr>
            </w:pPr>
            <w:r w:rsidRPr="000852A9">
              <w:rPr>
                <w:rFonts w:ascii="Times New Roman" w:hAnsi="Times New Roman" w:cs="Times New Roman"/>
                <w:bCs/>
                <w:sz w:val="16"/>
                <w:szCs w:val="16"/>
              </w:rPr>
              <w:t xml:space="preserve">Enquiry Question: </w:t>
            </w:r>
          </w:p>
          <w:p w14:paraId="321332AB" w14:textId="77777777" w:rsidR="00815C71" w:rsidRPr="000852A9" w:rsidRDefault="00815C71" w:rsidP="00445BCD">
            <w:pPr>
              <w:rPr>
                <w:rFonts w:ascii="Times New Roman" w:hAnsi="Times New Roman" w:cs="Times New Roman"/>
                <w:bCs/>
                <w:sz w:val="16"/>
                <w:szCs w:val="16"/>
              </w:rPr>
            </w:pPr>
            <w:r w:rsidRPr="000852A9">
              <w:rPr>
                <w:rFonts w:ascii="Times New Roman" w:hAnsi="Times New Roman" w:cs="Times New Roman"/>
                <w:bCs/>
                <w:sz w:val="16"/>
                <w:szCs w:val="16"/>
              </w:rPr>
              <w:t>Exploring tone, texture and proportion to create realistic and expressive</w:t>
            </w:r>
            <w:r>
              <w:rPr>
                <w:rFonts w:ascii="Times New Roman" w:hAnsi="Times New Roman" w:cs="Times New Roman"/>
                <w:bCs/>
                <w:sz w:val="16"/>
                <w:szCs w:val="16"/>
              </w:rPr>
              <w:t xml:space="preserve"> </w:t>
            </w:r>
            <w:r w:rsidRPr="000852A9">
              <w:rPr>
                <w:rFonts w:ascii="Times New Roman" w:hAnsi="Times New Roman" w:cs="Times New Roman"/>
                <w:bCs/>
                <w:sz w:val="16"/>
                <w:szCs w:val="16"/>
              </w:rPr>
              <w:t>drawings, the children take inspiration from artists Sarah Graham, Nicola</w:t>
            </w:r>
            <w:r>
              <w:rPr>
                <w:rFonts w:ascii="Times New Roman" w:hAnsi="Times New Roman" w:cs="Times New Roman"/>
                <w:bCs/>
                <w:sz w:val="16"/>
                <w:szCs w:val="16"/>
              </w:rPr>
              <w:t xml:space="preserve"> </w:t>
            </w:r>
            <w:r w:rsidRPr="000852A9">
              <w:rPr>
                <w:rFonts w:ascii="Times New Roman" w:hAnsi="Times New Roman" w:cs="Times New Roman"/>
                <w:bCs/>
                <w:sz w:val="16"/>
                <w:szCs w:val="16"/>
              </w:rPr>
              <w:t>McBride and Beatriz Milhazes. Using sweets, wrappers and bold patterns as</w:t>
            </w:r>
          </w:p>
          <w:p w14:paraId="258BA144" w14:textId="77777777" w:rsidR="00815C71" w:rsidRPr="000852A9" w:rsidRDefault="00815C71" w:rsidP="00445BCD">
            <w:pPr>
              <w:rPr>
                <w:rFonts w:ascii="Times New Roman" w:hAnsi="Times New Roman" w:cs="Times New Roman"/>
                <w:bCs/>
                <w:sz w:val="16"/>
                <w:szCs w:val="16"/>
              </w:rPr>
            </w:pPr>
            <w:r w:rsidRPr="000852A9">
              <w:rPr>
                <w:rFonts w:ascii="Times New Roman" w:hAnsi="Times New Roman" w:cs="Times New Roman"/>
                <w:bCs/>
                <w:sz w:val="16"/>
                <w:szCs w:val="16"/>
              </w:rPr>
              <w:t>stimuli, the children develop skills in shading, mark-making and composition to</w:t>
            </w:r>
            <w:r>
              <w:rPr>
                <w:rFonts w:ascii="Times New Roman" w:hAnsi="Times New Roman" w:cs="Times New Roman"/>
                <w:bCs/>
                <w:sz w:val="16"/>
                <w:szCs w:val="16"/>
              </w:rPr>
              <w:t xml:space="preserve"> </w:t>
            </w:r>
            <w:r w:rsidRPr="000852A9">
              <w:rPr>
                <w:rFonts w:ascii="Times New Roman" w:hAnsi="Times New Roman" w:cs="Times New Roman"/>
                <w:bCs/>
                <w:sz w:val="16"/>
                <w:szCs w:val="16"/>
              </w:rPr>
              <w:t>produce detailed drawings with a strong sense of form and proportion.</w:t>
            </w:r>
          </w:p>
        </w:tc>
        <w:tc>
          <w:tcPr>
            <w:tcW w:w="4321" w:type="dxa"/>
          </w:tcPr>
          <w:p w14:paraId="78B66AB1" w14:textId="77777777" w:rsidR="00815C71" w:rsidRPr="00CA345D" w:rsidRDefault="00815C71" w:rsidP="00445BCD">
            <w:pPr>
              <w:rPr>
                <w:rFonts w:ascii="Times New Roman" w:hAnsi="Times New Roman" w:cs="Times New Roman"/>
                <w:b/>
                <w:sz w:val="24"/>
                <w:szCs w:val="24"/>
              </w:rPr>
            </w:pPr>
            <w:r w:rsidRPr="00FC5632">
              <w:rPr>
                <w:rFonts w:ascii="Times New Roman" w:hAnsi="Times New Roman" w:cs="Times New Roman"/>
                <w:b/>
                <w:color w:val="FF0000"/>
                <w:sz w:val="24"/>
                <w:szCs w:val="24"/>
              </w:rPr>
              <w:t>Light and Dark</w:t>
            </w:r>
            <w:r w:rsidRPr="00CA345D">
              <w:rPr>
                <w:rFonts w:ascii="Times New Roman" w:hAnsi="Times New Roman" w:cs="Times New Roman"/>
                <w:b/>
                <w:sz w:val="24"/>
                <w:szCs w:val="24"/>
              </w:rPr>
              <w:br/>
              <w:t xml:space="preserve">Enquiry Question: </w:t>
            </w:r>
          </w:p>
          <w:p w14:paraId="092802F6" w14:textId="77777777" w:rsidR="00815C71" w:rsidRPr="00CA345D" w:rsidRDefault="00815C71" w:rsidP="00445BCD">
            <w:pPr>
              <w:rPr>
                <w:rFonts w:ascii="Times New Roman" w:hAnsi="Times New Roman" w:cs="Times New Roman"/>
                <w:b/>
                <w:sz w:val="16"/>
                <w:szCs w:val="16"/>
              </w:rPr>
            </w:pPr>
            <w:r w:rsidRPr="00CA345D">
              <w:rPr>
                <w:rFonts w:ascii="Times New Roman" w:hAnsi="Times New Roman" w:cs="Times New Roman"/>
                <w:sz w:val="16"/>
                <w:szCs w:val="16"/>
              </w:rPr>
              <w:t>Developing colour mixing skills, using shades and tints to show form and create three dimensions when painting. Pupils learn about composition and plan their own still life to paint, applying chosen techniques.</w:t>
            </w:r>
          </w:p>
        </w:tc>
        <w:tc>
          <w:tcPr>
            <w:tcW w:w="3937" w:type="dxa"/>
            <w:tcBorders>
              <w:right w:val="single" w:sz="24" w:space="0" w:color="auto"/>
            </w:tcBorders>
          </w:tcPr>
          <w:p w14:paraId="5F06582E" w14:textId="77777777" w:rsidR="00815C71" w:rsidRPr="00FC5632" w:rsidRDefault="00815C71" w:rsidP="00445BCD">
            <w:pPr>
              <w:rPr>
                <w:rFonts w:ascii="Times New Roman" w:hAnsi="Times New Roman" w:cs="Times New Roman"/>
                <w:b/>
                <w:color w:val="FF0000"/>
                <w:sz w:val="24"/>
                <w:szCs w:val="24"/>
              </w:rPr>
            </w:pPr>
            <w:r w:rsidRPr="00FC5632">
              <w:rPr>
                <w:rFonts w:ascii="Times New Roman" w:hAnsi="Times New Roman" w:cs="Times New Roman"/>
                <w:b/>
                <w:color w:val="FF0000"/>
                <w:sz w:val="24"/>
                <w:szCs w:val="24"/>
              </w:rPr>
              <w:t>Fabric of Nature</w:t>
            </w:r>
          </w:p>
          <w:p w14:paraId="1171BB20"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 xml:space="preserve">Enquiry Question: </w:t>
            </w:r>
          </w:p>
          <w:p w14:paraId="53246901" w14:textId="77777777" w:rsidR="00815C71" w:rsidRPr="00CA345D" w:rsidRDefault="00815C71" w:rsidP="00445BCD">
            <w:pPr>
              <w:rPr>
                <w:rFonts w:ascii="Times New Roman" w:hAnsi="Times New Roman" w:cs="Times New Roman"/>
                <w:b/>
                <w:sz w:val="16"/>
                <w:szCs w:val="16"/>
              </w:rPr>
            </w:pPr>
            <w:r w:rsidRPr="00CA345D">
              <w:rPr>
                <w:rFonts w:ascii="Times New Roman" w:hAnsi="Times New Roman" w:cs="Times New Roman"/>
                <w:sz w:val="16"/>
                <w:szCs w:val="16"/>
              </w:rPr>
              <w:t>Developing skills in textile techniques, pupils explore the beauty of the natural world to create stunning visual art inspired by the striking colours, pattern and textures of bird and insect life.</w:t>
            </w:r>
          </w:p>
        </w:tc>
      </w:tr>
      <w:tr w:rsidR="00815C71" w14:paraId="6F07654A" w14:textId="77777777" w:rsidTr="00445BCD">
        <w:tc>
          <w:tcPr>
            <w:tcW w:w="1647" w:type="dxa"/>
            <w:vMerge/>
            <w:tcBorders>
              <w:left w:val="single" w:sz="24" w:space="0" w:color="auto"/>
            </w:tcBorders>
            <w:shd w:val="clear" w:color="auto" w:fill="8DB3E2" w:themeFill="text2" w:themeFillTint="66"/>
          </w:tcPr>
          <w:p w14:paraId="5F6A10B9" w14:textId="77777777" w:rsidR="00815C71" w:rsidRPr="00CA345D" w:rsidRDefault="00815C71" w:rsidP="00445BCD">
            <w:pPr>
              <w:jc w:val="center"/>
              <w:rPr>
                <w:rFonts w:ascii="Times New Roman" w:hAnsi="Times New Roman" w:cs="Times New Roman"/>
                <w:b/>
                <w:sz w:val="28"/>
                <w:szCs w:val="28"/>
              </w:rPr>
            </w:pPr>
          </w:p>
        </w:tc>
        <w:tc>
          <w:tcPr>
            <w:tcW w:w="4043" w:type="dxa"/>
          </w:tcPr>
          <w:p w14:paraId="03106453"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p>
          <w:p w14:paraId="26E572D6" w14:textId="77777777" w:rsidR="00815C71" w:rsidRPr="00FC5632" w:rsidRDefault="00815C71" w:rsidP="00445BCD">
            <w:pPr>
              <w:rPr>
                <w:rFonts w:ascii="Times New Roman" w:hAnsi="Times New Roman" w:cs="Times New Roman"/>
                <w:bCs/>
                <w:sz w:val="24"/>
                <w:szCs w:val="24"/>
              </w:rPr>
            </w:pPr>
            <w:r>
              <w:rPr>
                <w:rFonts w:ascii="Times New Roman" w:hAnsi="Times New Roman" w:cs="Times New Roman"/>
                <w:bCs/>
                <w:sz w:val="24"/>
                <w:szCs w:val="24"/>
              </w:rPr>
              <w:t xml:space="preserve">Developing drawing skills </w:t>
            </w:r>
          </w:p>
        </w:tc>
        <w:tc>
          <w:tcPr>
            <w:tcW w:w="4321" w:type="dxa"/>
          </w:tcPr>
          <w:p w14:paraId="4B733570"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p>
          <w:p w14:paraId="1DD5F549"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Prehistoric Painting </w:t>
            </w:r>
          </w:p>
        </w:tc>
        <w:tc>
          <w:tcPr>
            <w:tcW w:w="3937" w:type="dxa"/>
            <w:tcBorders>
              <w:right w:val="single" w:sz="24" w:space="0" w:color="auto"/>
            </w:tcBorders>
          </w:tcPr>
          <w:p w14:paraId="342FC511"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p>
          <w:p w14:paraId="27A7E4F5"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Map it Out</w:t>
            </w:r>
          </w:p>
        </w:tc>
      </w:tr>
      <w:tr w:rsidR="00815C71" w14:paraId="1A4B1619" w14:textId="77777777" w:rsidTr="00445BCD">
        <w:tc>
          <w:tcPr>
            <w:tcW w:w="1647" w:type="dxa"/>
            <w:vMerge/>
            <w:tcBorders>
              <w:left w:val="single" w:sz="24" w:space="0" w:color="auto"/>
              <w:bottom w:val="single" w:sz="24" w:space="0" w:color="auto"/>
            </w:tcBorders>
            <w:shd w:val="clear" w:color="auto" w:fill="8DB3E2" w:themeFill="text2" w:themeFillTint="66"/>
          </w:tcPr>
          <w:p w14:paraId="09C5C35E" w14:textId="77777777" w:rsidR="00815C71" w:rsidRPr="00CA345D" w:rsidRDefault="00815C71" w:rsidP="00445BCD">
            <w:pPr>
              <w:jc w:val="center"/>
              <w:rPr>
                <w:rFonts w:ascii="Times New Roman" w:hAnsi="Times New Roman" w:cs="Times New Roman"/>
                <w:b/>
                <w:sz w:val="28"/>
                <w:szCs w:val="28"/>
              </w:rPr>
            </w:pPr>
          </w:p>
        </w:tc>
        <w:tc>
          <w:tcPr>
            <w:tcW w:w="4043" w:type="dxa"/>
            <w:tcBorders>
              <w:bottom w:val="single" w:sz="24" w:space="0" w:color="auto"/>
            </w:tcBorders>
          </w:tcPr>
          <w:p w14:paraId="02E4ADD1"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w:t>
            </w:r>
          </w:p>
          <w:p w14:paraId="19ECD50A" w14:textId="77777777" w:rsidR="00815C71" w:rsidRPr="00FC5632" w:rsidRDefault="00815C71" w:rsidP="00445BCD">
            <w:pPr>
              <w:rPr>
                <w:rFonts w:ascii="Times New Roman" w:hAnsi="Times New Roman" w:cs="Times New Roman"/>
                <w:bCs/>
                <w:sz w:val="24"/>
                <w:szCs w:val="24"/>
              </w:rPr>
            </w:pPr>
            <w:r>
              <w:rPr>
                <w:rFonts w:ascii="Times New Roman" w:hAnsi="Times New Roman" w:cs="Times New Roman"/>
                <w:bCs/>
                <w:sz w:val="24"/>
                <w:szCs w:val="24"/>
              </w:rPr>
              <w:t xml:space="preserve">Depth, emotion and movement </w:t>
            </w:r>
          </w:p>
          <w:p w14:paraId="2DB59742" w14:textId="77777777" w:rsidR="00815C71" w:rsidRPr="00FC5632" w:rsidRDefault="00815C71" w:rsidP="00445BCD">
            <w:pPr>
              <w:rPr>
                <w:rFonts w:ascii="Times New Roman" w:hAnsi="Times New Roman" w:cs="Times New Roman"/>
                <w:bCs/>
                <w:sz w:val="16"/>
                <w:szCs w:val="16"/>
              </w:rPr>
            </w:pPr>
          </w:p>
        </w:tc>
        <w:tc>
          <w:tcPr>
            <w:tcW w:w="4321" w:type="dxa"/>
            <w:tcBorders>
              <w:bottom w:val="single" w:sz="24" w:space="0" w:color="auto"/>
            </w:tcBorders>
          </w:tcPr>
          <w:p w14:paraId="2A78996B"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w:t>
            </w:r>
          </w:p>
          <w:p w14:paraId="6FA25A8F"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Portraits</w:t>
            </w:r>
          </w:p>
          <w:p w14:paraId="42792519" w14:textId="77777777" w:rsidR="00815C71" w:rsidRPr="00FC5632" w:rsidRDefault="00815C71" w:rsidP="00445BCD">
            <w:pPr>
              <w:rPr>
                <w:rFonts w:ascii="Times New Roman" w:hAnsi="Times New Roman" w:cs="Times New Roman"/>
                <w:bCs/>
                <w:sz w:val="16"/>
                <w:szCs w:val="16"/>
              </w:rPr>
            </w:pPr>
          </w:p>
        </w:tc>
        <w:tc>
          <w:tcPr>
            <w:tcW w:w="3937" w:type="dxa"/>
            <w:tcBorders>
              <w:bottom w:val="single" w:sz="24" w:space="0" w:color="auto"/>
              <w:right w:val="single" w:sz="24" w:space="0" w:color="auto"/>
            </w:tcBorders>
          </w:tcPr>
          <w:p w14:paraId="3C910161"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w:t>
            </w:r>
          </w:p>
          <w:p w14:paraId="21EEC327"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Photo Opportunity</w:t>
            </w:r>
          </w:p>
          <w:p w14:paraId="5FC16BA2" w14:textId="77777777" w:rsidR="00815C71" w:rsidRPr="00FC5632" w:rsidRDefault="00815C71" w:rsidP="00445BCD">
            <w:pPr>
              <w:rPr>
                <w:rFonts w:ascii="Times New Roman" w:hAnsi="Times New Roman" w:cs="Times New Roman"/>
                <w:bCs/>
                <w:sz w:val="16"/>
                <w:szCs w:val="16"/>
              </w:rPr>
            </w:pPr>
          </w:p>
        </w:tc>
      </w:tr>
      <w:tr w:rsidR="00815C71" w14:paraId="732B94CB" w14:textId="77777777" w:rsidTr="00445BCD">
        <w:tc>
          <w:tcPr>
            <w:tcW w:w="1647" w:type="dxa"/>
            <w:vMerge w:val="restart"/>
            <w:tcBorders>
              <w:top w:val="single" w:sz="24" w:space="0" w:color="auto"/>
              <w:left w:val="single" w:sz="24" w:space="0" w:color="auto"/>
            </w:tcBorders>
            <w:shd w:val="clear" w:color="auto" w:fill="8DB3E2" w:themeFill="text2" w:themeFillTint="66"/>
          </w:tcPr>
          <w:p w14:paraId="4D9B744E"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t>Year 5/6</w:t>
            </w:r>
          </w:p>
          <w:p w14:paraId="5FC9A927"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t>Cycle A</w:t>
            </w:r>
          </w:p>
        </w:tc>
        <w:tc>
          <w:tcPr>
            <w:tcW w:w="4043" w:type="dxa"/>
            <w:tcBorders>
              <w:top w:val="single" w:sz="24" w:space="0" w:color="auto"/>
            </w:tcBorders>
          </w:tcPr>
          <w:p w14:paraId="566B2EAF" w14:textId="77777777" w:rsidR="00815C71" w:rsidRPr="00FC5632" w:rsidRDefault="00815C71" w:rsidP="00445BCD">
            <w:pPr>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Depth, emotion and movement </w:t>
            </w:r>
          </w:p>
          <w:p w14:paraId="68EAD087" w14:textId="77777777" w:rsidR="00815C71" w:rsidRPr="00CA345D" w:rsidRDefault="00815C71" w:rsidP="00445BCD">
            <w:pPr>
              <w:rPr>
                <w:rFonts w:ascii="Times New Roman" w:hAnsi="Times New Roman" w:cs="Times New Roman"/>
                <w:sz w:val="24"/>
                <w:szCs w:val="24"/>
              </w:rPr>
            </w:pPr>
            <w:r w:rsidRPr="00CA345D">
              <w:rPr>
                <w:rFonts w:ascii="Times New Roman" w:hAnsi="Times New Roman" w:cs="Times New Roman"/>
                <w:b/>
                <w:sz w:val="24"/>
                <w:szCs w:val="24"/>
              </w:rPr>
              <w:t>Enquiry Question: Is a picture more powerful than words?</w:t>
            </w:r>
          </w:p>
          <w:p w14:paraId="134ECCE6" w14:textId="77777777" w:rsidR="00815C71" w:rsidRPr="000852A9" w:rsidRDefault="00815C71" w:rsidP="00445BCD">
            <w:pPr>
              <w:rPr>
                <w:rFonts w:ascii="Times New Roman" w:hAnsi="Times New Roman" w:cs="Times New Roman"/>
                <w:sz w:val="16"/>
                <w:szCs w:val="16"/>
              </w:rPr>
            </w:pPr>
            <w:r w:rsidRPr="000852A9">
              <w:rPr>
                <w:rFonts w:ascii="Times New Roman" w:hAnsi="Times New Roman" w:cs="Times New Roman"/>
                <w:sz w:val="16"/>
                <w:szCs w:val="16"/>
              </w:rPr>
              <w:t>Exploring how drawing can express emotion, movement and depth, the children take inspiration from artists Charlie Mackesy and Elizabeth Catlett. They use expressive lines and marks to convey feeling and energy, develop shading techniques to show depth and form and investigate composition through drawing and printmaking. This leads to a final piece that combines personal ideas with artist influence.</w:t>
            </w:r>
          </w:p>
        </w:tc>
        <w:tc>
          <w:tcPr>
            <w:tcW w:w="4321" w:type="dxa"/>
            <w:tcBorders>
              <w:top w:val="single" w:sz="24" w:space="0" w:color="auto"/>
            </w:tcBorders>
          </w:tcPr>
          <w:p w14:paraId="51173EB6" w14:textId="77777777" w:rsidR="00815C71" w:rsidRPr="00FC5632" w:rsidRDefault="00815C71" w:rsidP="00445BCD">
            <w:pPr>
              <w:rPr>
                <w:rFonts w:ascii="Times New Roman" w:hAnsi="Times New Roman" w:cs="Times New Roman"/>
                <w:b/>
                <w:color w:val="FF0000"/>
                <w:sz w:val="24"/>
                <w:szCs w:val="24"/>
              </w:rPr>
            </w:pPr>
            <w:r w:rsidRPr="00FC5632">
              <w:rPr>
                <w:rFonts w:ascii="Times New Roman" w:hAnsi="Times New Roman" w:cs="Times New Roman"/>
                <w:b/>
                <w:color w:val="FF0000"/>
                <w:sz w:val="24"/>
                <w:szCs w:val="24"/>
              </w:rPr>
              <w:t>Portraits</w:t>
            </w:r>
          </w:p>
          <w:p w14:paraId="03CDBDF0"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Enquiry Question: Does the media use images thoughtfully?</w:t>
            </w:r>
          </w:p>
          <w:p w14:paraId="06FC504C"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sz w:val="16"/>
                <w:szCs w:val="16"/>
              </w:rPr>
              <w:t>Investigating self-portraits by a range of artists, children use photographs of themselves as a starting point for developing their own unique self-portraits in mixed media.</w:t>
            </w:r>
          </w:p>
        </w:tc>
        <w:tc>
          <w:tcPr>
            <w:tcW w:w="3937" w:type="dxa"/>
            <w:tcBorders>
              <w:top w:val="single" w:sz="24" w:space="0" w:color="auto"/>
              <w:right w:val="single" w:sz="24" w:space="0" w:color="auto"/>
            </w:tcBorders>
          </w:tcPr>
          <w:p w14:paraId="18A11841" w14:textId="77777777" w:rsidR="00815C71" w:rsidRPr="00CA345D" w:rsidRDefault="00815C71" w:rsidP="00445BCD">
            <w:pPr>
              <w:rPr>
                <w:rFonts w:ascii="Times New Roman" w:hAnsi="Times New Roman" w:cs="Times New Roman"/>
                <w:b/>
                <w:sz w:val="24"/>
                <w:szCs w:val="24"/>
              </w:rPr>
            </w:pPr>
            <w:r w:rsidRPr="00FC5632">
              <w:rPr>
                <w:rFonts w:ascii="Times New Roman" w:hAnsi="Times New Roman" w:cs="Times New Roman"/>
                <w:b/>
                <w:color w:val="FF0000"/>
                <w:sz w:val="24"/>
                <w:szCs w:val="24"/>
              </w:rPr>
              <w:t>Interactive Installation</w:t>
            </w:r>
            <w:r w:rsidRPr="00CA345D">
              <w:rPr>
                <w:rFonts w:ascii="Times New Roman" w:hAnsi="Times New Roman" w:cs="Times New Roman"/>
                <w:b/>
                <w:sz w:val="24"/>
                <w:szCs w:val="24"/>
              </w:rPr>
              <w:br/>
              <w:t>Enquiry Question: Would it look better over there?</w:t>
            </w:r>
          </w:p>
          <w:p w14:paraId="772C2244" w14:textId="77777777" w:rsidR="00815C71" w:rsidRPr="00CA345D" w:rsidRDefault="00815C71" w:rsidP="00445BCD">
            <w:pPr>
              <w:rPr>
                <w:rFonts w:ascii="Times New Roman" w:hAnsi="Times New Roman" w:cs="Times New Roman"/>
                <w:b/>
                <w:sz w:val="16"/>
                <w:szCs w:val="16"/>
              </w:rPr>
            </w:pPr>
            <w:r w:rsidRPr="00CA345D">
              <w:rPr>
                <w:rFonts w:ascii="Times New Roman" w:hAnsi="Times New Roman" w:cs="Times New Roman"/>
                <w:sz w:val="16"/>
                <w:szCs w:val="16"/>
              </w:rPr>
              <w:t>Using inspiration of historical monuments and modern installations, children plan by researching and drawing, a sculpture to fit a design brief. They investigate scale, the display environment, and possibilities for viewer interaction with their piece.</w:t>
            </w:r>
          </w:p>
        </w:tc>
      </w:tr>
      <w:tr w:rsidR="00815C71" w14:paraId="04616F40" w14:textId="77777777" w:rsidTr="00445BCD">
        <w:tc>
          <w:tcPr>
            <w:tcW w:w="1647" w:type="dxa"/>
            <w:vMerge/>
            <w:tcBorders>
              <w:left w:val="single" w:sz="24" w:space="0" w:color="auto"/>
            </w:tcBorders>
            <w:shd w:val="clear" w:color="auto" w:fill="8DB3E2" w:themeFill="text2" w:themeFillTint="66"/>
          </w:tcPr>
          <w:p w14:paraId="69F826F4" w14:textId="77777777" w:rsidR="00815C71" w:rsidRPr="00CA345D" w:rsidRDefault="00815C71" w:rsidP="00445BCD">
            <w:pPr>
              <w:jc w:val="center"/>
              <w:rPr>
                <w:rFonts w:ascii="Times New Roman" w:hAnsi="Times New Roman" w:cs="Times New Roman"/>
                <w:b/>
                <w:sz w:val="24"/>
                <w:szCs w:val="24"/>
              </w:rPr>
            </w:pPr>
          </w:p>
        </w:tc>
        <w:tc>
          <w:tcPr>
            <w:tcW w:w="4043" w:type="dxa"/>
          </w:tcPr>
          <w:p w14:paraId="6FFB5E8A"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p>
          <w:p w14:paraId="1966D6A9" w14:textId="77777777" w:rsidR="00815C71" w:rsidRPr="00FC5632" w:rsidRDefault="00815C71" w:rsidP="00445BCD">
            <w:pPr>
              <w:rPr>
                <w:rFonts w:ascii="Times New Roman" w:hAnsi="Times New Roman" w:cs="Times New Roman"/>
                <w:bCs/>
                <w:sz w:val="24"/>
                <w:szCs w:val="24"/>
              </w:rPr>
            </w:pPr>
            <w:r>
              <w:rPr>
                <w:rFonts w:ascii="Times New Roman" w:hAnsi="Times New Roman" w:cs="Times New Roman"/>
                <w:bCs/>
                <w:sz w:val="24"/>
                <w:szCs w:val="24"/>
              </w:rPr>
              <w:t xml:space="preserve">Developing drawing skills </w:t>
            </w:r>
          </w:p>
        </w:tc>
        <w:tc>
          <w:tcPr>
            <w:tcW w:w="4321" w:type="dxa"/>
          </w:tcPr>
          <w:p w14:paraId="1945D50F"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p>
          <w:p w14:paraId="270B54C0"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Light and Dark</w:t>
            </w:r>
          </w:p>
        </w:tc>
        <w:tc>
          <w:tcPr>
            <w:tcW w:w="3937" w:type="dxa"/>
            <w:tcBorders>
              <w:right w:val="single" w:sz="24" w:space="0" w:color="auto"/>
            </w:tcBorders>
          </w:tcPr>
          <w:p w14:paraId="78BF1B58"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p>
          <w:p w14:paraId="5688F7C1"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Abstract Shape and Space</w:t>
            </w:r>
          </w:p>
          <w:p w14:paraId="5F957975" w14:textId="77777777" w:rsidR="00815C71" w:rsidRPr="00FC5632" w:rsidRDefault="00815C71" w:rsidP="00445BCD">
            <w:pPr>
              <w:rPr>
                <w:rFonts w:ascii="Times New Roman" w:hAnsi="Times New Roman" w:cs="Times New Roman"/>
                <w:bCs/>
                <w:sz w:val="24"/>
                <w:szCs w:val="24"/>
              </w:rPr>
            </w:pPr>
          </w:p>
        </w:tc>
      </w:tr>
      <w:tr w:rsidR="00815C71" w14:paraId="1097D191" w14:textId="77777777" w:rsidTr="00445BCD">
        <w:tc>
          <w:tcPr>
            <w:tcW w:w="1647" w:type="dxa"/>
            <w:vMerge/>
            <w:tcBorders>
              <w:left w:val="single" w:sz="24" w:space="0" w:color="auto"/>
            </w:tcBorders>
            <w:shd w:val="clear" w:color="auto" w:fill="8DB3E2" w:themeFill="text2" w:themeFillTint="66"/>
          </w:tcPr>
          <w:p w14:paraId="28F59363" w14:textId="77777777" w:rsidR="00815C71" w:rsidRPr="00CA345D" w:rsidRDefault="00815C71" w:rsidP="00445BCD">
            <w:pPr>
              <w:jc w:val="center"/>
              <w:rPr>
                <w:rFonts w:ascii="Times New Roman" w:hAnsi="Times New Roman" w:cs="Times New Roman"/>
                <w:b/>
                <w:sz w:val="24"/>
                <w:szCs w:val="24"/>
              </w:rPr>
            </w:pPr>
          </w:p>
        </w:tc>
        <w:tc>
          <w:tcPr>
            <w:tcW w:w="4043" w:type="dxa"/>
          </w:tcPr>
          <w:p w14:paraId="70240C16"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Future Learning: </w:t>
            </w:r>
          </w:p>
          <w:p w14:paraId="31F0A101" w14:textId="77777777" w:rsidR="00815C71" w:rsidRPr="00FC5632" w:rsidRDefault="00815C71" w:rsidP="00445BCD">
            <w:pPr>
              <w:rPr>
                <w:rFonts w:ascii="Times New Roman" w:hAnsi="Times New Roman" w:cs="Times New Roman"/>
                <w:bCs/>
                <w:sz w:val="24"/>
                <w:szCs w:val="24"/>
              </w:rPr>
            </w:pPr>
            <w:r>
              <w:rPr>
                <w:rFonts w:ascii="Times New Roman" w:hAnsi="Times New Roman" w:cs="Times New Roman"/>
                <w:bCs/>
                <w:sz w:val="24"/>
                <w:szCs w:val="24"/>
              </w:rPr>
              <w:lastRenderedPageBreak/>
              <w:t>Expressing ideas</w:t>
            </w:r>
          </w:p>
          <w:p w14:paraId="775D6453" w14:textId="77777777" w:rsidR="00815C71" w:rsidRPr="00FC5632" w:rsidRDefault="00815C71" w:rsidP="00445BCD">
            <w:pPr>
              <w:rPr>
                <w:rFonts w:ascii="Times New Roman" w:hAnsi="Times New Roman" w:cs="Times New Roman"/>
                <w:bCs/>
                <w:sz w:val="24"/>
                <w:szCs w:val="24"/>
              </w:rPr>
            </w:pPr>
          </w:p>
        </w:tc>
        <w:tc>
          <w:tcPr>
            <w:tcW w:w="4321" w:type="dxa"/>
          </w:tcPr>
          <w:p w14:paraId="54DEB07F"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lastRenderedPageBreak/>
              <w:t xml:space="preserve">Future Learning: </w:t>
            </w:r>
          </w:p>
          <w:p w14:paraId="7E25EB26"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lastRenderedPageBreak/>
              <w:t>Artists Study</w:t>
            </w:r>
          </w:p>
          <w:p w14:paraId="0FBB0A0B" w14:textId="77777777" w:rsidR="00815C71" w:rsidRPr="00FC5632" w:rsidRDefault="00815C71" w:rsidP="00445BCD">
            <w:pPr>
              <w:rPr>
                <w:rFonts w:ascii="Times New Roman" w:hAnsi="Times New Roman" w:cs="Times New Roman"/>
                <w:bCs/>
                <w:sz w:val="24"/>
                <w:szCs w:val="24"/>
              </w:rPr>
            </w:pPr>
          </w:p>
        </w:tc>
        <w:tc>
          <w:tcPr>
            <w:tcW w:w="3937" w:type="dxa"/>
            <w:tcBorders>
              <w:right w:val="single" w:sz="24" w:space="0" w:color="auto"/>
            </w:tcBorders>
          </w:tcPr>
          <w:p w14:paraId="157CF794"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lastRenderedPageBreak/>
              <w:t xml:space="preserve">Future Learning: </w:t>
            </w:r>
          </w:p>
          <w:p w14:paraId="7632A95A"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lastRenderedPageBreak/>
              <w:t>Key Stage 3</w:t>
            </w:r>
          </w:p>
        </w:tc>
      </w:tr>
      <w:tr w:rsidR="00815C71" w14:paraId="1CD32061" w14:textId="77777777" w:rsidTr="00445BCD">
        <w:tc>
          <w:tcPr>
            <w:tcW w:w="1647" w:type="dxa"/>
            <w:vMerge w:val="restart"/>
            <w:tcBorders>
              <w:left w:val="single" w:sz="24" w:space="0" w:color="auto"/>
            </w:tcBorders>
            <w:shd w:val="clear" w:color="auto" w:fill="8DB3E2" w:themeFill="text2" w:themeFillTint="66"/>
          </w:tcPr>
          <w:p w14:paraId="2B4F627F" w14:textId="77777777" w:rsidR="00815C71" w:rsidRPr="00CA345D" w:rsidRDefault="00815C71" w:rsidP="00445BCD">
            <w:pPr>
              <w:jc w:val="center"/>
              <w:rPr>
                <w:rFonts w:ascii="Times New Roman" w:hAnsi="Times New Roman" w:cs="Times New Roman"/>
                <w:b/>
                <w:sz w:val="28"/>
                <w:szCs w:val="28"/>
              </w:rPr>
            </w:pPr>
            <w:r w:rsidRPr="00CA345D">
              <w:rPr>
                <w:rFonts w:ascii="Times New Roman" w:hAnsi="Times New Roman" w:cs="Times New Roman"/>
                <w:b/>
                <w:sz w:val="28"/>
                <w:szCs w:val="28"/>
              </w:rPr>
              <w:lastRenderedPageBreak/>
              <w:t>Year 5/6</w:t>
            </w:r>
          </w:p>
          <w:p w14:paraId="1F826C2B" w14:textId="77777777" w:rsidR="00815C71" w:rsidRPr="00CA345D" w:rsidRDefault="00815C71" w:rsidP="00445BCD">
            <w:pPr>
              <w:jc w:val="center"/>
              <w:rPr>
                <w:rFonts w:ascii="Times New Roman" w:hAnsi="Times New Roman" w:cs="Times New Roman"/>
                <w:b/>
                <w:sz w:val="24"/>
                <w:szCs w:val="24"/>
              </w:rPr>
            </w:pPr>
            <w:r w:rsidRPr="00CA345D">
              <w:rPr>
                <w:rFonts w:ascii="Times New Roman" w:hAnsi="Times New Roman" w:cs="Times New Roman"/>
                <w:b/>
                <w:sz w:val="28"/>
                <w:szCs w:val="28"/>
              </w:rPr>
              <w:t>Cycle B</w:t>
            </w:r>
          </w:p>
        </w:tc>
        <w:tc>
          <w:tcPr>
            <w:tcW w:w="4043" w:type="dxa"/>
          </w:tcPr>
          <w:p w14:paraId="697C72C7" w14:textId="77777777" w:rsidR="00815C71" w:rsidRPr="00FC5632" w:rsidRDefault="00815C71" w:rsidP="00445BCD">
            <w:pPr>
              <w:rPr>
                <w:rFonts w:ascii="Times New Roman" w:hAnsi="Times New Roman" w:cs="Times New Roman"/>
                <w:b/>
                <w:color w:val="FF0000"/>
                <w:sz w:val="24"/>
                <w:szCs w:val="24"/>
              </w:rPr>
            </w:pPr>
            <w:r>
              <w:rPr>
                <w:rFonts w:ascii="Times New Roman" w:hAnsi="Times New Roman" w:cs="Times New Roman"/>
                <w:b/>
                <w:color w:val="FF0000"/>
                <w:sz w:val="24"/>
                <w:szCs w:val="24"/>
              </w:rPr>
              <w:t>Expressing ideas</w:t>
            </w:r>
          </w:p>
          <w:p w14:paraId="664C2F3B" w14:textId="77777777" w:rsidR="00815C71" w:rsidRPr="00CA345D" w:rsidRDefault="00815C71" w:rsidP="00445BCD">
            <w:pPr>
              <w:rPr>
                <w:rFonts w:ascii="Times New Roman" w:hAnsi="Times New Roman" w:cs="Times New Roman"/>
                <w:sz w:val="24"/>
                <w:szCs w:val="24"/>
              </w:rPr>
            </w:pPr>
            <w:r w:rsidRPr="00CA345D">
              <w:rPr>
                <w:rFonts w:ascii="Times New Roman" w:hAnsi="Times New Roman" w:cs="Times New Roman"/>
                <w:b/>
                <w:sz w:val="24"/>
                <w:szCs w:val="24"/>
              </w:rPr>
              <w:t xml:space="preserve">Enquiry Question: </w:t>
            </w:r>
          </w:p>
          <w:p w14:paraId="13BCDCB4" w14:textId="77777777" w:rsidR="00815C71" w:rsidRPr="000852A9" w:rsidRDefault="00815C71" w:rsidP="00445BCD">
            <w:pPr>
              <w:rPr>
                <w:rFonts w:ascii="Times New Roman" w:hAnsi="Times New Roman" w:cs="Times New Roman"/>
                <w:bCs/>
                <w:sz w:val="16"/>
                <w:szCs w:val="16"/>
              </w:rPr>
            </w:pPr>
            <w:r w:rsidRPr="000852A9">
              <w:rPr>
                <w:rFonts w:ascii="Times New Roman" w:hAnsi="Times New Roman" w:cs="Times New Roman"/>
                <w:bCs/>
                <w:sz w:val="16"/>
                <w:szCs w:val="16"/>
              </w:rPr>
              <w:t>Exploring how drawing can be used to express ideas and messages, the children take inspiration from a range of street art examples. They investigate how artists use perspective, scale and proportion to create impact, then develop these skills to design and create a street art-inspired final piece about sustainability and the environment.</w:t>
            </w:r>
          </w:p>
        </w:tc>
        <w:tc>
          <w:tcPr>
            <w:tcW w:w="4321" w:type="dxa"/>
          </w:tcPr>
          <w:p w14:paraId="4F6B98F1" w14:textId="77777777" w:rsidR="00815C71" w:rsidRPr="00FC5632" w:rsidRDefault="00815C71" w:rsidP="00445BCD">
            <w:pPr>
              <w:rPr>
                <w:rFonts w:ascii="Times New Roman" w:hAnsi="Times New Roman" w:cs="Times New Roman"/>
                <w:b/>
                <w:color w:val="FF0000"/>
                <w:sz w:val="24"/>
                <w:szCs w:val="24"/>
              </w:rPr>
            </w:pPr>
            <w:r w:rsidRPr="00FC5632">
              <w:rPr>
                <w:rFonts w:ascii="Times New Roman" w:hAnsi="Times New Roman" w:cs="Times New Roman"/>
                <w:b/>
                <w:color w:val="FF0000"/>
                <w:sz w:val="24"/>
                <w:szCs w:val="24"/>
              </w:rPr>
              <w:t>Artists Study</w:t>
            </w:r>
          </w:p>
          <w:p w14:paraId="6DD72E30"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 xml:space="preserve">Enquiry Question: </w:t>
            </w:r>
          </w:p>
          <w:p w14:paraId="7313E311" w14:textId="77777777" w:rsidR="00815C71" w:rsidRPr="00CA345D" w:rsidRDefault="00815C71" w:rsidP="00445BCD">
            <w:pPr>
              <w:rPr>
                <w:rFonts w:ascii="Times New Roman" w:hAnsi="Times New Roman" w:cs="Times New Roman"/>
                <w:b/>
                <w:sz w:val="16"/>
                <w:szCs w:val="16"/>
              </w:rPr>
            </w:pPr>
            <w:r w:rsidRPr="00CA345D">
              <w:rPr>
                <w:rFonts w:ascii="Times New Roman" w:hAnsi="Times New Roman" w:cs="Times New Roman"/>
                <w:sz w:val="16"/>
                <w:szCs w:val="16"/>
              </w:rPr>
              <w:t>Identifying an artist that interests them, children research the life, techniques, and artistic intentions of that individual. Collecting ideas in sketchbooks, planning for a final piece and working collaboratively, they present what they have learnt about the artist.</w:t>
            </w:r>
          </w:p>
        </w:tc>
        <w:tc>
          <w:tcPr>
            <w:tcW w:w="3937" w:type="dxa"/>
            <w:tcBorders>
              <w:right w:val="single" w:sz="24" w:space="0" w:color="auto"/>
            </w:tcBorders>
          </w:tcPr>
          <w:p w14:paraId="5CFAF84A" w14:textId="77777777" w:rsidR="00815C71" w:rsidRPr="00FC5632" w:rsidRDefault="00815C71" w:rsidP="00445BCD">
            <w:pPr>
              <w:rPr>
                <w:rFonts w:ascii="Times New Roman" w:hAnsi="Times New Roman" w:cs="Times New Roman"/>
                <w:b/>
                <w:color w:val="FF0000"/>
                <w:sz w:val="24"/>
                <w:szCs w:val="24"/>
              </w:rPr>
            </w:pPr>
            <w:r w:rsidRPr="00FC5632">
              <w:rPr>
                <w:rFonts w:ascii="Times New Roman" w:hAnsi="Times New Roman" w:cs="Times New Roman"/>
                <w:b/>
                <w:color w:val="FF0000"/>
                <w:sz w:val="24"/>
                <w:szCs w:val="24"/>
              </w:rPr>
              <w:t>Photo Opportunity</w:t>
            </w:r>
          </w:p>
          <w:p w14:paraId="23140521" w14:textId="77777777" w:rsidR="00815C71" w:rsidRPr="00CA345D" w:rsidRDefault="00815C71" w:rsidP="00445BCD">
            <w:pPr>
              <w:rPr>
                <w:rFonts w:ascii="Times New Roman" w:hAnsi="Times New Roman" w:cs="Times New Roman"/>
                <w:b/>
                <w:sz w:val="24"/>
                <w:szCs w:val="24"/>
              </w:rPr>
            </w:pPr>
            <w:r w:rsidRPr="00CA345D">
              <w:rPr>
                <w:rFonts w:ascii="Times New Roman" w:hAnsi="Times New Roman" w:cs="Times New Roman"/>
                <w:b/>
                <w:sz w:val="24"/>
                <w:szCs w:val="24"/>
              </w:rPr>
              <w:t xml:space="preserve">Enquiry Question: </w:t>
            </w:r>
          </w:p>
          <w:p w14:paraId="52157916" w14:textId="77777777" w:rsidR="00815C71" w:rsidRPr="00CA345D" w:rsidRDefault="00815C71" w:rsidP="00445BCD">
            <w:pPr>
              <w:rPr>
                <w:rFonts w:ascii="Times New Roman" w:hAnsi="Times New Roman" w:cs="Times New Roman"/>
                <w:b/>
                <w:sz w:val="16"/>
                <w:szCs w:val="16"/>
              </w:rPr>
            </w:pPr>
            <w:r w:rsidRPr="00CA345D">
              <w:rPr>
                <w:rFonts w:ascii="Times New Roman" w:hAnsi="Times New Roman" w:cs="Times New Roman"/>
                <w:sz w:val="16"/>
                <w:szCs w:val="16"/>
              </w:rPr>
              <w:t>Exploring photography as a medium for expressing ideas, pupils investigate scale and composition, colour and techniques for adapting finished images. They use digital media to design and create photographic imagery for a specific design brief.</w:t>
            </w:r>
          </w:p>
        </w:tc>
      </w:tr>
      <w:tr w:rsidR="00815C71" w14:paraId="2A9101DD" w14:textId="77777777" w:rsidTr="00445BCD">
        <w:tc>
          <w:tcPr>
            <w:tcW w:w="1647" w:type="dxa"/>
            <w:vMerge/>
            <w:tcBorders>
              <w:left w:val="single" w:sz="24" w:space="0" w:color="auto"/>
            </w:tcBorders>
            <w:shd w:val="clear" w:color="auto" w:fill="8DB3E2" w:themeFill="text2" w:themeFillTint="66"/>
          </w:tcPr>
          <w:p w14:paraId="6A8DE57A" w14:textId="77777777" w:rsidR="00815C71" w:rsidRPr="00CA345D" w:rsidRDefault="00815C71" w:rsidP="00445BCD">
            <w:pPr>
              <w:jc w:val="center"/>
              <w:rPr>
                <w:rFonts w:ascii="Times New Roman" w:hAnsi="Times New Roman" w:cs="Times New Roman"/>
                <w:b/>
                <w:sz w:val="24"/>
                <w:szCs w:val="24"/>
              </w:rPr>
            </w:pPr>
          </w:p>
        </w:tc>
        <w:tc>
          <w:tcPr>
            <w:tcW w:w="4043" w:type="dxa"/>
          </w:tcPr>
          <w:p w14:paraId="60A97B05"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p>
          <w:p w14:paraId="60E158C3" w14:textId="77777777" w:rsidR="00815C71" w:rsidRPr="00FC5632" w:rsidRDefault="00815C71" w:rsidP="00445BCD">
            <w:pPr>
              <w:rPr>
                <w:rFonts w:ascii="Times New Roman" w:hAnsi="Times New Roman" w:cs="Times New Roman"/>
                <w:bCs/>
                <w:sz w:val="24"/>
                <w:szCs w:val="24"/>
              </w:rPr>
            </w:pPr>
            <w:r>
              <w:rPr>
                <w:rFonts w:ascii="Times New Roman" w:hAnsi="Times New Roman" w:cs="Times New Roman"/>
                <w:bCs/>
                <w:sz w:val="24"/>
                <w:szCs w:val="24"/>
              </w:rPr>
              <w:t xml:space="preserve">Depth, emotion and movement </w:t>
            </w:r>
          </w:p>
          <w:p w14:paraId="40172AE6" w14:textId="77777777" w:rsidR="00815C71" w:rsidRPr="00FC5632" w:rsidRDefault="00815C71" w:rsidP="00445BCD">
            <w:pPr>
              <w:rPr>
                <w:rFonts w:ascii="Times New Roman" w:hAnsi="Times New Roman" w:cs="Times New Roman"/>
                <w:bCs/>
                <w:sz w:val="24"/>
                <w:szCs w:val="24"/>
              </w:rPr>
            </w:pPr>
          </w:p>
        </w:tc>
        <w:tc>
          <w:tcPr>
            <w:tcW w:w="4321" w:type="dxa"/>
          </w:tcPr>
          <w:p w14:paraId="53D58F46"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p>
          <w:p w14:paraId="42E6427A"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Portraits</w:t>
            </w:r>
          </w:p>
        </w:tc>
        <w:tc>
          <w:tcPr>
            <w:tcW w:w="3937" w:type="dxa"/>
            <w:tcBorders>
              <w:right w:val="single" w:sz="24" w:space="0" w:color="auto"/>
            </w:tcBorders>
          </w:tcPr>
          <w:p w14:paraId="16911831"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 xml:space="preserve">Builds on: </w:t>
            </w:r>
          </w:p>
          <w:p w14:paraId="5759C96B"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Fabric of Nature</w:t>
            </w:r>
          </w:p>
        </w:tc>
      </w:tr>
      <w:tr w:rsidR="00815C71" w14:paraId="4CC860C5" w14:textId="77777777" w:rsidTr="00445BCD">
        <w:tc>
          <w:tcPr>
            <w:tcW w:w="1647" w:type="dxa"/>
            <w:vMerge/>
            <w:tcBorders>
              <w:left w:val="single" w:sz="24" w:space="0" w:color="auto"/>
              <w:bottom w:val="single" w:sz="24" w:space="0" w:color="auto"/>
            </w:tcBorders>
            <w:shd w:val="clear" w:color="auto" w:fill="8DB3E2" w:themeFill="text2" w:themeFillTint="66"/>
          </w:tcPr>
          <w:p w14:paraId="180135A8" w14:textId="77777777" w:rsidR="00815C71" w:rsidRPr="00CA345D" w:rsidRDefault="00815C71" w:rsidP="00445BCD">
            <w:pPr>
              <w:jc w:val="center"/>
              <w:rPr>
                <w:rFonts w:ascii="Times New Roman" w:hAnsi="Times New Roman" w:cs="Times New Roman"/>
                <w:b/>
                <w:sz w:val="24"/>
                <w:szCs w:val="24"/>
              </w:rPr>
            </w:pPr>
          </w:p>
        </w:tc>
        <w:tc>
          <w:tcPr>
            <w:tcW w:w="4043" w:type="dxa"/>
            <w:tcBorders>
              <w:bottom w:val="single" w:sz="24" w:space="0" w:color="auto"/>
            </w:tcBorders>
          </w:tcPr>
          <w:p w14:paraId="0174349E"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Future Learning: Key Stage 3</w:t>
            </w:r>
          </w:p>
          <w:p w14:paraId="621348EB" w14:textId="77777777" w:rsidR="00815C71" w:rsidRPr="00FC5632" w:rsidRDefault="00815C71" w:rsidP="00445BCD">
            <w:pPr>
              <w:rPr>
                <w:rFonts w:ascii="Times New Roman" w:hAnsi="Times New Roman" w:cs="Times New Roman"/>
                <w:bCs/>
                <w:sz w:val="24"/>
                <w:szCs w:val="24"/>
              </w:rPr>
            </w:pPr>
          </w:p>
          <w:p w14:paraId="18E15011" w14:textId="77777777" w:rsidR="00815C71" w:rsidRPr="00FC5632" w:rsidRDefault="00815C71" w:rsidP="00445BCD">
            <w:pPr>
              <w:rPr>
                <w:rFonts w:ascii="Times New Roman" w:hAnsi="Times New Roman" w:cs="Times New Roman"/>
                <w:bCs/>
                <w:sz w:val="24"/>
                <w:szCs w:val="24"/>
              </w:rPr>
            </w:pPr>
          </w:p>
        </w:tc>
        <w:tc>
          <w:tcPr>
            <w:tcW w:w="4321" w:type="dxa"/>
            <w:tcBorders>
              <w:bottom w:val="single" w:sz="24" w:space="0" w:color="auto"/>
            </w:tcBorders>
          </w:tcPr>
          <w:p w14:paraId="16C96250"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Future Learning: Key Stage 3</w:t>
            </w:r>
          </w:p>
        </w:tc>
        <w:tc>
          <w:tcPr>
            <w:tcW w:w="3937" w:type="dxa"/>
            <w:tcBorders>
              <w:bottom w:val="single" w:sz="24" w:space="0" w:color="auto"/>
              <w:right w:val="single" w:sz="24" w:space="0" w:color="auto"/>
            </w:tcBorders>
          </w:tcPr>
          <w:p w14:paraId="46CD4B23" w14:textId="77777777" w:rsidR="00815C71" w:rsidRPr="00FC5632" w:rsidRDefault="00815C71" w:rsidP="00445BCD">
            <w:pPr>
              <w:rPr>
                <w:rFonts w:ascii="Times New Roman" w:hAnsi="Times New Roman" w:cs="Times New Roman"/>
                <w:bCs/>
                <w:sz w:val="24"/>
                <w:szCs w:val="24"/>
              </w:rPr>
            </w:pPr>
            <w:r w:rsidRPr="00FC5632">
              <w:rPr>
                <w:rFonts w:ascii="Times New Roman" w:hAnsi="Times New Roman" w:cs="Times New Roman"/>
                <w:bCs/>
                <w:sz w:val="24"/>
                <w:szCs w:val="24"/>
              </w:rPr>
              <w:t>Future Learning: Key Stage 3</w:t>
            </w:r>
          </w:p>
        </w:tc>
      </w:tr>
    </w:tbl>
    <w:p w14:paraId="5C2142CA" w14:textId="42326A50" w:rsidR="00815C71" w:rsidRDefault="00815C71">
      <w:pPr>
        <w:rPr>
          <w:b/>
          <w:sz w:val="24"/>
          <w:szCs w:val="24"/>
          <w:u w:val="single"/>
        </w:rPr>
      </w:pPr>
    </w:p>
    <w:p w14:paraId="23256604" w14:textId="77777777" w:rsidR="00815C71" w:rsidRDefault="00815C71">
      <w:pPr>
        <w:rPr>
          <w:b/>
          <w:sz w:val="24"/>
          <w:szCs w:val="24"/>
          <w:u w:val="single"/>
        </w:rPr>
      </w:pPr>
      <w:r>
        <w:rPr>
          <w:b/>
          <w:sz w:val="24"/>
          <w:szCs w:val="24"/>
          <w:u w:val="single"/>
        </w:rPr>
        <w:br w:type="page"/>
      </w:r>
    </w:p>
    <w:p w14:paraId="1C8C01EC" w14:textId="77777777" w:rsidR="00815C71" w:rsidRDefault="00815C71">
      <w:pPr>
        <w:rPr>
          <w:b/>
          <w:sz w:val="24"/>
          <w:szCs w:val="24"/>
          <w:u w:val="single"/>
        </w:rPr>
      </w:pPr>
    </w:p>
    <w:p w14:paraId="0CA87ABB" w14:textId="5D3273D2" w:rsidR="000C2D51" w:rsidRDefault="005042FD" w:rsidP="000C2D51">
      <w:pPr>
        <w:rPr>
          <w:b/>
          <w:sz w:val="24"/>
          <w:szCs w:val="24"/>
          <w:u w:val="single"/>
        </w:rPr>
      </w:pPr>
      <w:r>
        <w:rPr>
          <w:b/>
          <w:sz w:val="24"/>
          <w:szCs w:val="24"/>
          <w:u w:val="single"/>
        </w:rPr>
        <w:t>Yearly Cycle</w:t>
      </w:r>
    </w:p>
    <w:tbl>
      <w:tblPr>
        <w:tblStyle w:val="TableGrid"/>
        <w:tblpPr w:leftFromText="180" w:rightFromText="180" w:vertAnchor="text" w:horzAnchor="margin" w:tblpY="20"/>
        <w:tblW w:w="0" w:type="auto"/>
        <w:tblLayout w:type="fixed"/>
        <w:tblLook w:val="04A0" w:firstRow="1" w:lastRow="0" w:firstColumn="1" w:lastColumn="0" w:noHBand="0" w:noVBand="1"/>
      </w:tblPr>
      <w:tblGrid>
        <w:gridCol w:w="2263"/>
        <w:gridCol w:w="3402"/>
        <w:gridCol w:w="4395"/>
        <w:gridCol w:w="3845"/>
      </w:tblGrid>
      <w:tr w:rsidR="002F1CA1" w14:paraId="0B8F81DA" w14:textId="77777777" w:rsidTr="00F16FCE">
        <w:trPr>
          <w:trHeight w:val="328"/>
        </w:trPr>
        <w:tc>
          <w:tcPr>
            <w:tcW w:w="2263" w:type="dxa"/>
            <w:shd w:val="clear" w:color="auto" w:fill="17365D" w:themeFill="text2" w:themeFillShade="BF"/>
          </w:tcPr>
          <w:p w14:paraId="2A145769" w14:textId="77777777" w:rsidR="00643B36" w:rsidRPr="00BE0158" w:rsidRDefault="00643B36" w:rsidP="00643B36">
            <w:pPr>
              <w:jc w:val="center"/>
              <w:rPr>
                <w:b/>
                <w:color w:val="FFFFFF" w:themeColor="background1"/>
                <w:sz w:val="28"/>
                <w:szCs w:val="28"/>
              </w:rPr>
            </w:pPr>
          </w:p>
        </w:tc>
        <w:tc>
          <w:tcPr>
            <w:tcW w:w="3402" w:type="dxa"/>
            <w:shd w:val="clear" w:color="auto" w:fill="17365D" w:themeFill="text2" w:themeFillShade="BF"/>
          </w:tcPr>
          <w:p w14:paraId="696A13E9" w14:textId="77777777" w:rsidR="00643B36" w:rsidRPr="00BE0158" w:rsidRDefault="00643B36" w:rsidP="00643B36">
            <w:pPr>
              <w:jc w:val="center"/>
              <w:rPr>
                <w:b/>
                <w:color w:val="FFFFFF" w:themeColor="background1"/>
                <w:sz w:val="28"/>
                <w:szCs w:val="28"/>
              </w:rPr>
            </w:pPr>
            <w:r w:rsidRPr="00BE0158">
              <w:rPr>
                <w:b/>
                <w:color w:val="FFFFFF" w:themeColor="background1"/>
                <w:sz w:val="28"/>
                <w:szCs w:val="28"/>
              </w:rPr>
              <w:t>Autumn 1</w:t>
            </w:r>
          </w:p>
        </w:tc>
        <w:tc>
          <w:tcPr>
            <w:tcW w:w="4395" w:type="dxa"/>
            <w:shd w:val="clear" w:color="auto" w:fill="17365D" w:themeFill="text2" w:themeFillShade="BF"/>
          </w:tcPr>
          <w:p w14:paraId="258AB766" w14:textId="77777777" w:rsidR="00643B36" w:rsidRPr="00BE0158" w:rsidRDefault="00643B36" w:rsidP="00643B36">
            <w:pPr>
              <w:jc w:val="center"/>
              <w:rPr>
                <w:b/>
                <w:color w:val="FFFFFF" w:themeColor="background1"/>
                <w:sz w:val="28"/>
                <w:szCs w:val="28"/>
              </w:rPr>
            </w:pPr>
            <w:r w:rsidRPr="00BE0158">
              <w:rPr>
                <w:b/>
                <w:color w:val="FFFFFF" w:themeColor="background1"/>
                <w:sz w:val="28"/>
                <w:szCs w:val="28"/>
              </w:rPr>
              <w:t>Spring 1</w:t>
            </w:r>
          </w:p>
        </w:tc>
        <w:tc>
          <w:tcPr>
            <w:tcW w:w="3845" w:type="dxa"/>
            <w:shd w:val="clear" w:color="auto" w:fill="17365D" w:themeFill="text2" w:themeFillShade="BF"/>
          </w:tcPr>
          <w:p w14:paraId="55AA9128" w14:textId="77777777" w:rsidR="00643B36" w:rsidRPr="00BE0158" w:rsidRDefault="00643B36" w:rsidP="00643B36">
            <w:pPr>
              <w:jc w:val="center"/>
              <w:rPr>
                <w:b/>
                <w:color w:val="FFFFFF" w:themeColor="background1"/>
                <w:sz w:val="28"/>
                <w:szCs w:val="28"/>
              </w:rPr>
            </w:pPr>
            <w:r w:rsidRPr="00BE0158">
              <w:rPr>
                <w:b/>
                <w:color w:val="FFFFFF" w:themeColor="background1"/>
                <w:sz w:val="28"/>
                <w:szCs w:val="28"/>
              </w:rPr>
              <w:t>Summer 1</w:t>
            </w:r>
          </w:p>
        </w:tc>
      </w:tr>
      <w:tr w:rsidR="002F1CA1" w14:paraId="71FAC94B" w14:textId="77777777" w:rsidTr="00F16FCE">
        <w:trPr>
          <w:trHeight w:val="343"/>
        </w:trPr>
        <w:tc>
          <w:tcPr>
            <w:tcW w:w="2263" w:type="dxa"/>
            <w:shd w:val="clear" w:color="auto" w:fill="8DB3E2" w:themeFill="text2" w:themeFillTint="66"/>
          </w:tcPr>
          <w:p w14:paraId="1B754544" w14:textId="77777777" w:rsidR="00643B36" w:rsidRPr="00BE0158" w:rsidRDefault="00643B36" w:rsidP="00643B36">
            <w:pPr>
              <w:jc w:val="center"/>
              <w:rPr>
                <w:b/>
                <w:sz w:val="28"/>
                <w:szCs w:val="28"/>
              </w:rPr>
            </w:pPr>
            <w:r w:rsidRPr="00BE0158">
              <w:rPr>
                <w:b/>
                <w:sz w:val="28"/>
                <w:szCs w:val="28"/>
              </w:rPr>
              <w:t>EYFS</w:t>
            </w:r>
            <w:r>
              <w:rPr>
                <w:b/>
                <w:sz w:val="28"/>
                <w:szCs w:val="28"/>
              </w:rPr>
              <w:t xml:space="preserve"> (One year cycle)</w:t>
            </w:r>
          </w:p>
        </w:tc>
        <w:tc>
          <w:tcPr>
            <w:tcW w:w="3402" w:type="dxa"/>
          </w:tcPr>
          <w:p w14:paraId="5AA8C298" w14:textId="77777777" w:rsidR="001A7F29" w:rsidRPr="001A7F29" w:rsidRDefault="001A7F29" w:rsidP="00094EC1">
            <w:pPr>
              <w:numPr>
                <w:ilvl w:val="0"/>
                <w:numId w:val="81"/>
              </w:numPr>
              <w:tabs>
                <w:tab w:val="clear" w:pos="720"/>
                <w:tab w:val="num" w:pos="324"/>
              </w:tabs>
              <w:ind w:left="324" w:hanging="284"/>
              <w:rPr>
                <w:rFonts w:ascii="Times New Roman" w:hAnsi="Times New Roman" w:cs="Times New Roman"/>
                <w:sz w:val="16"/>
                <w:szCs w:val="16"/>
              </w:rPr>
            </w:pPr>
            <w:r w:rsidRPr="001A7F29">
              <w:rPr>
                <w:rFonts w:ascii="Times New Roman" w:hAnsi="Times New Roman" w:cs="Times New Roman"/>
                <w:sz w:val="16"/>
                <w:szCs w:val="16"/>
              </w:rPr>
              <w:t xml:space="preserve">Children can use PVA, </w:t>
            </w:r>
            <w:proofErr w:type="spellStart"/>
            <w:r w:rsidRPr="001A7F29">
              <w:rPr>
                <w:rFonts w:ascii="Times New Roman" w:hAnsi="Times New Roman" w:cs="Times New Roman"/>
                <w:sz w:val="16"/>
                <w:szCs w:val="16"/>
              </w:rPr>
              <w:t>pritt</w:t>
            </w:r>
            <w:proofErr w:type="spellEnd"/>
            <w:r w:rsidRPr="001A7F29">
              <w:rPr>
                <w:rFonts w:ascii="Times New Roman" w:hAnsi="Times New Roman" w:cs="Times New Roman"/>
                <w:sz w:val="16"/>
                <w:szCs w:val="16"/>
              </w:rPr>
              <w:t xml:space="preserve"> stick, flour and water to join a range of materials with large, flat surfaces.</w:t>
            </w:r>
          </w:p>
          <w:p w14:paraId="173E204E" w14:textId="77777777" w:rsidR="001A7F29" w:rsidRPr="001A7F29" w:rsidRDefault="001A7F29" w:rsidP="00094EC1">
            <w:pPr>
              <w:numPr>
                <w:ilvl w:val="0"/>
                <w:numId w:val="81"/>
              </w:numPr>
              <w:tabs>
                <w:tab w:val="clear" w:pos="720"/>
                <w:tab w:val="num" w:pos="324"/>
              </w:tabs>
              <w:ind w:left="324" w:hanging="284"/>
              <w:rPr>
                <w:rFonts w:ascii="Times New Roman" w:hAnsi="Times New Roman" w:cs="Times New Roman"/>
                <w:sz w:val="16"/>
                <w:szCs w:val="16"/>
              </w:rPr>
            </w:pPr>
            <w:r w:rsidRPr="001A7F29">
              <w:rPr>
                <w:rFonts w:ascii="Times New Roman" w:hAnsi="Times New Roman" w:cs="Times New Roman"/>
                <w:sz w:val="16"/>
                <w:szCs w:val="16"/>
              </w:rPr>
              <w:t>Children can make rubbings showing a mixture of textures and patterns.</w:t>
            </w:r>
          </w:p>
          <w:p w14:paraId="456A1711" w14:textId="77777777" w:rsidR="001A7F29" w:rsidRPr="001A7F29" w:rsidRDefault="001A7F29" w:rsidP="00094EC1">
            <w:pPr>
              <w:numPr>
                <w:ilvl w:val="0"/>
                <w:numId w:val="81"/>
              </w:numPr>
              <w:tabs>
                <w:tab w:val="clear" w:pos="720"/>
                <w:tab w:val="num" w:pos="324"/>
              </w:tabs>
              <w:ind w:left="324" w:hanging="284"/>
              <w:rPr>
                <w:rFonts w:ascii="Times New Roman" w:hAnsi="Times New Roman" w:cs="Times New Roman"/>
                <w:sz w:val="16"/>
                <w:szCs w:val="16"/>
              </w:rPr>
            </w:pPr>
            <w:r w:rsidRPr="001A7F29">
              <w:rPr>
                <w:rFonts w:ascii="Times New Roman" w:hAnsi="Times New Roman" w:cs="Times New Roman"/>
                <w:sz w:val="16"/>
                <w:szCs w:val="16"/>
              </w:rPr>
              <w:t>Children can take prints from objects and produce simple pictures by printing objects.</w:t>
            </w:r>
          </w:p>
          <w:p w14:paraId="1203D300" w14:textId="77777777" w:rsidR="001A7F29" w:rsidRPr="001A7F29" w:rsidRDefault="001A7F29" w:rsidP="00094EC1">
            <w:pPr>
              <w:numPr>
                <w:ilvl w:val="0"/>
                <w:numId w:val="81"/>
              </w:numPr>
              <w:tabs>
                <w:tab w:val="clear" w:pos="720"/>
                <w:tab w:val="num" w:pos="324"/>
              </w:tabs>
              <w:ind w:left="324" w:hanging="284"/>
              <w:rPr>
                <w:rFonts w:ascii="Times New Roman" w:hAnsi="Times New Roman" w:cs="Times New Roman"/>
                <w:sz w:val="16"/>
                <w:szCs w:val="16"/>
              </w:rPr>
            </w:pPr>
            <w:r w:rsidRPr="001A7F29">
              <w:rPr>
                <w:rFonts w:ascii="Times New Roman" w:hAnsi="Times New Roman" w:cs="Times New Roman"/>
                <w:sz w:val="16"/>
                <w:szCs w:val="16"/>
              </w:rPr>
              <w:t>Children can hold a pencil or paintbrush using a tripod grip to make marks or draw simple pictures.</w:t>
            </w:r>
          </w:p>
          <w:p w14:paraId="37C26916" w14:textId="77777777" w:rsidR="001A7F29" w:rsidRPr="001A7F29" w:rsidRDefault="001A7F29" w:rsidP="00094EC1">
            <w:pPr>
              <w:numPr>
                <w:ilvl w:val="0"/>
                <w:numId w:val="81"/>
              </w:numPr>
              <w:tabs>
                <w:tab w:val="clear" w:pos="720"/>
                <w:tab w:val="num" w:pos="324"/>
              </w:tabs>
              <w:ind w:left="324" w:hanging="284"/>
              <w:rPr>
                <w:rFonts w:ascii="Times New Roman" w:hAnsi="Times New Roman" w:cs="Times New Roman"/>
                <w:sz w:val="16"/>
                <w:szCs w:val="16"/>
              </w:rPr>
            </w:pPr>
            <w:r w:rsidRPr="001A7F29">
              <w:rPr>
                <w:rFonts w:ascii="Times New Roman" w:hAnsi="Times New Roman" w:cs="Times New Roman"/>
                <w:sz w:val="16"/>
                <w:szCs w:val="16"/>
              </w:rPr>
              <w:t>Children can select an appropriate colour for their artwork.</w:t>
            </w:r>
          </w:p>
          <w:p w14:paraId="384652C6" w14:textId="77777777" w:rsidR="001A7F29" w:rsidRPr="001A7F29" w:rsidRDefault="001A7F29" w:rsidP="00094EC1">
            <w:pPr>
              <w:numPr>
                <w:ilvl w:val="0"/>
                <w:numId w:val="81"/>
              </w:numPr>
              <w:tabs>
                <w:tab w:val="clear" w:pos="720"/>
                <w:tab w:val="num" w:pos="324"/>
              </w:tabs>
              <w:ind w:left="324" w:hanging="284"/>
              <w:rPr>
                <w:rFonts w:ascii="Times New Roman" w:hAnsi="Times New Roman" w:cs="Times New Roman"/>
                <w:sz w:val="16"/>
                <w:szCs w:val="16"/>
              </w:rPr>
            </w:pPr>
            <w:r w:rsidRPr="001A7F29">
              <w:rPr>
                <w:rFonts w:ascii="Times New Roman" w:hAnsi="Times New Roman" w:cs="Times New Roman"/>
                <w:sz w:val="16"/>
                <w:szCs w:val="16"/>
              </w:rPr>
              <w:t>Children combine cut papers to fill in a template (collage).</w:t>
            </w:r>
          </w:p>
          <w:p w14:paraId="7CEEF699" w14:textId="77777777" w:rsidR="00643B36" w:rsidRPr="000658D2" w:rsidRDefault="00643B36" w:rsidP="001A7F29">
            <w:pPr>
              <w:rPr>
                <w:sz w:val="24"/>
                <w:szCs w:val="24"/>
              </w:rPr>
            </w:pPr>
          </w:p>
        </w:tc>
        <w:tc>
          <w:tcPr>
            <w:tcW w:w="4395" w:type="dxa"/>
          </w:tcPr>
          <w:p w14:paraId="27BEBE33" w14:textId="2D8126E5" w:rsidR="001A7F29" w:rsidRPr="001A7F29" w:rsidRDefault="001A7F29" w:rsidP="00094EC1">
            <w:pPr>
              <w:pStyle w:val="ListParagraph"/>
              <w:numPr>
                <w:ilvl w:val="0"/>
                <w:numId w:val="82"/>
              </w:numPr>
              <w:ind w:left="324" w:hanging="284"/>
              <w:rPr>
                <w:rFonts w:ascii="Times New Roman" w:hAnsi="Times New Roman" w:cs="Times New Roman"/>
                <w:sz w:val="16"/>
                <w:szCs w:val="16"/>
              </w:rPr>
            </w:pPr>
            <w:r w:rsidRPr="001A7F29">
              <w:rPr>
                <w:rFonts w:ascii="Times New Roman" w:hAnsi="Times New Roman" w:cs="Times New Roman"/>
                <w:sz w:val="16"/>
                <w:szCs w:val="16"/>
              </w:rPr>
              <w:t xml:space="preserve">Children can weave paper/pipe cleaners on a simple loom. </w:t>
            </w:r>
          </w:p>
          <w:p w14:paraId="5B93663F" w14:textId="70899243" w:rsidR="001A7F29" w:rsidRPr="001A7F29" w:rsidRDefault="001A7F29" w:rsidP="00094EC1">
            <w:pPr>
              <w:pStyle w:val="ListParagraph"/>
              <w:numPr>
                <w:ilvl w:val="0"/>
                <w:numId w:val="82"/>
              </w:numPr>
              <w:ind w:left="324" w:hanging="284"/>
              <w:rPr>
                <w:rFonts w:ascii="Times New Roman" w:hAnsi="Times New Roman" w:cs="Times New Roman"/>
                <w:sz w:val="16"/>
                <w:szCs w:val="16"/>
              </w:rPr>
            </w:pPr>
            <w:r w:rsidRPr="001A7F29">
              <w:rPr>
                <w:rFonts w:ascii="Times New Roman" w:hAnsi="Times New Roman" w:cs="Times New Roman"/>
                <w:sz w:val="16"/>
                <w:szCs w:val="16"/>
              </w:rPr>
              <w:t xml:space="preserve">Children combine boxes/shaped dough to build simple models. </w:t>
            </w:r>
          </w:p>
          <w:p w14:paraId="40C666D0" w14:textId="4929FE60" w:rsidR="001A7F29" w:rsidRPr="001A7F29" w:rsidRDefault="001A7F29" w:rsidP="00094EC1">
            <w:pPr>
              <w:pStyle w:val="ListParagraph"/>
              <w:numPr>
                <w:ilvl w:val="0"/>
                <w:numId w:val="82"/>
              </w:numPr>
              <w:ind w:left="324" w:hanging="284"/>
              <w:rPr>
                <w:rFonts w:ascii="Times New Roman" w:hAnsi="Times New Roman" w:cs="Times New Roman"/>
                <w:sz w:val="16"/>
                <w:szCs w:val="16"/>
              </w:rPr>
            </w:pPr>
            <w:r w:rsidRPr="001A7F29">
              <w:rPr>
                <w:rFonts w:ascii="Times New Roman" w:hAnsi="Times New Roman" w:cs="Times New Roman"/>
                <w:sz w:val="16"/>
                <w:szCs w:val="16"/>
              </w:rPr>
              <w:t xml:space="preserve">Children can explore making different shapes with their bodies at different levels with or without music. </w:t>
            </w:r>
            <w:r w:rsidRPr="001A7F29">
              <w:rPr>
                <w:rFonts w:ascii="Times New Roman" w:hAnsi="Times New Roman" w:cs="Times New Roman"/>
                <w:i/>
                <w:iCs/>
                <w:sz w:val="16"/>
                <w:szCs w:val="16"/>
              </w:rPr>
              <w:t>(if linked to performance art or expressive movement)</w:t>
            </w:r>
            <w:r w:rsidRPr="001A7F29">
              <w:rPr>
                <w:rFonts w:ascii="Times New Roman" w:hAnsi="Times New Roman" w:cs="Times New Roman"/>
                <w:sz w:val="16"/>
                <w:szCs w:val="16"/>
              </w:rPr>
              <w:t xml:space="preserve"> </w:t>
            </w:r>
          </w:p>
          <w:p w14:paraId="767754EC" w14:textId="37AF1407" w:rsidR="00643B36" w:rsidRPr="001A7F29" w:rsidRDefault="001A7F29" w:rsidP="00094EC1">
            <w:pPr>
              <w:pStyle w:val="ListParagraph"/>
              <w:numPr>
                <w:ilvl w:val="0"/>
                <w:numId w:val="82"/>
              </w:numPr>
              <w:ind w:left="324" w:hanging="284"/>
              <w:rPr>
                <w:sz w:val="24"/>
                <w:szCs w:val="24"/>
              </w:rPr>
            </w:pPr>
            <w:r w:rsidRPr="001A7F29">
              <w:rPr>
                <w:rFonts w:ascii="Times New Roman" w:hAnsi="Times New Roman" w:cs="Times New Roman"/>
                <w:sz w:val="16"/>
                <w:szCs w:val="16"/>
              </w:rPr>
              <w:t xml:space="preserve">Children can say what they see in dance and performance art and whether they like it. </w:t>
            </w:r>
            <w:r w:rsidRPr="001A7F29">
              <w:rPr>
                <w:rFonts w:ascii="Times New Roman" w:hAnsi="Times New Roman" w:cs="Times New Roman"/>
                <w:i/>
                <w:iCs/>
                <w:sz w:val="16"/>
                <w:szCs w:val="16"/>
              </w:rPr>
              <w:t>(if part of visual arts appreciation)</w:t>
            </w:r>
          </w:p>
        </w:tc>
        <w:tc>
          <w:tcPr>
            <w:tcW w:w="3845" w:type="dxa"/>
          </w:tcPr>
          <w:p w14:paraId="646C7C94" w14:textId="77777777" w:rsidR="005B7876" w:rsidRPr="005B7876" w:rsidRDefault="005B7876" w:rsidP="00094EC1">
            <w:pPr>
              <w:pStyle w:val="ListParagraph"/>
              <w:numPr>
                <w:ilvl w:val="0"/>
                <w:numId w:val="83"/>
              </w:numPr>
              <w:ind w:hanging="720"/>
              <w:rPr>
                <w:rFonts w:ascii="Times New Roman" w:hAnsi="Times New Roman" w:cs="Times New Roman"/>
                <w:sz w:val="16"/>
                <w:szCs w:val="16"/>
              </w:rPr>
            </w:pPr>
            <w:r w:rsidRPr="005B7876">
              <w:rPr>
                <w:rFonts w:ascii="Times New Roman" w:hAnsi="Times New Roman" w:cs="Times New Roman"/>
                <w:sz w:val="16"/>
                <w:szCs w:val="16"/>
              </w:rPr>
              <w:t>Children can use a range of materials to create a finished piece of artwork, combining collage, paint, and drawing.</w:t>
            </w:r>
          </w:p>
          <w:p w14:paraId="30F41BC6" w14:textId="77777777" w:rsidR="005B7876" w:rsidRPr="005B7876" w:rsidRDefault="005B7876" w:rsidP="00094EC1">
            <w:pPr>
              <w:pStyle w:val="ListParagraph"/>
              <w:numPr>
                <w:ilvl w:val="0"/>
                <w:numId w:val="83"/>
              </w:numPr>
              <w:ind w:hanging="720"/>
              <w:rPr>
                <w:rFonts w:ascii="Times New Roman" w:hAnsi="Times New Roman" w:cs="Times New Roman"/>
                <w:sz w:val="16"/>
                <w:szCs w:val="16"/>
              </w:rPr>
            </w:pPr>
            <w:r w:rsidRPr="005B7876">
              <w:rPr>
                <w:rFonts w:ascii="Times New Roman" w:hAnsi="Times New Roman" w:cs="Times New Roman"/>
                <w:sz w:val="16"/>
                <w:szCs w:val="16"/>
              </w:rPr>
              <w:t>Children can draw or paint a picture that shows an idea, feeling, or story from their own experience.</w:t>
            </w:r>
          </w:p>
          <w:p w14:paraId="1FDA44E3" w14:textId="531409E7" w:rsidR="005B7876" w:rsidRPr="005B7876" w:rsidRDefault="005B7876" w:rsidP="00094EC1">
            <w:pPr>
              <w:pStyle w:val="ListParagraph"/>
              <w:numPr>
                <w:ilvl w:val="0"/>
                <w:numId w:val="83"/>
              </w:numPr>
              <w:ind w:hanging="720"/>
              <w:rPr>
                <w:rFonts w:ascii="Times New Roman" w:hAnsi="Times New Roman" w:cs="Times New Roman"/>
                <w:sz w:val="16"/>
                <w:szCs w:val="16"/>
              </w:rPr>
            </w:pPr>
            <w:r w:rsidRPr="005B7876">
              <w:rPr>
                <w:rFonts w:ascii="Times New Roman" w:hAnsi="Times New Roman" w:cs="Times New Roman"/>
                <w:sz w:val="16"/>
                <w:szCs w:val="16"/>
              </w:rPr>
              <w:t>Children can use colour, pattern, and texture to decorate their artwork, choosing</w:t>
            </w:r>
            <w:r>
              <w:rPr>
                <w:rFonts w:ascii="Times New Roman" w:hAnsi="Times New Roman" w:cs="Times New Roman"/>
                <w:sz w:val="16"/>
                <w:szCs w:val="16"/>
              </w:rPr>
              <w:t xml:space="preserve"> </w:t>
            </w:r>
            <w:r w:rsidRPr="005B7876">
              <w:rPr>
                <w:rFonts w:ascii="Times New Roman" w:hAnsi="Times New Roman" w:cs="Times New Roman"/>
                <w:sz w:val="16"/>
                <w:szCs w:val="16"/>
              </w:rPr>
              <w:t>techniques they have learned.</w:t>
            </w:r>
          </w:p>
          <w:p w14:paraId="139176A9" w14:textId="77777777" w:rsidR="005B7876" w:rsidRPr="005B7876" w:rsidRDefault="005B7876" w:rsidP="00094EC1">
            <w:pPr>
              <w:pStyle w:val="ListParagraph"/>
              <w:numPr>
                <w:ilvl w:val="0"/>
                <w:numId w:val="83"/>
              </w:numPr>
              <w:ind w:hanging="720"/>
              <w:rPr>
                <w:rFonts w:ascii="Times New Roman" w:hAnsi="Times New Roman" w:cs="Times New Roman"/>
                <w:sz w:val="16"/>
                <w:szCs w:val="16"/>
              </w:rPr>
            </w:pPr>
            <w:r w:rsidRPr="005B7876">
              <w:rPr>
                <w:rFonts w:ascii="Times New Roman" w:hAnsi="Times New Roman" w:cs="Times New Roman"/>
                <w:sz w:val="16"/>
                <w:szCs w:val="16"/>
              </w:rPr>
              <w:t>Children can talk about a piece of art, saying what they notice.</w:t>
            </w:r>
          </w:p>
          <w:p w14:paraId="5B01DFFD" w14:textId="4E81DBBA" w:rsidR="00643B36" w:rsidRPr="005B7876" w:rsidRDefault="005B7876" w:rsidP="00094EC1">
            <w:pPr>
              <w:pStyle w:val="ListParagraph"/>
              <w:numPr>
                <w:ilvl w:val="0"/>
                <w:numId w:val="83"/>
              </w:numPr>
              <w:ind w:hanging="720"/>
              <w:rPr>
                <w:sz w:val="24"/>
                <w:szCs w:val="24"/>
              </w:rPr>
            </w:pPr>
            <w:r w:rsidRPr="005B7876">
              <w:rPr>
                <w:rFonts w:ascii="Times New Roman" w:hAnsi="Times New Roman" w:cs="Times New Roman"/>
                <w:sz w:val="16"/>
                <w:szCs w:val="16"/>
              </w:rPr>
              <w:t>Children can say what they like or would change about their own or others’ artwork.</w:t>
            </w:r>
          </w:p>
        </w:tc>
      </w:tr>
    </w:tbl>
    <w:p w14:paraId="2C0B1CFD" w14:textId="5A5D4508" w:rsidR="001A7F29" w:rsidRDefault="001A7F29"/>
    <w:p w14:paraId="0EA67A47" w14:textId="77777777" w:rsidR="00CC5E3B" w:rsidRPr="00CC5E3B" w:rsidRDefault="00CC5E3B" w:rsidP="00CC5E3B">
      <w:pPr>
        <w:spacing w:after="0"/>
        <w:rPr>
          <w:b/>
          <w:bCs/>
        </w:rPr>
      </w:pPr>
      <w:r w:rsidRPr="00CC5E3B">
        <w:rPr>
          <w:rFonts w:ascii="Segoe UI Emoji" w:hAnsi="Segoe UI Emoji" w:cs="Segoe UI Emoji"/>
          <w:b/>
          <w:bCs/>
        </w:rPr>
        <w:t>✅</w:t>
      </w:r>
      <w:r w:rsidRPr="00CC5E3B">
        <w:rPr>
          <w:b/>
          <w:bCs/>
        </w:rPr>
        <w:t xml:space="preserve"> EYFS — Sticky Knowledge for Art Foundations</w:t>
      </w:r>
    </w:p>
    <w:p w14:paraId="23ADA42D" w14:textId="193DFD6E" w:rsidR="00CC5E3B" w:rsidRPr="00CC5E3B" w:rsidRDefault="00CC5E3B" w:rsidP="00CC5E3B">
      <w:pPr>
        <w:spacing w:after="0"/>
      </w:pPr>
      <w:r>
        <w:rPr>
          <w:b/>
          <w:bCs/>
        </w:rPr>
        <w:t xml:space="preserve">Disciplinary </w:t>
      </w:r>
      <w:r w:rsidRPr="00CC5E3B">
        <w:rPr>
          <w:b/>
          <w:bCs/>
        </w:rPr>
        <w:t>Knowledge</w:t>
      </w:r>
    </w:p>
    <w:p w14:paraId="57801688" w14:textId="77777777" w:rsidR="00CC5E3B" w:rsidRPr="00CC5E3B" w:rsidRDefault="00CC5E3B" w:rsidP="00094EC1">
      <w:pPr>
        <w:numPr>
          <w:ilvl w:val="0"/>
          <w:numId w:val="84"/>
        </w:numPr>
        <w:spacing w:after="0"/>
      </w:pPr>
      <w:r w:rsidRPr="00CC5E3B">
        <w:t>Knows that different materials (e.g. paper, paint, glue, fabric, clay) can be used to make art.</w:t>
      </w:r>
    </w:p>
    <w:p w14:paraId="67ED447B" w14:textId="77777777" w:rsidR="00CC5E3B" w:rsidRPr="00CC5E3B" w:rsidRDefault="00CC5E3B" w:rsidP="00094EC1">
      <w:pPr>
        <w:numPr>
          <w:ilvl w:val="0"/>
          <w:numId w:val="84"/>
        </w:numPr>
        <w:spacing w:after="0"/>
      </w:pPr>
      <w:r w:rsidRPr="00CC5E3B">
        <w:t>Knows that art can be created by drawing, painting, sticking, building or moving their body (e.g. expressive movement).</w:t>
      </w:r>
    </w:p>
    <w:p w14:paraId="1469242A" w14:textId="77777777" w:rsidR="00CC5E3B" w:rsidRPr="00CC5E3B" w:rsidRDefault="00CC5E3B" w:rsidP="00094EC1">
      <w:pPr>
        <w:numPr>
          <w:ilvl w:val="0"/>
          <w:numId w:val="84"/>
        </w:numPr>
        <w:spacing w:after="0"/>
      </w:pPr>
      <w:r w:rsidRPr="00CC5E3B">
        <w:t>Knows that colours can be chosen to match ideas, objects or feelings.</w:t>
      </w:r>
    </w:p>
    <w:p w14:paraId="209D0DF1" w14:textId="77777777" w:rsidR="00CC5E3B" w:rsidRPr="00CC5E3B" w:rsidRDefault="00CC5E3B" w:rsidP="00094EC1">
      <w:pPr>
        <w:numPr>
          <w:ilvl w:val="0"/>
          <w:numId w:val="84"/>
        </w:numPr>
        <w:spacing w:after="0"/>
      </w:pPr>
      <w:r w:rsidRPr="00CC5E3B">
        <w:t>Knows that artists create pictures and sculptures inspired by things they see or imagine.</w:t>
      </w:r>
    </w:p>
    <w:p w14:paraId="442C903F" w14:textId="77777777" w:rsidR="00CC5E3B" w:rsidRPr="00CC5E3B" w:rsidRDefault="00CC5E3B" w:rsidP="00094EC1">
      <w:pPr>
        <w:numPr>
          <w:ilvl w:val="0"/>
          <w:numId w:val="84"/>
        </w:numPr>
        <w:spacing w:after="0"/>
      </w:pPr>
      <w:r w:rsidRPr="00CC5E3B">
        <w:t>Knows that artwork can be temporary or permanent.</w:t>
      </w:r>
    </w:p>
    <w:p w14:paraId="7CA6957A" w14:textId="77777777" w:rsidR="00CC5E3B" w:rsidRPr="00CC5E3B" w:rsidRDefault="00CC5E3B" w:rsidP="00094EC1">
      <w:pPr>
        <w:numPr>
          <w:ilvl w:val="0"/>
          <w:numId w:val="84"/>
        </w:numPr>
        <w:spacing w:after="0"/>
      </w:pPr>
      <w:r w:rsidRPr="00CC5E3B">
        <w:t>Knows that plans can be changed and improved while making.</w:t>
      </w:r>
    </w:p>
    <w:p w14:paraId="1DC16C4C" w14:textId="5D9ED6E2" w:rsidR="00CC5E3B" w:rsidRPr="00CC5E3B" w:rsidRDefault="00CC5E3B" w:rsidP="00CC5E3B">
      <w:pPr>
        <w:spacing w:after="0"/>
      </w:pPr>
      <w:r>
        <w:rPr>
          <w:b/>
          <w:bCs/>
        </w:rPr>
        <w:t>Practical Knowledge</w:t>
      </w:r>
    </w:p>
    <w:p w14:paraId="20646692" w14:textId="77777777" w:rsidR="00CC5E3B" w:rsidRPr="00CC5E3B" w:rsidRDefault="00CC5E3B" w:rsidP="00094EC1">
      <w:pPr>
        <w:numPr>
          <w:ilvl w:val="0"/>
          <w:numId w:val="85"/>
        </w:numPr>
        <w:spacing w:after="0"/>
      </w:pPr>
      <w:r w:rsidRPr="00CC5E3B">
        <w:t>Can select and combine different materials to create an artwork.</w:t>
      </w:r>
    </w:p>
    <w:p w14:paraId="46BFA30A" w14:textId="77777777" w:rsidR="00CC5E3B" w:rsidRPr="00CC5E3B" w:rsidRDefault="00CC5E3B" w:rsidP="00094EC1">
      <w:pPr>
        <w:numPr>
          <w:ilvl w:val="0"/>
          <w:numId w:val="85"/>
        </w:numPr>
        <w:spacing w:after="0"/>
      </w:pPr>
      <w:r w:rsidRPr="00CC5E3B">
        <w:t>Can hold and use tools such as pencils, brushes or glue sticks with control.</w:t>
      </w:r>
    </w:p>
    <w:p w14:paraId="40DE92B8" w14:textId="77777777" w:rsidR="00CC5E3B" w:rsidRPr="00CC5E3B" w:rsidRDefault="00CC5E3B" w:rsidP="00094EC1">
      <w:pPr>
        <w:numPr>
          <w:ilvl w:val="0"/>
          <w:numId w:val="85"/>
        </w:numPr>
        <w:spacing w:after="0"/>
      </w:pPr>
      <w:r w:rsidRPr="00CC5E3B">
        <w:t>Can make marks, lines and shapes using a range of tools.</w:t>
      </w:r>
    </w:p>
    <w:p w14:paraId="35AF7FC0" w14:textId="77777777" w:rsidR="00CC5E3B" w:rsidRPr="00CC5E3B" w:rsidRDefault="00CC5E3B" w:rsidP="00094EC1">
      <w:pPr>
        <w:numPr>
          <w:ilvl w:val="0"/>
          <w:numId w:val="85"/>
        </w:numPr>
        <w:spacing w:after="0"/>
      </w:pPr>
      <w:r w:rsidRPr="00CC5E3B">
        <w:t>Can join materials using methods such as sticking, pressing or wrapping.</w:t>
      </w:r>
    </w:p>
    <w:p w14:paraId="28C4B999" w14:textId="77777777" w:rsidR="00CC5E3B" w:rsidRPr="00CC5E3B" w:rsidRDefault="00CC5E3B" w:rsidP="00094EC1">
      <w:pPr>
        <w:numPr>
          <w:ilvl w:val="0"/>
          <w:numId w:val="85"/>
        </w:numPr>
        <w:spacing w:after="0"/>
      </w:pPr>
      <w:r w:rsidRPr="00CC5E3B">
        <w:t>Can talk simply about their own work (e.g. “I used red”, “I made a tall one”).</w:t>
      </w:r>
    </w:p>
    <w:p w14:paraId="4F5CE062" w14:textId="77777777" w:rsidR="005042FD" w:rsidRDefault="00CC5E3B" w:rsidP="00094EC1">
      <w:pPr>
        <w:numPr>
          <w:ilvl w:val="0"/>
          <w:numId w:val="85"/>
        </w:numPr>
        <w:spacing w:after="0"/>
      </w:pPr>
      <w:r w:rsidRPr="00CC5E3B">
        <w:t>Can notice and comment on features in others’ artwork.</w:t>
      </w:r>
      <w:r w:rsidR="005042FD">
        <w:br w:type="page"/>
      </w:r>
    </w:p>
    <w:p w14:paraId="2830CDBC" w14:textId="77777777" w:rsidR="005042FD" w:rsidRDefault="005042FD" w:rsidP="005042FD">
      <w:pPr>
        <w:spacing w:after="0"/>
        <w:ind w:left="720"/>
        <w:rPr>
          <w:b/>
          <w:bCs/>
          <w:sz w:val="96"/>
          <w:szCs w:val="96"/>
          <w:u w:val="single"/>
        </w:rPr>
      </w:pPr>
    </w:p>
    <w:p w14:paraId="13EF9F49" w14:textId="77777777" w:rsidR="005042FD" w:rsidRDefault="005042FD" w:rsidP="005042FD">
      <w:pPr>
        <w:spacing w:after="0"/>
        <w:ind w:left="720"/>
        <w:rPr>
          <w:b/>
          <w:bCs/>
          <w:sz w:val="96"/>
          <w:szCs w:val="96"/>
          <w:u w:val="single"/>
        </w:rPr>
      </w:pPr>
    </w:p>
    <w:p w14:paraId="2975E8CA" w14:textId="77777777" w:rsidR="005042FD" w:rsidRDefault="005042FD" w:rsidP="005042FD">
      <w:pPr>
        <w:spacing w:after="0"/>
        <w:ind w:left="720"/>
        <w:rPr>
          <w:b/>
          <w:bCs/>
          <w:sz w:val="96"/>
          <w:szCs w:val="96"/>
          <w:u w:val="single"/>
        </w:rPr>
      </w:pPr>
    </w:p>
    <w:p w14:paraId="62942D2E" w14:textId="6ABE815E" w:rsidR="005042FD" w:rsidRPr="005042FD" w:rsidRDefault="005042FD" w:rsidP="005042FD">
      <w:pPr>
        <w:spacing w:after="0"/>
        <w:ind w:left="720"/>
        <w:jc w:val="center"/>
      </w:pPr>
      <w:r w:rsidRPr="005042FD">
        <w:rPr>
          <w:b/>
          <w:bCs/>
          <w:sz w:val="96"/>
          <w:szCs w:val="96"/>
          <w:u w:val="single"/>
        </w:rPr>
        <w:t>Cyle A</w:t>
      </w:r>
    </w:p>
    <w:p w14:paraId="5D44D57B" w14:textId="77777777" w:rsidR="005042FD" w:rsidRDefault="005042FD" w:rsidP="005042FD">
      <w:pPr>
        <w:spacing w:after="0"/>
        <w:rPr>
          <w:b/>
          <w:bCs/>
          <w:sz w:val="96"/>
          <w:szCs w:val="96"/>
          <w:u w:val="single"/>
        </w:rPr>
      </w:pPr>
    </w:p>
    <w:p w14:paraId="14DB846D" w14:textId="77777777" w:rsidR="005042FD" w:rsidRDefault="005042FD" w:rsidP="005042FD">
      <w:pPr>
        <w:spacing w:after="0"/>
        <w:rPr>
          <w:b/>
          <w:bCs/>
          <w:sz w:val="96"/>
          <w:szCs w:val="96"/>
          <w:u w:val="single"/>
        </w:rPr>
      </w:pPr>
    </w:p>
    <w:p w14:paraId="34838840" w14:textId="77777777" w:rsidR="005042FD" w:rsidRDefault="005042FD" w:rsidP="005042FD">
      <w:pPr>
        <w:spacing w:after="0"/>
        <w:rPr>
          <w:b/>
          <w:bCs/>
          <w:sz w:val="96"/>
          <w:szCs w:val="96"/>
          <w:u w:val="single"/>
        </w:rPr>
      </w:pPr>
    </w:p>
    <w:p w14:paraId="4EB5C237" w14:textId="77777777" w:rsidR="005042FD" w:rsidRDefault="005042FD" w:rsidP="005042FD">
      <w:pPr>
        <w:spacing w:after="0"/>
      </w:pPr>
    </w:p>
    <w:p w14:paraId="3DF58F30" w14:textId="77777777" w:rsidR="005042FD" w:rsidRDefault="005042FD"/>
    <w:tbl>
      <w:tblPr>
        <w:tblStyle w:val="TableGrid"/>
        <w:tblW w:w="0" w:type="auto"/>
        <w:tblLook w:val="04A0" w:firstRow="1" w:lastRow="0" w:firstColumn="1" w:lastColumn="0" w:noHBand="0" w:noVBand="1"/>
      </w:tblPr>
      <w:tblGrid>
        <w:gridCol w:w="4649"/>
        <w:gridCol w:w="4649"/>
        <w:gridCol w:w="4650"/>
      </w:tblGrid>
      <w:tr w:rsidR="00FD23DA" w14:paraId="5E6DEE43" w14:textId="77777777" w:rsidTr="00FD23DA">
        <w:trPr>
          <w:trHeight w:val="416"/>
        </w:trPr>
        <w:tc>
          <w:tcPr>
            <w:tcW w:w="13948" w:type="dxa"/>
            <w:gridSpan w:val="3"/>
            <w:shd w:val="clear" w:color="auto" w:fill="8DB3E2" w:themeFill="text2" w:themeFillTint="66"/>
          </w:tcPr>
          <w:p w14:paraId="5D7B4E0B" w14:textId="573BCDF5" w:rsidR="00FD23DA" w:rsidRPr="00FD23DA" w:rsidRDefault="00FD23DA">
            <w:pPr>
              <w:rPr>
                <w:rFonts w:ascii="Times New Roman" w:hAnsi="Times New Roman" w:cs="Times New Roman"/>
                <w:b/>
                <w:bCs/>
                <w:sz w:val="24"/>
                <w:szCs w:val="24"/>
              </w:rPr>
            </w:pPr>
            <w:r w:rsidRPr="00FD23DA">
              <w:rPr>
                <w:rFonts w:ascii="Times New Roman" w:hAnsi="Times New Roman" w:cs="Times New Roman"/>
                <w:b/>
                <w:bCs/>
                <w:sz w:val="24"/>
                <w:szCs w:val="24"/>
              </w:rPr>
              <w:lastRenderedPageBreak/>
              <w:t>Year 1/2 – Cycle A – Sticky Knowledge Summary</w:t>
            </w:r>
            <w:r w:rsidR="00F26F5D">
              <w:rPr>
                <w:rFonts w:ascii="Times New Roman" w:hAnsi="Times New Roman" w:cs="Times New Roman"/>
                <w:b/>
                <w:bCs/>
                <w:sz w:val="24"/>
                <w:szCs w:val="24"/>
              </w:rPr>
              <w:t xml:space="preserve"> (What the children are expected to know by the end of each year)</w:t>
            </w:r>
          </w:p>
        </w:tc>
      </w:tr>
      <w:tr w:rsidR="00FD23DA" w14:paraId="123AE53A" w14:textId="77777777" w:rsidTr="00094EC1">
        <w:tc>
          <w:tcPr>
            <w:tcW w:w="4649" w:type="dxa"/>
            <w:shd w:val="clear" w:color="auto" w:fill="C2D7F0"/>
          </w:tcPr>
          <w:p w14:paraId="7E723D91" w14:textId="1921DEFF" w:rsidR="00FD23DA" w:rsidRPr="00FD23DA" w:rsidRDefault="00FD23DA" w:rsidP="00FD23DA">
            <w:pPr>
              <w:tabs>
                <w:tab w:val="left" w:pos="1390"/>
              </w:tabs>
              <w:jc w:val="center"/>
              <w:rPr>
                <w:rFonts w:ascii="Times New Roman" w:hAnsi="Times New Roman" w:cs="Times New Roman"/>
                <w:b/>
                <w:bCs/>
                <w:sz w:val="20"/>
                <w:szCs w:val="20"/>
              </w:rPr>
            </w:pPr>
            <w:r w:rsidRPr="00FD23DA">
              <w:rPr>
                <w:rFonts w:ascii="Times New Roman" w:hAnsi="Times New Roman" w:cs="Times New Roman"/>
                <w:b/>
                <w:bCs/>
                <w:sz w:val="20"/>
                <w:szCs w:val="20"/>
              </w:rPr>
              <w:t>Unit 1: Exploring Line &amp; Shape (Drawing)</w:t>
            </w:r>
          </w:p>
        </w:tc>
        <w:tc>
          <w:tcPr>
            <w:tcW w:w="4649" w:type="dxa"/>
            <w:shd w:val="clear" w:color="auto" w:fill="C2D7F0"/>
          </w:tcPr>
          <w:p w14:paraId="7FB0D916" w14:textId="3877BA98" w:rsidR="00FD23DA" w:rsidRPr="00FD23DA" w:rsidRDefault="00FD23DA" w:rsidP="00FD23DA">
            <w:pPr>
              <w:jc w:val="center"/>
              <w:rPr>
                <w:rFonts w:ascii="Times New Roman" w:hAnsi="Times New Roman" w:cs="Times New Roman"/>
                <w:b/>
                <w:bCs/>
                <w:sz w:val="20"/>
                <w:szCs w:val="20"/>
              </w:rPr>
            </w:pPr>
            <w:r w:rsidRPr="00FD23DA">
              <w:rPr>
                <w:rFonts w:ascii="Times New Roman" w:hAnsi="Times New Roman" w:cs="Times New Roman"/>
                <w:b/>
                <w:bCs/>
                <w:sz w:val="20"/>
                <w:szCs w:val="20"/>
              </w:rPr>
              <w:t>Unit 2: Colour Splash (Mixed Media / Painting &amp; Collage)</w:t>
            </w:r>
          </w:p>
        </w:tc>
        <w:tc>
          <w:tcPr>
            <w:tcW w:w="4650" w:type="dxa"/>
            <w:shd w:val="clear" w:color="auto" w:fill="C2D7F0"/>
          </w:tcPr>
          <w:p w14:paraId="3E85131C" w14:textId="67BF9C37" w:rsidR="00FD23DA" w:rsidRPr="00FD23DA" w:rsidRDefault="00FD23DA" w:rsidP="00FD23DA">
            <w:pPr>
              <w:jc w:val="center"/>
              <w:rPr>
                <w:rFonts w:ascii="Times New Roman" w:hAnsi="Times New Roman" w:cs="Times New Roman"/>
                <w:b/>
                <w:bCs/>
                <w:sz w:val="20"/>
                <w:szCs w:val="20"/>
              </w:rPr>
            </w:pPr>
            <w:r w:rsidRPr="00FD23DA">
              <w:rPr>
                <w:rFonts w:ascii="Times New Roman" w:hAnsi="Times New Roman" w:cs="Times New Roman"/>
                <w:b/>
                <w:bCs/>
                <w:sz w:val="20"/>
                <w:szCs w:val="20"/>
              </w:rPr>
              <w:t>Unit 3: Paper Play (Sculpture &amp; 3D)</w:t>
            </w:r>
          </w:p>
        </w:tc>
      </w:tr>
      <w:tr w:rsidR="00FD23DA" w14:paraId="0F9B3EB4" w14:textId="77777777" w:rsidTr="00094EC1">
        <w:tc>
          <w:tcPr>
            <w:tcW w:w="4649" w:type="dxa"/>
            <w:shd w:val="clear" w:color="auto" w:fill="DBE5F1" w:themeFill="accent1" w:themeFillTint="33"/>
          </w:tcPr>
          <w:p w14:paraId="635858F0" w14:textId="77777777" w:rsidR="00FD23DA" w:rsidRPr="00FD23DA" w:rsidRDefault="00FD23DA" w:rsidP="00FD23DA">
            <w:pPr>
              <w:tabs>
                <w:tab w:val="left" w:pos="1390"/>
              </w:tabs>
              <w:rPr>
                <w:rFonts w:ascii="Times New Roman" w:hAnsi="Times New Roman" w:cs="Times New Roman"/>
                <w:b/>
                <w:bCs/>
                <w:sz w:val="16"/>
                <w:szCs w:val="16"/>
              </w:rPr>
            </w:pPr>
            <w:r w:rsidRPr="00FD23DA">
              <w:rPr>
                <w:rFonts w:ascii="Times New Roman" w:hAnsi="Times New Roman" w:cs="Times New Roman"/>
                <w:b/>
                <w:bCs/>
                <w:sz w:val="16"/>
                <w:szCs w:val="16"/>
              </w:rPr>
              <w:t>Year 1</w:t>
            </w:r>
          </w:p>
          <w:p w14:paraId="4F58E25A" w14:textId="77777777" w:rsidR="00FD23DA" w:rsidRPr="00FD23DA" w:rsidRDefault="00FD23DA" w:rsidP="00FD23DA">
            <w:pPr>
              <w:tabs>
                <w:tab w:val="left" w:pos="1390"/>
              </w:tabs>
              <w:rPr>
                <w:rFonts w:ascii="Times New Roman" w:hAnsi="Times New Roman" w:cs="Times New Roman"/>
                <w:sz w:val="16"/>
                <w:szCs w:val="16"/>
              </w:rPr>
            </w:pPr>
            <w:r w:rsidRPr="00FD23DA">
              <w:rPr>
                <w:rFonts w:ascii="Times New Roman" w:hAnsi="Times New Roman" w:cs="Times New Roman"/>
                <w:b/>
                <w:bCs/>
                <w:sz w:val="16"/>
                <w:szCs w:val="16"/>
              </w:rPr>
              <w:t>Theoretical Knowledge</w:t>
            </w:r>
          </w:p>
          <w:p w14:paraId="1FF07781" w14:textId="77777777" w:rsidR="00FD23DA" w:rsidRPr="00FD23DA" w:rsidRDefault="00FD23DA" w:rsidP="00094EC1">
            <w:pPr>
              <w:numPr>
                <w:ilvl w:val="0"/>
                <w:numId w:val="86"/>
              </w:numPr>
              <w:tabs>
                <w:tab w:val="left" w:pos="1390"/>
              </w:tabs>
              <w:rPr>
                <w:rFonts w:ascii="Times New Roman" w:hAnsi="Times New Roman" w:cs="Times New Roman"/>
                <w:sz w:val="16"/>
                <w:szCs w:val="16"/>
              </w:rPr>
            </w:pPr>
            <w:r w:rsidRPr="00FD23DA">
              <w:rPr>
                <w:rFonts w:ascii="Times New Roman" w:hAnsi="Times New Roman" w:cs="Times New Roman"/>
                <w:sz w:val="16"/>
                <w:szCs w:val="16"/>
              </w:rPr>
              <w:t>Knows that lines can be straight, wavy, zigzag, curved, dotted or dashed.</w:t>
            </w:r>
          </w:p>
          <w:p w14:paraId="67255D69" w14:textId="77777777" w:rsidR="00FD23DA" w:rsidRPr="00FD23DA" w:rsidRDefault="00FD23DA" w:rsidP="00094EC1">
            <w:pPr>
              <w:numPr>
                <w:ilvl w:val="0"/>
                <w:numId w:val="86"/>
              </w:numPr>
              <w:tabs>
                <w:tab w:val="left" w:pos="1390"/>
              </w:tabs>
              <w:rPr>
                <w:rFonts w:ascii="Times New Roman" w:hAnsi="Times New Roman" w:cs="Times New Roman"/>
                <w:sz w:val="16"/>
                <w:szCs w:val="16"/>
              </w:rPr>
            </w:pPr>
            <w:r w:rsidRPr="00FD23DA">
              <w:rPr>
                <w:rFonts w:ascii="Times New Roman" w:hAnsi="Times New Roman" w:cs="Times New Roman"/>
                <w:sz w:val="16"/>
                <w:szCs w:val="16"/>
              </w:rPr>
              <w:t>Knows that shapes are made by joining lines.</w:t>
            </w:r>
          </w:p>
          <w:p w14:paraId="1F7D8546" w14:textId="77777777" w:rsidR="00FD23DA" w:rsidRPr="00FD23DA" w:rsidRDefault="00FD23DA" w:rsidP="00094EC1">
            <w:pPr>
              <w:numPr>
                <w:ilvl w:val="0"/>
                <w:numId w:val="86"/>
              </w:numPr>
              <w:tabs>
                <w:tab w:val="left" w:pos="1390"/>
              </w:tabs>
              <w:rPr>
                <w:rFonts w:ascii="Times New Roman" w:hAnsi="Times New Roman" w:cs="Times New Roman"/>
                <w:sz w:val="16"/>
                <w:szCs w:val="16"/>
              </w:rPr>
            </w:pPr>
            <w:r w:rsidRPr="00FD23DA">
              <w:rPr>
                <w:rFonts w:ascii="Times New Roman" w:hAnsi="Times New Roman" w:cs="Times New Roman"/>
                <w:sz w:val="16"/>
                <w:szCs w:val="16"/>
              </w:rPr>
              <w:t>Knows that some shapes are geometric (neat) and some are organic (irregular).</w:t>
            </w:r>
          </w:p>
          <w:p w14:paraId="2D6E9922" w14:textId="77777777" w:rsidR="00FD23DA" w:rsidRPr="00FD23DA" w:rsidRDefault="00FD23DA" w:rsidP="00FD23DA">
            <w:pPr>
              <w:tabs>
                <w:tab w:val="left" w:pos="1390"/>
              </w:tabs>
              <w:rPr>
                <w:rFonts w:ascii="Times New Roman" w:hAnsi="Times New Roman" w:cs="Times New Roman"/>
                <w:sz w:val="16"/>
                <w:szCs w:val="16"/>
              </w:rPr>
            </w:pPr>
            <w:r w:rsidRPr="00FD23DA">
              <w:rPr>
                <w:rFonts w:ascii="Times New Roman" w:hAnsi="Times New Roman" w:cs="Times New Roman"/>
                <w:b/>
                <w:bCs/>
                <w:sz w:val="16"/>
                <w:szCs w:val="16"/>
              </w:rPr>
              <w:t>Practical Knowledge</w:t>
            </w:r>
          </w:p>
          <w:p w14:paraId="06F58ADE" w14:textId="77777777" w:rsidR="00FD23DA" w:rsidRPr="00FD23DA" w:rsidRDefault="00FD23DA" w:rsidP="00094EC1">
            <w:pPr>
              <w:numPr>
                <w:ilvl w:val="0"/>
                <w:numId w:val="87"/>
              </w:numPr>
              <w:tabs>
                <w:tab w:val="left" w:pos="1390"/>
              </w:tabs>
              <w:rPr>
                <w:rFonts w:ascii="Times New Roman" w:hAnsi="Times New Roman" w:cs="Times New Roman"/>
                <w:sz w:val="16"/>
                <w:szCs w:val="16"/>
              </w:rPr>
            </w:pPr>
            <w:r w:rsidRPr="00FD23DA">
              <w:rPr>
                <w:rFonts w:ascii="Times New Roman" w:hAnsi="Times New Roman" w:cs="Times New Roman"/>
                <w:sz w:val="16"/>
                <w:szCs w:val="16"/>
              </w:rPr>
              <w:t>Can draw and repeat different line types with control.</w:t>
            </w:r>
          </w:p>
          <w:p w14:paraId="14DD0E23" w14:textId="77777777" w:rsidR="00FD23DA" w:rsidRPr="00FD23DA" w:rsidRDefault="00FD23DA" w:rsidP="00094EC1">
            <w:pPr>
              <w:numPr>
                <w:ilvl w:val="0"/>
                <w:numId w:val="87"/>
              </w:numPr>
              <w:tabs>
                <w:tab w:val="left" w:pos="1390"/>
              </w:tabs>
              <w:rPr>
                <w:rFonts w:ascii="Times New Roman" w:hAnsi="Times New Roman" w:cs="Times New Roman"/>
                <w:sz w:val="16"/>
                <w:szCs w:val="16"/>
              </w:rPr>
            </w:pPr>
            <w:r w:rsidRPr="00FD23DA">
              <w:rPr>
                <w:rFonts w:ascii="Times New Roman" w:hAnsi="Times New Roman" w:cs="Times New Roman"/>
                <w:sz w:val="16"/>
                <w:szCs w:val="16"/>
              </w:rPr>
              <w:t>Can fill a space using a variety of lines and shapes.</w:t>
            </w:r>
          </w:p>
          <w:p w14:paraId="7F7423FC" w14:textId="77777777" w:rsidR="00FD23DA" w:rsidRPr="00FD23DA" w:rsidRDefault="00FD23DA" w:rsidP="00094EC1">
            <w:pPr>
              <w:numPr>
                <w:ilvl w:val="0"/>
                <w:numId w:val="87"/>
              </w:numPr>
              <w:tabs>
                <w:tab w:val="left" w:pos="1390"/>
              </w:tabs>
              <w:rPr>
                <w:rFonts w:ascii="Times New Roman" w:hAnsi="Times New Roman" w:cs="Times New Roman"/>
                <w:sz w:val="16"/>
                <w:szCs w:val="16"/>
              </w:rPr>
            </w:pPr>
            <w:r w:rsidRPr="00FD23DA">
              <w:rPr>
                <w:rFonts w:ascii="Times New Roman" w:hAnsi="Times New Roman" w:cs="Times New Roman"/>
                <w:sz w:val="16"/>
                <w:szCs w:val="16"/>
              </w:rPr>
              <w:t>Can recreate a simple section of an artwork using only lines.</w:t>
            </w:r>
          </w:p>
          <w:p w14:paraId="2595817F" w14:textId="77777777" w:rsidR="00FD23DA" w:rsidRPr="00FD23DA" w:rsidRDefault="00FD23DA" w:rsidP="00FD23DA">
            <w:pPr>
              <w:tabs>
                <w:tab w:val="left" w:pos="1390"/>
              </w:tabs>
              <w:rPr>
                <w:rFonts w:ascii="Times New Roman" w:hAnsi="Times New Roman" w:cs="Times New Roman"/>
                <w:sz w:val="16"/>
                <w:szCs w:val="16"/>
              </w:rPr>
            </w:pPr>
            <w:r w:rsidRPr="00FD23DA">
              <w:rPr>
                <w:rFonts w:ascii="Times New Roman" w:hAnsi="Times New Roman" w:cs="Times New Roman"/>
                <w:b/>
                <w:bCs/>
                <w:sz w:val="16"/>
                <w:szCs w:val="16"/>
              </w:rPr>
              <w:t>Disciplinary Knowledge</w:t>
            </w:r>
          </w:p>
          <w:p w14:paraId="73959DDB" w14:textId="77777777" w:rsidR="00FD23DA" w:rsidRPr="00FD23DA" w:rsidRDefault="00FD23DA" w:rsidP="00094EC1">
            <w:pPr>
              <w:numPr>
                <w:ilvl w:val="0"/>
                <w:numId w:val="88"/>
              </w:numPr>
              <w:tabs>
                <w:tab w:val="left" w:pos="1390"/>
              </w:tabs>
              <w:rPr>
                <w:rFonts w:ascii="Times New Roman" w:hAnsi="Times New Roman" w:cs="Times New Roman"/>
                <w:sz w:val="16"/>
                <w:szCs w:val="16"/>
              </w:rPr>
            </w:pPr>
            <w:r w:rsidRPr="00FD23DA">
              <w:rPr>
                <w:rFonts w:ascii="Times New Roman" w:hAnsi="Times New Roman" w:cs="Times New Roman"/>
                <w:sz w:val="16"/>
                <w:szCs w:val="16"/>
              </w:rPr>
              <w:t>Can talk about how artists use lines to create pattern or movement.</w:t>
            </w:r>
          </w:p>
          <w:p w14:paraId="4DD5C7A7" w14:textId="77777777" w:rsidR="00FD23DA" w:rsidRPr="00FD23DA" w:rsidRDefault="00FD23DA" w:rsidP="00094EC1">
            <w:pPr>
              <w:numPr>
                <w:ilvl w:val="0"/>
                <w:numId w:val="88"/>
              </w:numPr>
              <w:tabs>
                <w:tab w:val="left" w:pos="1390"/>
              </w:tabs>
              <w:rPr>
                <w:rFonts w:ascii="Times New Roman" w:hAnsi="Times New Roman" w:cs="Times New Roman"/>
                <w:sz w:val="16"/>
                <w:szCs w:val="16"/>
              </w:rPr>
            </w:pPr>
            <w:r w:rsidRPr="00FD23DA">
              <w:rPr>
                <w:rFonts w:ascii="Times New Roman" w:hAnsi="Times New Roman" w:cs="Times New Roman"/>
                <w:sz w:val="16"/>
                <w:szCs w:val="16"/>
              </w:rPr>
              <w:t>Can express a preference for certain line types (e.g. “I like wavy lines because…”).</w:t>
            </w:r>
          </w:p>
          <w:p w14:paraId="3A5A5A41" w14:textId="33E5F1E5" w:rsidR="00FD23DA" w:rsidRPr="00FD23DA" w:rsidRDefault="00FD23DA" w:rsidP="00FD23DA">
            <w:pPr>
              <w:tabs>
                <w:tab w:val="left" w:pos="1390"/>
              </w:tabs>
              <w:rPr>
                <w:rFonts w:ascii="Times New Roman" w:hAnsi="Times New Roman" w:cs="Times New Roman"/>
                <w:sz w:val="16"/>
                <w:szCs w:val="16"/>
              </w:rPr>
            </w:pPr>
          </w:p>
        </w:tc>
        <w:tc>
          <w:tcPr>
            <w:tcW w:w="4649" w:type="dxa"/>
            <w:shd w:val="clear" w:color="auto" w:fill="DBE5F1" w:themeFill="accent1" w:themeFillTint="33"/>
          </w:tcPr>
          <w:p w14:paraId="573B3446" w14:textId="77777777" w:rsidR="00FD23DA" w:rsidRPr="00FD23DA" w:rsidRDefault="00FD23DA" w:rsidP="00FD23DA">
            <w:pPr>
              <w:rPr>
                <w:rFonts w:ascii="Times New Roman" w:hAnsi="Times New Roman" w:cs="Times New Roman"/>
                <w:b/>
                <w:bCs/>
                <w:sz w:val="16"/>
                <w:szCs w:val="16"/>
              </w:rPr>
            </w:pPr>
            <w:r w:rsidRPr="00FD23DA">
              <w:rPr>
                <w:rFonts w:ascii="Times New Roman" w:hAnsi="Times New Roman" w:cs="Times New Roman"/>
                <w:b/>
                <w:bCs/>
                <w:sz w:val="16"/>
                <w:szCs w:val="16"/>
              </w:rPr>
              <w:t>Year 1</w:t>
            </w:r>
          </w:p>
          <w:p w14:paraId="1551501A"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Theoretical Knowledge</w:t>
            </w:r>
          </w:p>
          <w:p w14:paraId="6B7AB3C9" w14:textId="77777777" w:rsidR="00FD23DA" w:rsidRPr="00FD23DA" w:rsidRDefault="00FD23DA" w:rsidP="00094EC1">
            <w:pPr>
              <w:numPr>
                <w:ilvl w:val="0"/>
                <w:numId w:val="92"/>
              </w:numPr>
              <w:rPr>
                <w:rFonts w:ascii="Times New Roman" w:hAnsi="Times New Roman" w:cs="Times New Roman"/>
                <w:sz w:val="16"/>
                <w:szCs w:val="16"/>
              </w:rPr>
            </w:pPr>
            <w:r w:rsidRPr="00FD23DA">
              <w:rPr>
                <w:rFonts w:ascii="Times New Roman" w:hAnsi="Times New Roman" w:cs="Times New Roman"/>
                <w:sz w:val="16"/>
                <w:szCs w:val="16"/>
              </w:rPr>
              <w:t>Knows the three primary colours (red, blue, yellow).</w:t>
            </w:r>
          </w:p>
          <w:p w14:paraId="5D5004A7" w14:textId="77777777" w:rsidR="00FD23DA" w:rsidRPr="00FD23DA" w:rsidRDefault="00FD23DA" w:rsidP="00094EC1">
            <w:pPr>
              <w:numPr>
                <w:ilvl w:val="0"/>
                <w:numId w:val="92"/>
              </w:numPr>
              <w:rPr>
                <w:rFonts w:ascii="Times New Roman" w:hAnsi="Times New Roman" w:cs="Times New Roman"/>
                <w:sz w:val="16"/>
                <w:szCs w:val="16"/>
              </w:rPr>
            </w:pPr>
            <w:r w:rsidRPr="00FD23DA">
              <w:rPr>
                <w:rFonts w:ascii="Times New Roman" w:hAnsi="Times New Roman" w:cs="Times New Roman"/>
                <w:sz w:val="16"/>
                <w:szCs w:val="16"/>
              </w:rPr>
              <w:t>Knows that secondary colours are made by mixing two primary colours.</w:t>
            </w:r>
          </w:p>
          <w:p w14:paraId="61CF6464" w14:textId="77777777" w:rsidR="00FD23DA" w:rsidRPr="00FD23DA" w:rsidRDefault="00FD23DA" w:rsidP="00094EC1">
            <w:pPr>
              <w:numPr>
                <w:ilvl w:val="0"/>
                <w:numId w:val="92"/>
              </w:numPr>
              <w:rPr>
                <w:rFonts w:ascii="Times New Roman" w:hAnsi="Times New Roman" w:cs="Times New Roman"/>
                <w:sz w:val="16"/>
                <w:szCs w:val="16"/>
              </w:rPr>
            </w:pPr>
            <w:r w:rsidRPr="00FD23DA">
              <w:rPr>
                <w:rFonts w:ascii="Times New Roman" w:hAnsi="Times New Roman" w:cs="Times New Roman"/>
                <w:sz w:val="16"/>
                <w:szCs w:val="16"/>
              </w:rPr>
              <w:t>Knows that artists use colour to create mood or effect.</w:t>
            </w:r>
          </w:p>
          <w:p w14:paraId="6C4B357B"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Practical Knowledge</w:t>
            </w:r>
          </w:p>
          <w:p w14:paraId="1C4F91C4" w14:textId="77777777" w:rsidR="00FD23DA" w:rsidRPr="00FD23DA" w:rsidRDefault="00FD23DA" w:rsidP="00094EC1">
            <w:pPr>
              <w:numPr>
                <w:ilvl w:val="0"/>
                <w:numId w:val="93"/>
              </w:numPr>
              <w:rPr>
                <w:rFonts w:ascii="Times New Roman" w:hAnsi="Times New Roman" w:cs="Times New Roman"/>
                <w:sz w:val="16"/>
                <w:szCs w:val="16"/>
              </w:rPr>
            </w:pPr>
            <w:r w:rsidRPr="00FD23DA">
              <w:rPr>
                <w:rFonts w:ascii="Times New Roman" w:hAnsi="Times New Roman" w:cs="Times New Roman"/>
                <w:sz w:val="16"/>
                <w:szCs w:val="16"/>
              </w:rPr>
              <w:t>Can mix primary colours to create secondary colours.</w:t>
            </w:r>
          </w:p>
          <w:p w14:paraId="3397DD34" w14:textId="77777777" w:rsidR="00FD23DA" w:rsidRPr="00FD23DA" w:rsidRDefault="00FD23DA" w:rsidP="00094EC1">
            <w:pPr>
              <w:numPr>
                <w:ilvl w:val="0"/>
                <w:numId w:val="93"/>
              </w:numPr>
              <w:rPr>
                <w:rFonts w:ascii="Times New Roman" w:hAnsi="Times New Roman" w:cs="Times New Roman"/>
                <w:sz w:val="16"/>
                <w:szCs w:val="16"/>
              </w:rPr>
            </w:pPr>
            <w:r w:rsidRPr="00FD23DA">
              <w:rPr>
                <w:rFonts w:ascii="Times New Roman" w:hAnsi="Times New Roman" w:cs="Times New Roman"/>
                <w:sz w:val="16"/>
                <w:szCs w:val="16"/>
              </w:rPr>
              <w:t>Can apply paint using different tools (brush, sponge, fingers) with control.</w:t>
            </w:r>
          </w:p>
          <w:p w14:paraId="640DD4ED" w14:textId="77777777" w:rsidR="00FD23DA" w:rsidRPr="00FD23DA" w:rsidRDefault="00FD23DA" w:rsidP="00094EC1">
            <w:pPr>
              <w:numPr>
                <w:ilvl w:val="0"/>
                <w:numId w:val="93"/>
              </w:numPr>
              <w:rPr>
                <w:rFonts w:ascii="Times New Roman" w:hAnsi="Times New Roman" w:cs="Times New Roman"/>
                <w:sz w:val="16"/>
                <w:szCs w:val="16"/>
              </w:rPr>
            </w:pPr>
            <w:r w:rsidRPr="00FD23DA">
              <w:rPr>
                <w:rFonts w:ascii="Times New Roman" w:hAnsi="Times New Roman" w:cs="Times New Roman"/>
                <w:sz w:val="16"/>
                <w:szCs w:val="16"/>
              </w:rPr>
              <w:t>Can make simple painted or printed patterns.</w:t>
            </w:r>
          </w:p>
          <w:p w14:paraId="01AE7B6B"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Disciplinary Knowledge</w:t>
            </w:r>
          </w:p>
          <w:p w14:paraId="1DC159E4" w14:textId="77777777" w:rsidR="00FD23DA" w:rsidRPr="00FD23DA" w:rsidRDefault="00FD23DA" w:rsidP="00094EC1">
            <w:pPr>
              <w:numPr>
                <w:ilvl w:val="0"/>
                <w:numId w:val="94"/>
              </w:numPr>
              <w:rPr>
                <w:rFonts w:ascii="Times New Roman" w:hAnsi="Times New Roman" w:cs="Times New Roman"/>
                <w:sz w:val="16"/>
                <w:szCs w:val="16"/>
              </w:rPr>
            </w:pPr>
            <w:r w:rsidRPr="00FD23DA">
              <w:rPr>
                <w:rFonts w:ascii="Times New Roman" w:hAnsi="Times New Roman" w:cs="Times New Roman"/>
                <w:sz w:val="16"/>
                <w:szCs w:val="16"/>
              </w:rPr>
              <w:t>Can describe colour choices made by an artist.</w:t>
            </w:r>
          </w:p>
          <w:p w14:paraId="1DA24524" w14:textId="77777777" w:rsidR="00FD23DA" w:rsidRPr="00FD23DA" w:rsidRDefault="00FD23DA" w:rsidP="00094EC1">
            <w:pPr>
              <w:numPr>
                <w:ilvl w:val="0"/>
                <w:numId w:val="94"/>
              </w:numPr>
              <w:rPr>
                <w:rFonts w:ascii="Times New Roman" w:hAnsi="Times New Roman" w:cs="Times New Roman"/>
                <w:sz w:val="16"/>
                <w:szCs w:val="16"/>
              </w:rPr>
            </w:pPr>
            <w:r w:rsidRPr="00FD23DA">
              <w:rPr>
                <w:rFonts w:ascii="Times New Roman" w:hAnsi="Times New Roman" w:cs="Times New Roman"/>
                <w:sz w:val="16"/>
                <w:szCs w:val="16"/>
              </w:rPr>
              <w:t>Can talk about which colours they prefer and why.</w:t>
            </w:r>
          </w:p>
          <w:p w14:paraId="37454841" w14:textId="77777777" w:rsidR="00FD23DA" w:rsidRPr="00FD23DA" w:rsidRDefault="00FD23DA">
            <w:pPr>
              <w:rPr>
                <w:rFonts w:ascii="Times New Roman" w:hAnsi="Times New Roman" w:cs="Times New Roman"/>
                <w:sz w:val="16"/>
                <w:szCs w:val="16"/>
              </w:rPr>
            </w:pPr>
          </w:p>
        </w:tc>
        <w:tc>
          <w:tcPr>
            <w:tcW w:w="4650" w:type="dxa"/>
            <w:shd w:val="clear" w:color="auto" w:fill="DBE5F1" w:themeFill="accent1" w:themeFillTint="33"/>
          </w:tcPr>
          <w:p w14:paraId="69C672B5" w14:textId="77777777" w:rsidR="00FD23DA" w:rsidRPr="00FD23DA" w:rsidRDefault="00FD23DA" w:rsidP="00FD23DA">
            <w:pPr>
              <w:rPr>
                <w:rFonts w:ascii="Times New Roman" w:hAnsi="Times New Roman" w:cs="Times New Roman"/>
                <w:b/>
                <w:bCs/>
                <w:sz w:val="16"/>
                <w:szCs w:val="16"/>
              </w:rPr>
            </w:pPr>
            <w:r w:rsidRPr="00FD23DA">
              <w:rPr>
                <w:rFonts w:ascii="Times New Roman" w:hAnsi="Times New Roman" w:cs="Times New Roman"/>
                <w:b/>
                <w:bCs/>
                <w:sz w:val="16"/>
                <w:szCs w:val="16"/>
              </w:rPr>
              <w:t>Year 1</w:t>
            </w:r>
          </w:p>
          <w:p w14:paraId="7D2B7D97"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Theoretical Knowledge</w:t>
            </w:r>
          </w:p>
          <w:p w14:paraId="087E0305" w14:textId="77777777" w:rsidR="00FD23DA" w:rsidRPr="00FD23DA" w:rsidRDefault="00FD23DA" w:rsidP="00094EC1">
            <w:pPr>
              <w:numPr>
                <w:ilvl w:val="0"/>
                <w:numId w:val="98"/>
              </w:numPr>
              <w:rPr>
                <w:rFonts w:ascii="Times New Roman" w:hAnsi="Times New Roman" w:cs="Times New Roman"/>
                <w:sz w:val="16"/>
                <w:szCs w:val="16"/>
              </w:rPr>
            </w:pPr>
            <w:r w:rsidRPr="00FD23DA">
              <w:rPr>
                <w:rFonts w:ascii="Times New Roman" w:hAnsi="Times New Roman" w:cs="Times New Roman"/>
                <w:sz w:val="16"/>
                <w:szCs w:val="16"/>
              </w:rPr>
              <w:t>Knows that sculpture is artwork that has height, width and depth (3D).</w:t>
            </w:r>
          </w:p>
          <w:p w14:paraId="65467F5A" w14:textId="77777777" w:rsidR="00FD23DA" w:rsidRPr="00FD23DA" w:rsidRDefault="00FD23DA" w:rsidP="00094EC1">
            <w:pPr>
              <w:numPr>
                <w:ilvl w:val="0"/>
                <w:numId w:val="98"/>
              </w:numPr>
              <w:rPr>
                <w:rFonts w:ascii="Times New Roman" w:hAnsi="Times New Roman" w:cs="Times New Roman"/>
                <w:sz w:val="16"/>
                <w:szCs w:val="16"/>
              </w:rPr>
            </w:pPr>
            <w:r w:rsidRPr="00FD23DA">
              <w:rPr>
                <w:rFonts w:ascii="Times New Roman" w:hAnsi="Times New Roman" w:cs="Times New Roman"/>
                <w:sz w:val="16"/>
                <w:szCs w:val="16"/>
              </w:rPr>
              <w:t>Knows that paper can be rolled, folded or scrunched to change its shape.</w:t>
            </w:r>
          </w:p>
          <w:p w14:paraId="5C9083CC" w14:textId="77777777" w:rsidR="00FD23DA" w:rsidRPr="00FD23DA" w:rsidRDefault="00FD23DA" w:rsidP="00094EC1">
            <w:pPr>
              <w:numPr>
                <w:ilvl w:val="0"/>
                <w:numId w:val="98"/>
              </w:numPr>
              <w:rPr>
                <w:rFonts w:ascii="Times New Roman" w:hAnsi="Times New Roman" w:cs="Times New Roman"/>
                <w:sz w:val="16"/>
                <w:szCs w:val="16"/>
              </w:rPr>
            </w:pPr>
            <w:r w:rsidRPr="00FD23DA">
              <w:rPr>
                <w:rFonts w:ascii="Times New Roman" w:hAnsi="Times New Roman" w:cs="Times New Roman"/>
                <w:sz w:val="16"/>
                <w:szCs w:val="16"/>
              </w:rPr>
              <w:t>Knows that artists can use natural or imaginary ideas to inspire sculpture.</w:t>
            </w:r>
          </w:p>
          <w:p w14:paraId="2F1D1CBA"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Practical Knowledge</w:t>
            </w:r>
          </w:p>
          <w:p w14:paraId="0AE3C977" w14:textId="77777777" w:rsidR="00FD23DA" w:rsidRPr="00FD23DA" w:rsidRDefault="00FD23DA" w:rsidP="00094EC1">
            <w:pPr>
              <w:numPr>
                <w:ilvl w:val="0"/>
                <w:numId w:val="99"/>
              </w:numPr>
              <w:rPr>
                <w:rFonts w:ascii="Times New Roman" w:hAnsi="Times New Roman" w:cs="Times New Roman"/>
                <w:sz w:val="16"/>
                <w:szCs w:val="16"/>
              </w:rPr>
            </w:pPr>
            <w:r w:rsidRPr="00FD23DA">
              <w:rPr>
                <w:rFonts w:ascii="Times New Roman" w:hAnsi="Times New Roman" w:cs="Times New Roman"/>
                <w:sz w:val="16"/>
                <w:szCs w:val="16"/>
              </w:rPr>
              <w:t>Can roll, fold and scrunch paper to create 3D forms.</w:t>
            </w:r>
          </w:p>
          <w:p w14:paraId="5FB48F0E" w14:textId="77777777" w:rsidR="00FD23DA" w:rsidRPr="00FD23DA" w:rsidRDefault="00FD23DA" w:rsidP="00094EC1">
            <w:pPr>
              <w:numPr>
                <w:ilvl w:val="0"/>
                <w:numId w:val="99"/>
              </w:numPr>
              <w:rPr>
                <w:rFonts w:ascii="Times New Roman" w:hAnsi="Times New Roman" w:cs="Times New Roman"/>
                <w:sz w:val="16"/>
                <w:szCs w:val="16"/>
              </w:rPr>
            </w:pPr>
            <w:r w:rsidRPr="00FD23DA">
              <w:rPr>
                <w:rFonts w:ascii="Times New Roman" w:hAnsi="Times New Roman" w:cs="Times New Roman"/>
                <w:sz w:val="16"/>
                <w:szCs w:val="16"/>
              </w:rPr>
              <w:t>Can combine simple shapes to build a model.</w:t>
            </w:r>
          </w:p>
          <w:p w14:paraId="2CE0E819" w14:textId="77777777" w:rsidR="00FD23DA" w:rsidRPr="00FD23DA" w:rsidRDefault="00FD23DA" w:rsidP="00094EC1">
            <w:pPr>
              <w:numPr>
                <w:ilvl w:val="0"/>
                <w:numId w:val="99"/>
              </w:numPr>
              <w:rPr>
                <w:rFonts w:ascii="Times New Roman" w:hAnsi="Times New Roman" w:cs="Times New Roman"/>
                <w:sz w:val="16"/>
                <w:szCs w:val="16"/>
              </w:rPr>
            </w:pPr>
            <w:r w:rsidRPr="00FD23DA">
              <w:rPr>
                <w:rFonts w:ascii="Times New Roman" w:hAnsi="Times New Roman" w:cs="Times New Roman"/>
                <w:sz w:val="16"/>
                <w:szCs w:val="16"/>
              </w:rPr>
              <w:t>Can construct a basic sculpture using familiar materials.</w:t>
            </w:r>
          </w:p>
          <w:p w14:paraId="4B34E305"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Disciplinary Knowledge</w:t>
            </w:r>
          </w:p>
          <w:p w14:paraId="46F60BC9" w14:textId="77777777" w:rsidR="00FD23DA" w:rsidRPr="00FD23DA" w:rsidRDefault="00FD23DA" w:rsidP="00094EC1">
            <w:pPr>
              <w:numPr>
                <w:ilvl w:val="0"/>
                <w:numId w:val="100"/>
              </w:numPr>
              <w:rPr>
                <w:rFonts w:ascii="Times New Roman" w:hAnsi="Times New Roman" w:cs="Times New Roman"/>
                <w:sz w:val="16"/>
                <w:szCs w:val="16"/>
              </w:rPr>
            </w:pPr>
            <w:r w:rsidRPr="00FD23DA">
              <w:rPr>
                <w:rFonts w:ascii="Times New Roman" w:hAnsi="Times New Roman" w:cs="Times New Roman"/>
                <w:sz w:val="16"/>
                <w:szCs w:val="16"/>
              </w:rPr>
              <w:t>Can talk about what was easy or difficult when building.</w:t>
            </w:r>
          </w:p>
          <w:p w14:paraId="682EF71B" w14:textId="77777777" w:rsidR="00FD23DA" w:rsidRPr="00FD23DA" w:rsidRDefault="00FD23DA" w:rsidP="00094EC1">
            <w:pPr>
              <w:numPr>
                <w:ilvl w:val="0"/>
                <w:numId w:val="100"/>
              </w:numPr>
              <w:rPr>
                <w:rFonts w:ascii="Times New Roman" w:hAnsi="Times New Roman" w:cs="Times New Roman"/>
                <w:sz w:val="16"/>
                <w:szCs w:val="16"/>
              </w:rPr>
            </w:pPr>
            <w:r w:rsidRPr="00FD23DA">
              <w:rPr>
                <w:rFonts w:ascii="Times New Roman" w:hAnsi="Times New Roman" w:cs="Times New Roman"/>
                <w:sz w:val="16"/>
                <w:szCs w:val="16"/>
              </w:rPr>
              <w:t>Can describe how their sculpture could be improved.</w:t>
            </w:r>
          </w:p>
          <w:p w14:paraId="77F1BAE1" w14:textId="77777777" w:rsidR="00FD23DA" w:rsidRPr="00FD23DA" w:rsidRDefault="00FD23DA">
            <w:pPr>
              <w:rPr>
                <w:rFonts w:ascii="Times New Roman" w:hAnsi="Times New Roman" w:cs="Times New Roman"/>
                <w:sz w:val="16"/>
                <w:szCs w:val="16"/>
              </w:rPr>
            </w:pPr>
          </w:p>
        </w:tc>
      </w:tr>
      <w:tr w:rsidR="00FD23DA" w14:paraId="4889C261" w14:textId="77777777" w:rsidTr="00094EC1">
        <w:tc>
          <w:tcPr>
            <w:tcW w:w="4649" w:type="dxa"/>
            <w:shd w:val="clear" w:color="auto" w:fill="DBE5F1" w:themeFill="accent1" w:themeFillTint="33"/>
          </w:tcPr>
          <w:p w14:paraId="21B110D2"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Theoretical Knowledge</w:t>
            </w:r>
          </w:p>
          <w:p w14:paraId="20DF000A" w14:textId="77777777" w:rsidR="00FD23DA" w:rsidRPr="00FD23DA" w:rsidRDefault="00FD23DA" w:rsidP="00094EC1">
            <w:pPr>
              <w:numPr>
                <w:ilvl w:val="0"/>
                <w:numId w:val="89"/>
              </w:numPr>
              <w:rPr>
                <w:rFonts w:ascii="Times New Roman" w:hAnsi="Times New Roman" w:cs="Times New Roman"/>
                <w:sz w:val="16"/>
                <w:szCs w:val="16"/>
              </w:rPr>
            </w:pPr>
            <w:r w:rsidRPr="00FD23DA">
              <w:rPr>
                <w:rFonts w:ascii="Times New Roman" w:hAnsi="Times New Roman" w:cs="Times New Roman"/>
                <w:sz w:val="16"/>
                <w:szCs w:val="16"/>
              </w:rPr>
              <w:t>Knows that pressure affects how light or dark a line appears.</w:t>
            </w:r>
          </w:p>
          <w:p w14:paraId="26113881" w14:textId="77777777" w:rsidR="00FD23DA" w:rsidRPr="00FD23DA" w:rsidRDefault="00FD23DA" w:rsidP="00094EC1">
            <w:pPr>
              <w:numPr>
                <w:ilvl w:val="0"/>
                <w:numId w:val="89"/>
              </w:numPr>
              <w:rPr>
                <w:rFonts w:ascii="Times New Roman" w:hAnsi="Times New Roman" w:cs="Times New Roman"/>
                <w:sz w:val="16"/>
                <w:szCs w:val="16"/>
              </w:rPr>
            </w:pPr>
            <w:r w:rsidRPr="00FD23DA">
              <w:rPr>
                <w:rFonts w:ascii="Times New Roman" w:hAnsi="Times New Roman" w:cs="Times New Roman"/>
                <w:sz w:val="16"/>
                <w:szCs w:val="16"/>
              </w:rPr>
              <w:t>Knows that different tools (pencil, crayon, chalk, pen) make different marks.</w:t>
            </w:r>
          </w:p>
          <w:p w14:paraId="7DB18187" w14:textId="77777777" w:rsidR="00FD23DA" w:rsidRPr="00FD23DA" w:rsidRDefault="00FD23DA" w:rsidP="00094EC1">
            <w:pPr>
              <w:numPr>
                <w:ilvl w:val="0"/>
                <w:numId w:val="89"/>
              </w:numPr>
              <w:rPr>
                <w:rFonts w:ascii="Times New Roman" w:hAnsi="Times New Roman" w:cs="Times New Roman"/>
                <w:sz w:val="16"/>
                <w:szCs w:val="16"/>
              </w:rPr>
            </w:pPr>
            <w:r w:rsidRPr="00FD23DA">
              <w:rPr>
                <w:rFonts w:ascii="Times New Roman" w:hAnsi="Times New Roman" w:cs="Times New Roman"/>
                <w:sz w:val="16"/>
                <w:szCs w:val="16"/>
              </w:rPr>
              <w:t>Knows that lines can be used to show texture or direction.</w:t>
            </w:r>
          </w:p>
          <w:p w14:paraId="1DC321FD"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Practical Knowledge</w:t>
            </w:r>
          </w:p>
          <w:p w14:paraId="61FBA9D2" w14:textId="77777777" w:rsidR="00FD23DA" w:rsidRPr="00FD23DA" w:rsidRDefault="00FD23DA" w:rsidP="00094EC1">
            <w:pPr>
              <w:numPr>
                <w:ilvl w:val="0"/>
                <w:numId w:val="90"/>
              </w:numPr>
              <w:rPr>
                <w:rFonts w:ascii="Times New Roman" w:hAnsi="Times New Roman" w:cs="Times New Roman"/>
                <w:sz w:val="16"/>
                <w:szCs w:val="16"/>
              </w:rPr>
            </w:pPr>
            <w:r w:rsidRPr="00FD23DA">
              <w:rPr>
                <w:rFonts w:ascii="Times New Roman" w:hAnsi="Times New Roman" w:cs="Times New Roman"/>
                <w:sz w:val="16"/>
                <w:szCs w:val="16"/>
              </w:rPr>
              <w:t>Can apply controlled pressure to vary the strength of a line.</w:t>
            </w:r>
          </w:p>
          <w:p w14:paraId="0EAEBF00" w14:textId="77777777" w:rsidR="00FD23DA" w:rsidRPr="00FD23DA" w:rsidRDefault="00FD23DA" w:rsidP="00094EC1">
            <w:pPr>
              <w:numPr>
                <w:ilvl w:val="0"/>
                <w:numId w:val="90"/>
              </w:numPr>
              <w:rPr>
                <w:rFonts w:ascii="Times New Roman" w:hAnsi="Times New Roman" w:cs="Times New Roman"/>
                <w:sz w:val="16"/>
                <w:szCs w:val="16"/>
              </w:rPr>
            </w:pPr>
            <w:r w:rsidRPr="00FD23DA">
              <w:rPr>
                <w:rFonts w:ascii="Times New Roman" w:hAnsi="Times New Roman" w:cs="Times New Roman"/>
                <w:sz w:val="16"/>
                <w:szCs w:val="16"/>
              </w:rPr>
              <w:t>Can select tools purposefully for different line effects.</w:t>
            </w:r>
          </w:p>
          <w:p w14:paraId="60E21114" w14:textId="77777777" w:rsidR="00FD23DA" w:rsidRPr="00FD23DA" w:rsidRDefault="00FD23DA" w:rsidP="00094EC1">
            <w:pPr>
              <w:numPr>
                <w:ilvl w:val="0"/>
                <w:numId w:val="90"/>
              </w:numPr>
              <w:rPr>
                <w:rFonts w:ascii="Times New Roman" w:hAnsi="Times New Roman" w:cs="Times New Roman"/>
                <w:sz w:val="16"/>
                <w:szCs w:val="16"/>
              </w:rPr>
            </w:pPr>
            <w:r w:rsidRPr="00FD23DA">
              <w:rPr>
                <w:rFonts w:ascii="Times New Roman" w:hAnsi="Times New Roman" w:cs="Times New Roman"/>
                <w:sz w:val="16"/>
                <w:szCs w:val="16"/>
              </w:rPr>
              <w:t>Can draw simple objects using combined line types.</w:t>
            </w:r>
          </w:p>
          <w:p w14:paraId="5BB6214D"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Disciplinary Knowledge</w:t>
            </w:r>
          </w:p>
          <w:p w14:paraId="75287C88" w14:textId="77777777" w:rsidR="00FD23DA" w:rsidRPr="00FD23DA" w:rsidRDefault="00FD23DA" w:rsidP="00094EC1">
            <w:pPr>
              <w:numPr>
                <w:ilvl w:val="0"/>
                <w:numId w:val="91"/>
              </w:numPr>
              <w:rPr>
                <w:rFonts w:ascii="Times New Roman" w:hAnsi="Times New Roman" w:cs="Times New Roman"/>
                <w:sz w:val="16"/>
                <w:szCs w:val="16"/>
              </w:rPr>
            </w:pPr>
            <w:r w:rsidRPr="00FD23DA">
              <w:rPr>
                <w:rFonts w:ascii="Times New Roman" w:hAnsi="Times New Roman" w:cs="Times New Roman"/>
                <w:sz w:val="16"/>
                <w:szCs w:val="16"/>
              </w:rPr>
              <w:t>Can explain why a particular line or tool was chosen.</w:t>
            </w:r>
          </w:p>
          <w:p w14:paraId="2D3E6D63" w14:textId="77777777" w:rsidR="00FD23DA" w:rsidRPr="00FD23DA" w:rsidRDefault="00FD23DA" w:rsidP="00094EC1">
            <w:pPr>
              <w:numPr>
                <w:ilvl w:val="0"/>
                <w:numId w:val="91"/>
              </w:numPr>
              <w:rPr>
                <w:rFonts w:ascii="Times New Roman" w:hAnsi="Times New Roman" w:cs="Times New Roman"/>
                <w:sz w:val="16"/>
                <w:szCs w:val="16"/>
              </w:rPr>
            </w:pPr>
            <w:r w:rsidRPr="00FD23DA">
              <w:rPr>
                <w:rFonts w:ascii="Times New Roman" w:hAnsi="Times New Roman" w:cs="Times New Roman"/>
                <w:sz w:val="16"/>
                <w:szCs w:val="16"/>
              </w:rPr>
              <w:t>Can compare their work to an artist’s and notice similarities/differences.</w:t>
            </w:r>
          </w:p>
          <w:p w14:paraId="5A7725B9" w14:textId="07DE9A53" w:rsidR="00FD23DA" w:rsidRPr="00FD23DA" w:rsidRDefault="00FD23DA" w:rsidP="00FD23DA">
            <w:pPr>
              <w:rPr>
                <w:rFonts w:ascii="Times New Roman" w:hAnsi="Times New Roman" w:cs="Times New Roman"/>
                <w:sz w:val="16"/>
                <w:szCs w:val="16"/>
              </w:rPr>
            </w:pPr>
          </w:p>
          <w:p w14:paraId="51C147B2" w14:textId="77777777" w:rsidR="00FD23DA" w:rsidRPr="00FD23DA" w:rsidRDefault="00FD23DA">
            <w:pPr>
              <w:rPr>
                <w:rFonts w:ascii="Times New Roman" w:hAnsi="Times New Roman" w:cs="Times New Roman"/>
                <w:sz w:val="16"/>
                <w:szCs w:val="16"/>
              </w:rPr>
            </w:pPr>
          </w:p>
        </w:tc>
        <w:tc>
          <w:tcPr>
            <w:tcW w:w="4649" w:type="dxa"/>
            <w:shd w:val="clear" w:color="auto" w:fill="DBE5F1" w:themeFill="accent1" w:themeFillTint="33"/>
          </w:tcPr>
          <w:p w14:paraId="4F159844" w14:textId="77777777" w:rsidR="00FD23DA" w:rsidRPr="00FD23DA" w:rsidRDefault="00FD23DA" w:rsidP="00FD23DA">
            <w:pPr>
              <w:rPr>
                <w:rFonts w:ascii="Times New Roman" w:hAnsi="Times New Roman" w:cs="Times New Roman"/>
                <w:b/>
                <w:bCs/>
                <w:sz w:val="16"/>
                <w:szCs w:val="16"/>
              </w:rPr>
            </w:pPr>
            <w:r w:rsidRPr="00FD23DA">
              <w:rPr>
                <w:rFonts w:ascii="Times New Roman" w:hAnsi="Times New Roman" w:cs="Times New Roman"/>
                <w:b/>
                <w:bCs/>
                <w:sz w:val="16"/>
                <w:szCs w:val="16"/>
              </w:rPr>
              <w:t>Year 2</w:t>
            </w:r>
          </w:p>
          <w:p w14:paraId="0A7F4132"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Theoretical Knowledge</w:t>
            </w:r>
          </w:p>
          <w:p w14:paraId="4EF4E27F" w14:textId="77777777" w:rsidR="00FD23DA" w:rsidRPr="00FD23DA" w:rsidRDefault="00FD23DA" w:rsidP="00094EC1">
            <w:pPr>
              <w:numPr>
                <w:ilvl w:val="0"/>
                <w:numId w:val="95"/>
              </w:numPr>
              <w:rPr>
                <w:rFonts w:ascii="Times New Roman" w:hAnsi="Times New Roman" w:cs="Times New Roman"/>
                <w:sz w:val="16"/>
                <w:szCs w:val="16"/>
              </w:rPr>
            </w:pPr>
            <w:r w:rsidRPr="00FD23DA">
              <w:rPr>
                <w:rFonts w:ascii="Times New Roman" w:hAnsi="Times New Roman" w:cs="Times New Roman"/>
                <w:sz w:val="16"/>
                <w:szCs w:val="16"/>
              </w:rPr>
              <w:t>Knows that colours can be made lighter or darker by adjusting the mix (adding more primary colour, water, white or black).</w:t>
            </w:r>
          </w:p>
          <w:p w14:paraId="23A1F8FB" w14:textId="77777777" w:rsidR="00FD23DA" w:rsidRPr="00FD23DA" w:rsidRDefault="00FD23DA" w:rsidP="00094EC1">
            <w:pPr>
              <w:numPr>
                <w:ilvl w:val="0"/>
                <w:numId w:val="95"/>
              </w:numPr>
              <w:rPr>
                <w:rFonts w:ascii="Times New Roman" w:hAnsi="Times New Roman" w:cs="Times New Roman"/>
                <w:sz w:val="16"/>
                <w:szCs w:val="16"/>
              </w:rPr>
            </w:pPr>
            <w:r w:rsidRPr="00FD23DA">
              <w:rPr>
                <w:rFonts w:ascii="Times New Roman" w:hAnsi="Times New Roman" w:cs="Times New Roman"/>
                <w:sz w:val="16"/>
                <w:szCs w:val="16"/>
              </w:rPr>
              <w:t>Knows that colours can be overlapped or layered to create new effects.</w:t>
            </w:r>
          </w:p>
          <w:p w14:paraId="17D97CAB" w14:textId="77777777" w:rsidR="00FD23DA" w:rsidRPr="00FD23DA" w:rsidRDefault="00FD23DA" w:rsidP="00094EC1">
            <w:pPr>
              <w:numPr>
                <w:ilvl w:val="0"/>
                <w:numId w:val="95"/>
              </w:numPr>
              <w:rPr>
                <w:rFonts w:ascii="Times New Roman" w:hAnsi="Times New Roman" w:cs="Times New Roman"/>
                <w:sz w:val="16"/>
                <w:szCs w:val="16"/>
              </w:rPr>
            </w:pPr>
            <w:r w:rsidRPr="00FD23DA">
              <w:rPr>
                <w:rFonts w:ascii="Times New Roman" w:hAnsi="Times New Roman" w:cs="Times New Roman"/>
                <w:sz w:val="16"/>
                <w:szCs w:val="16"/>
              </w:rPr>
              <w:t>Knows that collage materials can be chosen based on colour, texture or shape.</w:t>
            </w:r>
          </w:p>
          <w:p w14:paraId="0D906A8A"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Practical Knowledge</w:t>
            </w:r>
          </w:p>
          <w:p w14:paraId="7853EF5F" w14:textId="77777777" w:rsidR="00FD23DA" w:rsidRPr="00FD23DA" w:rsidRDefault="00FD23DA" w:rsidP="00094EC1">
            <w:pPr>
              <w:numPr>
                <w:ilvl w:val="0"/>
                <w:numId w:val="96"/>
              </w:numPr>
              <w:rPr>
                <w:rFonts w:ascii="Times New Roman" w:hAnsi="Times New Roman" w:cs="Times New Roman"/>
                <w:sz w:val="16"/>
                <w:szCs w:val="16"/>
              </w:rPr>
            </w:pPr>
            <w:r w:rsidRPr="00FD23DA">
              <w:rPr>
                <w:rFonts w:ascii="Times New Roman" w:hAnsi="Times New Roman" w:cs="Times New Roman"/>
                <w:sz w:val="16"/>
                <w:szCs w:val="16"/>
              </w:rPr>
              <w:t>Can mix multiple shades of one colour.</w:t>
            </w:r>
          </w:p>
          <w:p w14:paraId="4712F50A" w14:textId="77777777" w:rsidR="00FD23DA" w:rsidRPr="00FD23DA" w:rsidRDefault="00FD23DA" w:rsidP="00094EC1">
            <w:pPr>
              <w:numPr>
                <w:ilvl w:val="0"/>
                <w:numId w:val="96"/>
              </w:numPr>
              <w:rPr>
                <w:rFonts w:ascii="Times New Roman" w:hAnsi="Times New Roman" w:cs="Times New Roman"/>
                <w:sz w:val="16"/>
                <w:szCs w:val="16"/>
              </w:rPr>
            </w:pPr>
            <w:r w:rsidRPr="00FD23DA">
              <w:rPr>
                <w:rFonts w:ascii="Times New Roman" w:hAnsi="Times New Roman" w:cs="Times New Roman"/>
                <w:sz w:val="16"/>
                <w:szCs w:val="16"/>
              </w:rPr>
              <w:t>Can overlap colours to create tones or patterns.</w:t>
            </w:r>
          </w:p>
          <w:p w14:paraId="3D4F5F45" w14:textId="77777777" w:rsidR="00FD23DA" w:rsidRPr="00FD23DA" w:rsidRDefault="00FD23DA" w:rsidP="00094EC1">
            <w:pPr>
              <w:numPr>
                <w:ilvl w:val="0"/>
                <w:numId w:val="96"/>
              </w:numPr>
              <w:rPr>
                <w:rFonts w:ascii="Times New Roman" w:hAnsi="Times New Roman" w:cs="Times New Roman"/>
                <w:sz w:val="16"/>
                <w:szCs w:val="16"/>
              </w:rPr>
            </w:pPr>
            <w:r w:rsidRPr="00FD23DA">
              <w:rPr>
                <w:rFonts w:ascii="Times New Roman" w:hAnsi="Times New Roman" w:cs="Times New Roman"/>
                <w:sz w:val="16"/>
                <w:szCs w:val="16"/>
              </w:rPr>
              <w:t>Can arrange and stick materials to create a deliberate collage effect.</w:t>
            </w:r>
          </w:p>
          <w:p w14:paraId="29069D5B"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Disciplinary Knowledge</w:t>
            </w:r>
          </w:p>
          <w:p w14:paraId="7DCF63E0" w14:textId="77777777" w:rsidR="00FD23DA" w:rsidRPr="00FD23DA" w:rsidRDefault="00FD23DA" w:rsidP="00094EC1">
            <w:pPr>
              <w:numPr>
                <w:ilvl w:val="0"/>
                <w:numId w:val="97"/>
              </w:numPr>
              <w:rPr>
                <w:rFonts w:ascii="Times New Roman" w:hAnsi="Times New Roman" w:cs="Times New Roman"/>
                <w:sz w:val="16"/>
                <w:szCs w:val="16"/>
              </w:rPr>
            </w:pPr>
            <w:r w:rsidRPr="00FD23DA">
              <w:rPr>
                <w:rFonts w:ascii="Times New Roman" w:hAnsi="Times New Roman" w:cs="Times New Roman"/>
                <w:sz w:val="16"/>
                <w:szCs w:val="16"/>
              </w:rPr>
              <w:t>Can explain why certain colours or materials were chosen.</w:t>
            </w:r>
          </w:p>
          <w:p w14:paraId="183794F1" w14:textId="77777777" w:rsidR="00FD23DA" w:rsidRPr="00FD23DA" w:rsidRDefault="00FD23DA" w:rsidP="00094EC1">
            <w:pPr>
              <w:numPr>
                <w:ilvl w:val="0"/>
                <w:numId w:val="97"/>
              </w:numPr>
              <w:rPr>
                <w:rFonts w:ascii="Times New Roman" w:hAnsi="Times New Roman" w:cs="Times New Roman"/>
                <w:sz w:val="16"/>
                <w:szCs w:val="16"/>
              </w:rPr>
            </w:pPr>
            <w:r w:rsidRPr="00FD23DA">
              <w:rPr>
                <w:rFonts w:ascii="Times New Roman" w:hAnsi="Times New Roman" w:cs="Times New Roman"/>
                <w:sz w:val="16"/>
                <w:szCs w:val="16"/>
              </w:rPr>
              <w:t>Can compare two artworks based on their use of colour.</w:t>
            </w:r>
          </w:p>
          <w:p w14:paraId="7EE85C5D" w14:textId="77777777" w:rsidR="00FD23DA" w:rsidRPr="00FD23DA" w:rsidRDefault="00FD23DA">
            <w:pPr>
              <w:rPr>
                <w:rFonts w:ascii="Times New Roman" w:hAnsi="Times New Roman" w:cs="Times New Roman"/>
                <w:sz w:val="16"/>
                <w:szCs w:val="16"/>
              </w:rPr>
            </w:pPr>
          </w:p>
        </w:tc>
        <w:tc>
          <w:tcPr>
            <w:tcW w:w="4650" w:type="dxa"/>
            <w:shd w:val="clear" w:color="auto" w:fill="DBE5F1" w:themeFill="accent1" w:themeFillTint="33"/>
          </w:tcPr>
          <w:p w14:paraId="669EFBCD" w14:textId="77777777" w:rsidR="00FD23DA" w:rsidRPr="00FD23DA" w:rsidRDefault="00FD23DA" w:rsidP="00FD23DA">
            <w:pPr>
              <w:rPr>
                <w:rFonts w:ascii="Times New Roman" w:hAnsi="Times New Roman" w:cs="Times New Roman"/>
                <w:b/>
                <w:bCs/>
                <w:sz w:val="16"/>
                <w:szCs w:val="16"/>
              </w:rPr>
            </w:pPr>
            <w:r w:rsidRPr="00FD23DA">
              <w:rPr>
                <w:rFonts w:ascii="Times New Roman" w:hAnsi="Times New Roman" w:cs="Times New Roman"/>
                <w:b/>
                <w:bCs/>
                <w:sz w:val="16"/>
                <w:szCs w:val="16"/>
              </w:rPr>
              <w:t>Year 2</w:t>
            </w:r>
          </w:p>
          <w:p w14:paraId="7C2EDFE1"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Theoretical Knowledge</w:t>
            </w:r>
          </w:p>
          <w:p w14:paraId="2D4FB6F9" w14:textId="77777777" w:rsidR="00FD23DA" w:rsidRPr="00FD23DA" w:rsidRDefault="00FD23DA" w:rsidP="00094EC1">
            <w:pPr>
              <w:numPr>
                <w:ilvl w:val="0"/>
                <w:numId w:val="101"/>
              </w:numPr>
              <w:rPr>
                <w:rFonts w:ascii="Times New Roman" w:hAnsi="Times New Roman" w:cs="Times New Roman"/>
                <w:sz w:val="16"/>
                <w:szCs w:val="16"/>
              </w:rPr>
            </w:pPr>
            <w:r w:rsidRPr="00FD23DA">
              <w:rPr>
                <w:rFonts w:ascii="Times New Roman" w:hAnsi="Times New Roman" w:cs="Times New Roman"/>
                <w:sz w:val="16"/>
                <w:szCs w:val="16"/>
              </w:rPr>
              <w:t>Knows that different joins (slotting, sticking, wrapping) make structures stronger.</w:t>
            </w:r>
          </w:p>
          <w:p w14:paraId="662B283A" w14:textId="77777777" w:rsidR="00FD23DA" w:rsidRPr="00FD23DA" w:rsidRDefault="00FD23DA" w:rsidP="00094EC1">
            <w:pPr>
              <w:numPr>
                <w:ilvl w:val="0"/>
                <w:numId w:val="101"/>
              </w:numPr>
              <w:rPr>
                <w:rFonts w:ascii="Times New Roman" w:hAnsi="Times New Roman" w:cs="Times New Roman"/>
                <w:sz w:val="16"/>
                <w:szCs w:val="16"/>
              </w:rPr>
            </w:pPr>
            <w:r w:rsidRPr="00FD23DA">
              <w:rPr>
                <w:rFonts w:ascii="Times New Roman" w:hAnsi="Times New Roman" w:cs="Times New Roman"/>
                <w:sz w:val="16"/>
                <w:szCs w:val="16"/>
              </w:rPr>
              <w:t>Knows that sculpture can be freestanding or attached to a base.</w:t>
            </w:r>
          </w:p>
          <w:p w14:paraId="20B314A3" w14:textId="77777777" w:rsidR="00FD23DA" w:rsidRPr="00FD23DA" w:rsidRDefault="00FD23DA" w:rsidP="00094EC1">
            <w:pPr>
              <w:numPr>
                <w:ilvl w:val="0"/>
                <w:numId w:val="101"/>
              </w:numPr>
              <w:rPr>
                <w:rFonts w:ascii="Times New Roman" w:hAnsi="Times New Roman" w:cs="Times New Roman"/>
                <w:sz w:val="16"/>
                <w:szCs w:val="16"/>
              </w:rPr>
            </w:pPr>
            <w:r w:rsidRPr="00FD23DA">
              <w:rPr>
                <w:rFonts w:ascii="Times New Roman" w:hAnsi="Times New Roman" w:cs="Times New Roman"/>
                <w:sz w:val="16"/>
                <w:szCs w:val="16"/>
              </w:rPr>
              <w:t>Knows that artists use different materials such as metal, paper or found objects to build sculptures.</w:t>
            </w:r>
          </w:p>
          <w:p w14:paraId="112B6358"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Practical Knowledge</w:t>
            </w:r>
          </w:p>
          <w:p w14:paraId="488EEE4D" w14:textId="77777777" w:rsidR="00FD23DA" w:rsidRPr="00FD23DA" w:rsidRDefault="00FD23DA" w:rsidP="00094EC1">
            <w:pPr>
              <w:numPr>
                <w:ilvl w:val="0"/>
                <w:numId w:val="102"/>
              </w:numPr>
              <w:rPr>
                <w:rFonts w:ascii="Times New Roman" w:hAnsi="Times New Roman" w:cs="Times New Roman"/>
                <w:sz w:val="16"/>
                <w:szCs w:val="16"/>
              </w:rPr>
            </w:pPr>
            <w:r w:rsidRPr="00FD23DA">
              <w:rPr>
                <w:rFonts w:ascii="Times New Roman" w:hAnsi="Times New Roman" w:cs="Times New Roman"/>
                <w:sz w:val="16"/>
                <w:szCs w:val="16"/>
              </w:rPr>
              <w:t>Can choose appropriate joining methods for stability.</w:t>
            </w:r>
          </w:p>
          <w:p w14:paraId="2E58D6D1" w14:textId="77777777" w:rsidR="00FD23DA" w:rsidRPr="00FD23DA" w:rsidRDefault="00FD23DA" w:rsidP="00094EC1">
            <w:pPr>
              <w:numPr>
                <w:ilvl w:val="0"/>
                <w:numId w:val="102"/>
              </w:numPr>
              <w:rPr>
                <w:rFonts w:ascii="Times New Roman" w:hAnsi="Times New Roman" w:cs="Times New Roman"/>
                <w:sz w:val="16"/>
                <w:szCs w:val="16"/>
              </w:rPr>
            </w:pPr>
            <w:r w:rsidRPr="00FD23DA">
              <w:rPr>
                <w:rFonts w:ascii="Times New Roman" w:hAnsi="Times New Roman" w:cs="Times New Roman"/>
                <w:sz w:val="16"/>
                <w:szCs w:val="16"/>
              </w:rPr>
              <w:t>Can work collaboratively to build a shared 3D structure.</w:t>
            </w:r>
          </w:p>
          <w:p w14:paraId="2135D769" w14:textId="77777777" w:rsidR="00FD23DA" w:rsidRPr="00FD23DA" w:rsidRDefault="00FD23DA" w:rsidP="00094EC1">
            <w:pPr>
              <w:numPr>
                <w:ilvl w:val="0"/>
                <w:numId w:val="102"/>
              </w:numPr>
              <w:rPr>
                <w:rFonts w:ascii="Times New Roman" w:hAnsi="Times New Roman" w:cs="Times New Roman"/>
                <w:sz w:val="16"/>
                <w:szCs w:val="16"/>
              </w:rPr>
            </w:pPr>
            <w:r w:rsidRPr="00FD23DA">
              <w:rPr>
                <w:rFonts w:ascii="Times New Roman" w:hAnsi="Times New Roman" w:cs="Times New Roman"/>
                <w:sz w:val="16"/>
                <w:szCs w:val="16"/>
              </w:rPr>
              <w:t>Can strengthen or adapt a model when it is unstable.</w:t>
            </w:r>
          </w:p>
          <w:p w14:paraId="29959590" w14:textId="77777777" w:rsidR="00FD23DA" w:rsidRPr="00FD23DA" w:rsidRDefault="00FD23DA" w:rsidP="00FD23DA">
            <w:pPr>
              <w:rPr>
                <w:rFonts w:ascii="Times New Roman" w:hAnsi="Times New Roman" w:cs="Times New Roman"/>
                <w:sz w:val="16"/>
                <w:szCs w:val="16"/>
              </w:rPr>
            </w:pPr>
            <w:r w:rsidRPr="00FD23DA">
              <w:rPr>
                <w:rFonts w:ascii="Times New Roman" w:hAnsi="Times New Roman" w:cs="Times New Roman"/>
                <w:b/>
                <w:bCs/>
                <w:sz w:val="16"/>
                <w:szCs w:val="16"/>
              </w:rPr>
              <w:t>Disciplinary Knowledge</w:t>
            </w:r>
          </w:p>
          <w:p w14:paraId="6A97748D" w14:textId="77777777" w:rsidR="00FD23DA" w:rsidRPr="00FD23DA" w:rsidRDefault="00FD23DA" w:rsidP="00094EC1">
            <w:pPr>
              <w:numPr>
                <w:ilvl w:val="0"/>
                <w:numId w:val="103"/>
              </w:numPr>
              <w:rPr>
                <w:rFonts w:ascii="Times New Roman" w:hAnsi="Times New Roman" w:cs="Times New Roman"/>
                <w:sz w:val="16"/>
                <w:szCs w:val="16"/>
              </w:rPr>
            </w:pPr>
            <w:r w:rsidRPr="00FD23DA">
              <w:rPr>
                <w:rFonts w:ascii="Times New Roman" w:hAnsi="Times New Roman" w:cs="Times New Roman"/>
                <w:sz w:val="16"/>
                <w:szCs w:val="16"/>
              </w:rPr>
              <w:t>Can evaluate how successful a structure is in standing or representing an idea.</w:t>
            </w:r>
          </w:p>
          <w:p w14:paraId="4F5F2AC0" w14:textId="77777777" w:rsidR="00FD23DA" w:rsidRPr="00FD23DA" w:rsidRDefault="00FD23DA" w:rsidP="00094EC1">
            <w:pPr>
              <w:numPr>
                <w:ilvl w:val="0"/>
                <w:numId w:val="103"/>
              </w:numPr>
              <w:rPr>
                <w:rFonts w:ascii="Times New Roman" w:hAnsi="Times New Roman" w:cs="Times New Roman"/>
                <w:sz w:val="16"/>
                <w:szCs w:val="16"/>
              </w:rPr>
            </w:pPr>
            <w:r w:rsidRPr="00FD23DA">
              <w:rPr>
                <w:rFonts w:ascii="Times New Roman" w:hAnsi="Times New Roman" w:cs="Times New Roman"/>
                <w:sz w:val="16"/>
                <w:szCs w:val="16"/>
              </w:rPr>
              <w:t>Can suggest changes or improvements based on reflection.</w:t>
            </w:r>
          </w:p>
          <w:p w14:paraId="332C60C9" w14:textId="77777777" w:rsidR="00FD23DA" w:rsidRPr="00FD23DA" w:rsidRDefault="00FD23DA">
            <w:pPr>
              <w:rPr>
                <w:rFonts w:ascii="Times New Roman" w:hAnsi="Times New Roman" w:cs="Times New Roman"/>
                <w:sz w:val="16"/>
                <w:szCs w:val="16"/>
              </w:rPr>
            </w:pPr>
          </w:p>
        </w:tc>
      </w:tr>
    </w:tbl>
    <w:p w14:paraId="472E1CD9" w14:textId="2CCDAD7C" w:rsidR="001A7F29" w:rsidRDefault="001A7F29"/>
    <w:p w14:paraId="70752D71" w14:textId="77777777" w:rsidR="00BF0808" w:rsidRDefault="00BF0808"/>
    <w:tbl>
      <w:tblPr>
        <w:tblStyle w:val="TableGrid"/>
        <w:tblpPr w:leftFromText="180" w:rightFromText="180" w:vertAnchor="text" w:horzAnchor="margin" w:tblpY="20"/>
        <w:tblW w:w="0" w:type="auto"/>
        <w:tblLayout w:type="fixed"/>
        <w:tblLook w:val="04A0" w:firstRow="1" w:lastRow="0" w:firstColumn="1" w:lastColumn="0" w:noHBand="0" w:noVBand="1"/>
      </w:tblPr>
      <w:tblGrid>
        <w:gridCol w:w="2263"/>
        <w:gridCol w:w="3402"/>
        <w:gridCol w:w="4395"/>
        <w:gridCol w:w="3845"/>
      </w:tblGrid>
      <w:tr w:rsidR="002F1CA1" w14:paraId="5ABDC4BD" w14:textId="77777777" w:rsidTr="00F16FCE">
        <w:trPr>
          <w:trHeight w:val="706"/>
        </w:trPr>
        <w:tc>
          <w:tcPr>
            <w:tcW w:w="2263" w:type="dxa"/>
            <w:shd w:val="clear" w:color="auto" w:fill="8DB3E2" w:themeFill="text2" w:themeFillTint="66"/>
          </w:tcPr>
          <w:p w14:paraId="3D094106" w14:textId="414D3BD6" w:rsidR="00643B36" w:rsidRPr="00BE0158" w:rsidRDefault="00BF0808" w:rsidP="00643B36">
            <w:pPr>
              <w:jc w:val="center"/>
              <w:rPr>
                <w:b/>
                <w:sz w:val="28"/>
                <w:szCs w:val="28"/>
              </w:rPr>
            </w:pPr>
            <w:r>
              <w:rPr>
                <w:b/>
                <w:sz w:val="28"/>
                <w:szCs w:val="28"/>
              </w:rPr>
              <w:lastRenderedPageBreak/>
              <w:t>Cycle A</w:t>
            </w:r>
            <w:r>
              <w:rPr>
                <w:b/>
                <w:sz w:val="28"/>
                <w:szCs w:val="28"/>
              </w:rPr>
              <w:br/>
            </w:r>
            <w:r w:rsidR="00643B36" w:rsidRPr="00BE0158">
              <w:rPr>
                <w:b/>
                <w:sz w:val="28"/>
                <w:szCs w:val="28"/>
              </w:rPr>
              <w:t xml:space="preserve">Y1/2 </w:t>
            </w:r>
          </w:p>
        </w:tc>
        <w:tc>
          <w:tcPr>
            <w:tcW w:w="3402" w:type="dxa"/>
            <w:shd w:val="clear" w:color="auto" w:fill="8DB3E2" w:themeFill="text2" w:themeFillTint="66"/>
          </w:tcPr>
          <w:p w14:paraId="271069E9" w14:textId="08ED2D38" w:rsidR="00643B36" w:rsidRDefault="00643B36" w:rsidP="00643B36">
            <w:pPr>
              <w:jc w:val="center"/>
              <w:rPr>
                <w:sz w:val="24"/>
                <w:szCs w:val="24"/>
              </w:rPr>
            </w:pPr>
            <w:r>
              <w:rPr>
                <w:sz w:val="24"/>
                <w:szCs w:val="24"/>
              </w:rPr>
              <w:t xml:space="preserve">Drawing </w:t>
            </w:r>
          </w:p>
          <w:p w14:paraId="3BBBC43F" w14:textId="324BF127" w:rsidR="00643B36" w:rsidRPr="00D44730" w:rsidRDefault="003618C7" w:rsidP="00643B36">
            <w:pPr>
              <w:jc w:val="center"/>
              <w:rPr>
                <w:b/>
                <w:bCs/>
                <w:sz w:val="24"/>
                <w:szCs w:val="24"/>
              </w:rPr>
            </w:pPr>
            <w:r>
              <w:rPr>
                <w:b/>
                <w:bCs/>
              </w:rPr>
              <w:t>Exploring line and shape</w:t>
            </w:r>
          </w:p>
        </w:tc>
        <w:tc>
          <w:tcPr>
            <w:tcW w:w="4395" w:type="dxa"/>
            <w:shd w:val="clear" w:color="auto" w:fill="8DB3E2" w:themeFill="text2" w:themeFillTint="66"/>
          </w:tcPr>
          <w:p w14:paraId="2D646BFF" w14:textId="420D2155" w:rsidR="00643B36" w:rsidRDefault="00643B36" w:rsidP="00643B36">
            <w:pPr>
              <w:jc w:val="center"/>
              <w:rPr>
                <w:sz w:val="24"/>
                <w:szCs w:val="24"/>
              </w:rPr>
            </w:pPr>
            <w:r>
              <w:rPr>
                <w:sz w:val="24"/>
                <w:szCs w:val="24"/>
              </w:rPr>
              <w:t xml:space="preserve">Mixed Media </w:t>
            </w:r>
          </w:p>
          <w:p w14:paraId="008FD794" w14:textId="77777777" w:rsidR="00643B36" w:rsidRPr="00A72BCD" w:rsidRDefault="00643B36" w:rsidP="00643B36">
            <w:pPr>
              <w:jc w:val="center"/>
              <w:rPr>
                <w:b/>
                <w:bCs/>
                <w:sz w:val="24"/>
                <w:szCs w:val="24"/>
              </w:rPr>
            </w:pPr>
            <w:r w:rsidRPr="00A72BCD">
              <w:rPr>
                <w:b/>
                <w:bCs/>
              </w:rPr>
              <w:t>Colour splash</w:t>
            </w:r>
          </w:p>
        </w:tc>
        <w:tc>
          <w:tcPr>
            <w:tcW w:w="3845" w:type="dxa"/>
            <w:shd w:val="clear" w:color="auto" w:fill="8DB3E2" w:themeFill="text2" w:themeFillTint="66"/>
          </w:tcPr>
          <w:p w14:paraId="294DF640" w14:textId="77777777" w:rsidR="00643B36" w:rsidRDefault="00643B36" w:rsidP="00643B36">
            <w:pPr>
              <w:jc w:val="center"/>
              <w:rPr>
                <w:sz w:val="24"/>
                <w:szCs w:val="24"/>
              </w:rPr>
            </w:pPr>
            <w:r>
              <w:rPr>
                <w:sz w:val="24"/>
                <w:szCs w:val="24"/>
              </w:rPr>
              <w:t xml:space="preserve">Sculpture and 3D </w:t>
            </w:r>
          </w:p>
          <w:p w14:paraId="498A53CD" w14:textId="77777777" w:rsidR="00643B36" w:rsidRPr="002B5AFF" w:rsidRDefault="00643B36" w:rsidP="00643B36">
            <w:pPr>
              <w:jc w:val="center"/>
              <w:rPr>
                <w:b/>
                <w:bCs/>
                <w:sz w:val="24"/>
                <w:szCs w:val="24"/>
              </w:rPr>
            </w:pPr>
            <w:r w:rsidRPr="002B5AFF">
              <w:rPr>
                <w:b/>
                <w:bCs/>
              </w:rPr>
              <w:t>Paper play</w:t>
            </w:r>
          </w:p>
        </w:tc>
      </w:tr>
      <w:tr w:rsidR="002F1CA1" w14:paraId="7A6D1C3F" w14:textId="77777777" w:rsidTr="00F16FCE">
        <w:trPr>
          <w:trHeight w:val="851"/>
        </w:trPr>
        <w:tc>
          <w:tcPr>
            <w:tcW w:w="2263" w:type="dxa"/>
            <w:shd w:val="clear" w:color="auto" w:fill="8DB3E2" w:themeFill="text2" w:themeFillTint="66"/>
          </w:tcPr>
          <w:p w14:paraId="37EB2D17" w14:textId="583E2FF5" w:rsidR="00F55698" w:rsidRPr="000851E2" w:rsidRDefault="00F55698" w:rsidP="00643B36">
            <w:pPr>
              <w:jc w:val="center"/>
              <w:rPr>
                <w:rFonts w:ascii="Times New Roman" w:hAnsi="Times New Roman" w:cs="Times New Roman"/>
                <w:b/>
                <w:sz w:val="16"/>
                <w:szCs w:val="16"/>
              </w:rPr>
            </w:pPr>
            <w:r w:rsidRPr="000851E2">
              <w:rPr>
                <w:rFonts w:ascii="Times New Roman" w:hAnsi="Times New Roman" w:cs="Times New Roman"/>
                <w:b/>
                <w:sz w:val="16"/>
                <w:szCs w:val="16"/>
              </w:rPr>
              <w:t>Key Vocab</w:t>
            </w:r>
          </w:p>
        </w:tc>
        <w:tc>
          <w:tcPr>
            <w:tcW w:w="3402" w:type="dxa"/>
          </w:tcPr>
          <w:p w14:paraId="1A077A79" w14:textId="77777777" w:rsidR="000852A9" w:rsidRPr="000852A9" w:rsidRDefault="000852A9" w:rsidP="00594939">
            <w:pPr>
              <w:numPr>
                <w:ilvl w:val="0"/>
                <w:numId w:val="28"/>
              </w:numPr>
              <w:rPr>
                <w:rFonts w:ascii="Times New Roman" w:hAnsi="Times New Roman" w:cs="Times New Roman"/>
                <w:sz w:val="16"/>
                <w:szCs w:val="16"/>
              </w:rPr>
            </w:pPr>
            <w:r w:rsidRPr="000852A9">
              <w:rPr>
                <w:rFonts w:ascii="Times New Roman" w:hAnsi="Times New Roman" w:cs="Times New Roman"/>
                <w:sz w:val="16"/>
                <w:szCs w:val="16"/>
              </w:rPr>
              <w:t>control</w:t>
            </w:r>
          </w:p>
          <w:p w14:paraId="2BF239A4" w14:textId="77777777" w:rsidR="000852A9" w:rsidRPr="000852A9" w:rsidRDefault="000852A9" w:rsidP="00594939">
            <w:pPr>
              <w:numPr>
                <w:ilvl w:val="0"/>
                <w:numId w:val="28"/>
              </w:numPr>
              <w:rPr>
                <w:rFonts w:ascii="Times New Roman" w:hAnsi="Times New Roman" w:cs="Times New Roman"/>
                <w:sz w:val="16"/>
                <w:szCs w:val="16"/>
              </w:rPr>
            </w:pPr>
            <w:r w:rsidRPr="000852A9">
              <w:rPr>
                <w:rFonts w:ascii="Times New Roman" w:hAnsi="Times New Roman" w:cs="Times New Roman"/>
                <w:sz w:val="16"/>
                <w:szCs w:val="16"/>
              </w:rPr>
              <w:t>curved</w:t>
            </w:r>
          </w:p>
          <w:p w14:paraId="069A1F93" w14:textId="77777777" w:rsidR="000852A9" w:rsidRPr="000852A9" w:rsidRDefault="000852A9" w:rsidP="00594939">
            <w:pPr>
              <w:numPr>
                <w:ilvl w:val="0"/>
                <w:numId w:val="28"/>
              </w:numPr>
              <w:rPr>
                <w:rFonts w:ascii="Times New Roman" w:hAnsi="Times New Roman" w:cs="Times New Roman"/>
                <w:sz w:val="16"/>
                <w:szCs w:val="16"/>
              </w:rPr>
            </w:pPr>
            <w:r w:rsidRPr="000852A9">
              <w:rPr>
                <w:rFonts w:ascii="Times New Roman" w:hAnsi="Times New Roman" w:cs="Times New Roman"/>
                <w:sz w:val="16"/>
                <w:szCs w:val="16"/>
              </w:rPr>
              <w:t>dashed</w:t>
            </w:r>
          </w:p>
          <w:p w14:paraId="61B9F975" w14:textId="77777777" w:rsidR="000852A9" w:rsidRPr="000852A9" w:rsidRDefault="000852A9" w:rsidP="00594939">
            <w:pPr>
              <w:numPr>
                <w:ilvl w:val="0"/>
                <w:numId w:val="28"/>
              </w:numPr>
              <w:rPr>
                <w:rFonts w:ascii="Times New Roman" w:hAnsi="Times New Roman" w:cs="Times New Roman"/>
                <w:sz w:val="16"/>
                <w:szCs w:val="16"/>
              </w:rPr>
            </w:pPr>
            <w:r w:rsidRPr="000852A9">
              <w:rPr>
                <w:rFonts w:ascii="Times New Roman" w:hAnsi="Times New Roman" w:cs="Times New Roman"/>
                <w:sz w:val="16"/>
                <w:szCs w:val="16"/>
              </w:rPr>
              <w:t>dotted</w:t>
            </w:r>
          </w:p>
          <w:p w14:paraId="36A3DA0B" w14:textId="77777777" w:rsidR="000852A9" w:rsidRPr="000852A9" w:rsidRDefault="000852A9" w:rsidP="00594939">
            <w:pPr>
              <w:numPr>
                <w:ilvl w:val="0"/>
                <w:numId w:val="28"/>
              </w:numPr>
              <w:rPr>
                <w:rFonts w:ascii="Times New Roman" w:hAnsi="Times New Roman" w:cs="Times New Roman"/>
                <w:sz w:val="16"/>
                <w:szCs w:val="16"/>
              </w:rPr>
            </w:pPr>
            <w:r w:rsidRPr="000852A9">
              <w:rPr>
                <w:rFonts w:ascii="Times New Roman" w:hAnsi="Times New Roman" w:cs="Times New Roman"/>
                <w:sz w:val="16"/>
                <w:szCs w:val="16"/>
              </w:rPr>
              <w:t>line</w:t>
            </w:r>
          </w:p>
          <w:p w14:paraId="46F097FC" w14:textId="77777777" w:rsidR="000852A9" w:rsidRPr="000852A9" w:rsidRDefault="000852A9" w:rsidP="00594939">
            <w:pPr>
              <w:numPr>
                <w:ilvl w:val="0"/>
                <w:numId w:val="28"/>
              </w:numPr>
              <w:rPr>
                <w:rFonts w:ascii="Times New Roman" w:hAnsi="Times New Roman" w:cs="Times New Roman"/>
                <w:sz w:val="16"/>
                <w:szCs w:val="16"/>
              </w:rPr>
            </w:pPr>
            <w:r w:rsidRPr="000852A9">
              <w:rPr>
                <w:rFonts w:ascii="Times New Roman" w:hAnsi="Times New Roman" w:cs="Times New Roman"/>
                <w:sz w:val="16"/>
                <w:szCs w:val="16"/>
              </w:rPr>
              <w:t>pressure</w:t>
            </w:r>
          </w:p>
          <w:p w14:paraId="17037D09" w14:textId="77777777" w:rsidR="000852A9" w:rsidRPr="000852A9" w:rsidRDefault="000852A9" w:rsidP="00594939">
            <w:pPr>
              <w:numPr>
                <w:ilvl w:val="0"/>
                <w:numId w:val="28"/>
              </w:numPr>
              <w:rPr>
                <w:rFonts w:ascii="Times New Roman" w:hAnsi="Times New Roman" w:cs="Times New Roman"/>
                <w:sz w:val="16"/>
                <w:szCs w:val="16"/>
              </w:rPr>
            </w:pPr>
            <w:r w:rsidRPr="000852A9">
              <w:rPr>
                <w:rFonts w:ascii="Times New Roman" w:hAnsi="Times New Roman" w:cs="Times New Roman"/>
                <w:sz w:val="16"/>
                <w:szCs w:val="16"/>
              </w:rPr>
              <w:t>straight</w:t>
            </w:r>
          </w:p>
          <w:p w14:paraId="7BE0779D" w14:textId="77777777" w:rsidR="000852A9" w:rsidRPr="000852A9" w:rsidRDefault="000852A9" w:rsidP="00594939">
            <w:pPr>
              <w:numPr>
                <w:ilvl w:val="0"/>
                <w:numId w:val="28"/>
              </w:numPr>
              <w:rPr>
                <w:rFonts w:ascii="Times New Roman" w:hAnsi="Times New Roman" w:cs="Times New Roman"/>
                <w:sz w:val="16"/>
                <w:szCs w:val="16"/>
              </w:rPr>
            </w:pPr>
            <w:r w:rsidRPr="000852A9">
              <w:rPr>
                <w:rFonts w:ascii="Times New Roman" w:hAnsi="Times New Roman" w:cs="Times New Roman"/>
                <w:sz w:val="16"/>
                <w:szCs w:val="16"/>
              </w:rPr>
              <w:t>wavy</w:t>
            </w:r>
          </w:p>
          <w:p w14:paraId="6D59CED3" w14:textId="77777777" w:rsidR="000852A9" w:rsidRPr="000852A9" w:rsidRDefault="000852A9" w:rsidP="00594939">
            <w:pPr>
              <w:numPr>
                <w:ilvl w:val="0"/>
                <w:numId w:val="28"/>
              </w:numPr>
              <w:rPr>
                <w:rFonts w:ascii="Times New Roman" w:hAnsi="Times New Roman" w:cs="Times New Roman"/>
                <w:sz w:val="16"/>
                <w:szCs w:val="16"/>
              </w:rPr>
            </w:pPr>
            <w:r w:rsidRPr="000852A9">
              <w:rPr>
                <w:rFonts w:ascii="Times New Roman" w:hAnsi="Times New Roman" w:cs="Times New Roman"/>
                <w:sz w:val="16"/>
                <w:szCs w:val="16"/>
              </w:rPr>
              <w:t>zigzag</w:t>
            </w:r>
          </w:p>
          <w:p w14:paraId="542D8A12" w14:textId="438E5C10" w:rsidR="00F55698" w:rsidRPr="000851E2" w:rsidRDefault="00F55698" w:rsidP="007A34DC">
            <w:pPr>
              <w:jc w:val="center"/>
              <w:rPr>
                <w:rFonts w:ascii="Times New Roman" w:hAnsi="Times New Roman" w:cs="Times New Roman"/>
                <w:sz w:val="16"/>
                <w:szCs w:val="16"/>
              </w:rPr>
            </w:pPr>
          </w:p>
        </w:tc>
        <w:tc>
          <w:tcPr>
            <w:tcW w:w="4395" w:type="dxa"/>
          </w:tcPr>
          <w:p w14:paraId="6A6AA777"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blend</w:t>
            </w:r>
          </w:p>
          <w:p w14:paraId="18A76D2E"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hue</w:t>
            </w:r>
          </w:p>
          <w:p w14:paraId="6A14353B"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kaleidoscope</w:t>
            </w:r>
          </w:p>
          <w:p w14:paraId="244B0921"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pattern</w:t>
            </w:r>
          </w:p>
          <w:p w14:paraId="6DA9F1A8"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mix</w:t>
            </w:r>
          </w:p>
          <w:p w14:paraId="2BA89C7D"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primary colour</w:t>
            </w:r>
          </w:p>
          <w:p w14:paraId="7E8834F5"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print</w:t>
            </w:r>
          </w:p>
          <w:p w14:paraId="4A649B22"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secondary colour</w:t>
            </w:r>
          </w:p>
          <w:p w14:paraId="10A03235"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shade</w:t>
            </w:r>
          </w:p>
          <w:p w14:paraId="6CB2E056"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shape</w:t>
            </w:r>
          </w:p>
          <w:p w14:paraId="25552F37"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space</w:t>
            </w:r>
          </w:p>
          <w:p w14:paraId="50012114"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texture</w:t>
            </w:r>
          </w:p>
          <w:p w14:paraId="565EDCC6" w14:textId="77777777" w:rsidR="003270CA" w:rsidRPr="003270CA" w:rsidRDefault="003270CA" w:rsidP="00594939">
            <w:pPr>
              <w:pStyle w:val="ListParagraph"/>
              <w:numPr>
                <w:ilvl w:val="0"/>
                <w:numId w:val="30"/>
              </w:numPr>
              <w:rPr>
                <w:rFonts w:ascii="Times New Roman" w:hAnsi="Times New Roman" w:cs="Times New Roman"/>
                <w:sz w:val="16"/>
                <w:szCs w:val="16"/>
              </w:rPr>
            </w:pPr>
            <w:r w:rsidRPr="003270CA">
              <w:rPr>
                <w:rFonts w:ascii="Times New Roman" w:hAnsi="Times New Roman" w:cs="Times New Roman"/>
                <w:sz w:val="16"/>
                <w:szCs w:val="16"/>
              </w:rPr>
              <w:t>thick</w:t>
            </w:r>
          </w:p>
          <w:p w14:paraId="7216AFA6" w14:textId="367F5A6F" w:rsidR="00F55698" w:rsidRPr="000851E2" w:rsidRDefault="00F55698" w:rsidP="007A34DC">
            <w:pPr>
              <w:jc w:val="center"/>
              <w:rPr>
                <w:rFonts w:ascii="Times New Roman" w:hAnsi="Times New Roman" w:cs="Times New Roman"/>
                <w:sz w:val="16"/>
                <w:szCs w:val="16"/>
              </w:rPr>
            </w:pPr>
          </w:p>
        </w:tc>
        <w:tc>
          <w:tcPr>
            <w:tcW w:w="3845" w:type="dxa"/>
          </w:tcPr>
          <w:p w14:paraId="3A9C8F33"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Artist </w:t>
            </w:r>
          </w:p>
          <w:p w14:paraId="497D80C6"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carving </w:t>
            </w:r>
          </w:p>
          <w:p w14:paraId="265571DE"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concertina </w:t>
            </w:r>
          </w:p>
          <w:p w14:paraId="4C6D5366"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curve </w:t>
            </w:r>
          </w:p>
          <w:p w14:paraId="44857F67"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cylinder </w:t>
            </w:r>
          </w:p>
          <w:p w14:paraId="4120902B"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imagine </w:t>
            </w:r>
          </w:p>
          <w:p w14:paraId="6D17F909"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loop </w:t>
            </w:r>
          </w:p>
          <w:p w14:paraId="2E27F843"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mosaic </w:t>
            </w:r>
          </w:p>
          <w:p w14:paraId="1ECD6CDC"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overlap </w:t>
            </w:r>
          </w:p>
          <w:p w14:paraId="3211B813"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sculpture </w:t>
            </w:r>
          </w:p>
          <w:p w14:paraId="716F082B"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spiral </w:t>
            </w:r>
          </w:p>
          <w:p w14:paraId="50AB385A"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three-dimensional (3D) </w:t>
            </w:r>
          </w:p>
          <w:p w14:paraId="6614CEB8" w14:textId="77777777" w:rsidR="009B0FB4"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 xml:space="preserve">tube </w:t>
            </w:r>
          </w:p>
          <w:p w14:paraId="491188D8" w14:textId="539DC17E" w:rsidR="007A34DC" w:rsidRPr="009B0FB4" w:rsidRDefault="007A34DC" w:rsidP="00594939">
            <w:pPr>
              <w:pStyle w:val="ListParagraph"/>
              <w:numPr>
                <w:ilvl w:val="0"/>
                <w:numId w:val="30"/>
              </w:numPr>
              <w:rPr>
                <w:rFonts w:ascii="Times New Roman" w:hAnsi="Times New Roman" w:cs="Times New Roman"/>
                <w:sz w:val="16"/>
                <w:szCs w:val="16"/>
              </w:rPr>
            </w:pPr>
            <w:r w:rsidRPr="009B0FB4">
              <w:rPr>
                <w:rFonts w:ascii="Times New Roman" w:hAnsi="Times New Roman" w:cs="Times New Roman"/>
                <w:sz w:val="16"/>
                <w:szCs w:val="16"/>
              </w:rPr>
              <w:t>zig-zag</w:t>
            </w:r>
          </w:p>
          <w:p w14:paraId="6B5D6EB6" w14:textId="77777777" w:rsidR="00F55698" w:rsidRPr="000851E2" w:rsidRDefault="00F55698" w:rsidP="007A34DC">
            <w:pPr>
              <w:jc w:val="center"/>
              <w:rPr>
                <w:rFonts w:ascii="Times New Roman" w:hAnsi="Times New Roman" w:cs="Times New Roman"/>
                <w:sz w:val="16"/>
                <w:szCs w:val="16"/>
              </w:rPr>
            </w:pPr>
          </w:p>
        </w:tc>
      </w:tr>
      <w:tr w:rsidR="002F1CA1" w14:paraId="0D00B4CE" w14:textId="77777777" w:rsidTr="00F16FCE">
        <w:trPr>
          <w:trHeight w:val="851"/>
        </w:trPr>
        <w:tc>
          <w:tcPr>
            <w:tcW w:w="2263" w:type="dxa"/>
            <w:shd w:val="clear" w:color="auto" w:fill="8DB3E2" w:themeFill="text2" w:themeFillTint="66"/>
          </w:tcPr>
          <w:p w14:paraId="1223ACD5" w14:textId="77777777" w:rsidR="00061644" w:rsidRPr="000851E2" w:rsidRDefault="00061644" w:rsidP="00643B36">
            <w:pPr>
              <w:jc w:val="center"/>
              <w:rPr>
                <w:rFonts w:ascii="Times New Roman" w:hAnsi="Times New Roman" w:cs="Times New Roman"/>
                <w:b/>
                <w:sz w:val="16"/>
                <w:szCs w:val="16"/>
              </w:rPr>
            </w:pPr>
            <w:r w:rsidRPr="000851E2">
              <w:rPr>
                <w:rFonts w:ascii="Times New Roman" w:hAnsi="Times New Roman" w:cs="Times New Roman"/>
                <w:b/>
                <w:sz w:val="16"/>
                <w:szCs w:val="16"/>
              </w:rPr>
              <w:t>Stepping Stones</w:t>
            </w:r>
            <w:r w:rsidR="00AB2B62" w:rsidRPr="000851E2">
              <w:rPr>
                <w:rFonts w:ascii="Times New Roman" w:hAnsi="Times New Roman" w:cs="Times New Roman"/>
                <w:b/>
                <w:sz w:val="16"/>
                <w:szCs w:val="16"/>
              </w:rPr>
              <w:t xml:space="preserve"> 1</w:t>
            </w:r>
          </w:p>
          <w:p w14:paraId="560CDBE7" w14:textId="469D1ED1" w:rsidR="00F55698" w:rsidRPr="000851E2" w:rsidRDefault="00F55698" w:rsidP="00F55698">
            <w:pPr>
              <w:jc w:val="center"/>
              <w:rPr>
                <w:rFonts w:ascii="Times New Roman" w:hAnsi="Times New Roman" w:cs="Times New Roman"/>
                <w:b/>
                <w:sz w:val="16"/>
                <w:szCs w:val="16"/>
              </w:rPr>
            </w:pPr>
          </w:p>
        </w:tc>
        <w:tc>
          <w:tcPr>
            <w:tcW w:w="3402" w:type="dxa"/>
          </w:tcPr>
          <w:p w14:paraId="231139CB" w14:textId="77777777" w:rsidR="0092438F" w:rsidRPr="0092438F" w:rsidRDefault="0092438F" w:rsidP="0092438F">
            <w:pPr>
              <w:rPr>
                <w:rFonts w:ascii="Times New Roman" w:hAnsi="Times New Roman" w:cs="Times New Roman"/>
                <w:sz w:val="16"/>
                <w:szCs w:val="16"/>
              </w:rPr>
            </w:pPr>
            <w:r w:rsidRPr="0092438F">
              <w:rPr>
                <w:rFonts w:ascii="Times New Roman" w:hAnsi="Times New Roman" w:cs="Times New Roman"/>
                <w:b/>
                <w:bCs/>
                <w:sz w:val="16"/>
                <w:szCs w:val="16"/>
              </w:rPr>
              <w:t>Learning Focus:</w:t>
            </w:r>
            <w:r w:rsidRPr="0092438F">
              <w:rPr>
                <w:rFonts w:ascii="Times New Roman" w:hAnsi="Times New Roman" w:cs="Times New Roman"/>
                <w:sz w:val="16"/>
                <w:szCs w:val="16"/>
              </w:rPr>
              <w:t xml:space="preserve"> Naming and making different types of lines / Artist study: Bridget Riley</w:t>
            </w:r>
          </w:p>
          <w:p w14:paraId="66E2EC59" w14:textId="77777777" w:rsidR="0092438F" w:rsidRPr="0092438F" w:rsidRDefault="0092438F" w:rsidP="0092438F">
            <w:pPr>
              <w:rPr>
                <w:rFonts w:ascii="Times New Roman" w:hAnsi="Times New Roman" w:cs="Times New Roman"/>
                <w:sz w:val="16"/>
                <w:szCs w:val="16"/>
              </w:rPr>
            </w:pPr>
            <w:r w:rsidRPr="0092438F">
              <w:rPr>
                <w:rFonts w:ascii="Times New Roman" w:hAnsi="Times New Roman" w:cs="Times New Roman"/>
                <w:b/>
                <w:bCs/>
                <w:sz w:val="16"/>
                <w:szCs w:val="16"/>
              </w:rPr>
              <w:t>Teacher actions:</w:t>
            </w:r>
          </w:p>
          <w:p w14:paraId="2A91F6BD" w14:textId="77777777" w:rsidR="0092438F" w:rsidRPr="0092438F" w:rsidRDefault="0092438F" w:rsidP="00594939">
            <w:pPr>
              <w:numPr>
                <w:ilvl w:val="0"/>
                <w:numId w:val="31"/>
              </w:numPr>
              <w:tabs>
                <w:tab w:val="clear" w:pos="720"/>
                <w:tab w:val="num" w:pos="136"/>
              </w:tabs>
              <w:ind w:left="136" w:hanging="136"/>
              <w:rPr>
                <w:rFonts w:ascii="Times New Roman" w:hAnsi="Times New Roman" w:cs="Times New Roman"/>
                <w:sz w:val="16"/>
                <w:szCs w:val="16"/>
              </w:rPr>
            </w:pPr>
            <w:r w:rsidRPr="0092438F">
              <w:rPr>
                <w:rFonts w:ascii="Times New Roman" w:hAnsi="Times New Roman" w:cs="Times New Roman"/>
                <w:b/>
                <w:bCs/>
                <w:sz w:val="16"/>
                <w:szCs w:val="16"/>
              </w:rPr>
              <w:t>Show examples</w:t>
            </w:r>
            <w:r w:rsidRPr="0092438F">
              <w:rPr>
                <w:rFonts w:ascii="Times New Roman" w:hAnsi="Times New Roman" w:cs="Times New Roman"/>
                <w:sz w:val="16"/>
                <w:szCs w:val="16"/>
              </w:rPr>
              <w:t xml:space="preserve"> of different types of lines (straight, zigzag, wavy, dotted, dashed, curved). Point and name them aloud – children repeat.</w:t>
            </w:r>
          </w:p>
          <w:p w14:paraId="3CB3736C" w14:textId="77777777" w:rsidR="0092438F" w:rsidRPr="0092438F" w:rsidRDefault="0092438F" w:rsidP="00594939">
            <w:pPr>
              <w:numPr>
                <w:ilvl w:val="0"/>
                <w:numId w:val="31"/>
              </w:numPr>
              <w:tabs>
                <w:tab w:val="clear" w:pos="720"/>
                <w:tab w:val="num" w:pos="136"/>
              </w:tabs>
              <w:ind w:left="136" w:hanging="136"/>
              <w:rPr>
                <w:rFonts w:ascii="Times New Roman" w:hAnsi="Times New Roman" w:cs="Times New Roman"/>
                <w:sz w:val="16"/>
                <w:szCs w:val="16"/>
              </w:rPr>
            </w:pPr>
            <w:r w:rsidRPr="0092438F">
              <w:rPr>
                <w:rFonts w:ascii="Times New Roman" w:hAnsi="Times New Roman" w:cs="Times New Roman"/>
                <w:b/>
                <w:bCs/>
                <w:sz w:val="16"/>
                <w:szCs w:val="16"/>
              </w:rPr>
              <w:t>Ask children to draw each type</w:t>
            </w:r>
            <w:r w:rsidRPr="0092438F">
              <w:rPr>
                <w:rFonts w:ascii="Times New Roman" w:hAnsi="Times New Roman" w:cs="Times New Roman"/>
                <w:sz w:val="16"/>
                <w:szCs w:val="16"/>
              </w:rPr>
              <w:t xml:space="preserve"> of line one at a time (e.g. “Show me a zigzag line across your page.”).</w:t>
            </w:r>
          </w:p>
          <w:p w14:paraId="4B5FCA01" w14:textId="77777777" w:rsidR="0092438F" w:rsidRPr="0092438F" w:rsidRDefault="0092438F" w:rsidP="00594939">
            <w:pPr>
              <w:numPr>
                <w:ilvl w:val="0"/>
                <w:numId w:val="31"/>
              </w:numPr>
              <w:tabs>
                <w:tab w:val="clear" w:pos="720"/>
                <w:tab w:val="num" w:pos="136"/>
              </w:tabs>
              <w:ind w:left="136" w:hanging="136"/>
              <w:rPr>
                <w:rFonts w:ascii="Times New Roman" w:hAnsi="Times New Roman" w:cs="Times New Roman"/>
                <w:sz w:val="16"/>
                <w:szCs w:val="16"/>
              </w:rPr>
            </w:pPr>
            <w:r w:rsidRPr="0092438F">
              <w:rPr>
                <w:rFonts w:ascii="Times New Roman" w:hAnsi="Times New Roman" w:cs="Times New Roman"/>
                <w:b/>
                <w:bCs/>
                <w:sz w:val="16"/>
                <w:szCs w:val="16"/>
              </w:rPr>
              <w:t>Show work by Bridget Riley</w:t>
            </w:r>
            <w:r w:rsidRPr="0092438F">
              <w:rPr>
                <w:rFonts w:ascii="Times New Roman" w:hAnsi="Times New Roman" w:cs="Times New Roman"/>
                <w:sz w:val="16"/>
                <w:szCs w:val="16"/>
              </w:rPr>
              <w:t xml:space="preserve"> – ask, </w:t>
            </w:r>
            <w:r w:rsidRPr="0092438F">
              <w:rPr>
                <w:rFonts w:ascii="Times New Roman" w:hAnsi="Times New Roman" w:cs="Times New Roman"/>
                <w:i/>
                <w:iCs/>
                <w:sz w:val="16"/>
                <w:szCs w:val="16"/>
              </w:rPr>
              <w:t>“What types of lines can you see?”</w:t>
            </w:r>
          </w:p>
          <w:p w14:paraId="34D5650D" w14:textId="77777777" w:rsidR="0092438F" w:rsidRPr="0092438F" w:rsidRDefault="0092438F" w:rsidP="00594939">
            <w:pPr>
              <w:numPr>
                <w:ilvl w:val="0"/>
                <w:numId w:val="31"/>
              </w:numPr>
              <w:tabs>
                <w:tab w:val="clear" w:pos="720"/>
                <w:tab w:val="num" w:pos="136"/>
              </w:tabs>
              <w:ind w:left="136" w:hanging="136"/>
              <w:rPr>
                <w:rFonts w:ascii="Times New Roman" w:hAnsi="Times New Roman" w:cs="Times New Roman"/>
                <w:sz w:val="16"/>
                <w:szCs w:val="16"/>
              </w:rPr>
            </w:pPr>
            <w:r w:rsidRPr="0092438F">
              <w:rPr>
                <w:rFonts w:ascii="Times New Roman" w:hAnsi="Times New Roman" w:cs="Times New Roman"/>
                <w:b/>
                <w:bCs/>
                <w:sz w:val="16"/>
                <w:szCs w:val="16"/>
              </w:rPr>
              <w:t>Children recreate a section</w:t>
            </w:r>
            <w:r w:rsidRPr="0092438F">
              <w:rPr>
                <w:rFonts w:ascii="Times New Roman" w:hAnsi="Times New Roman" w:cs="Times New Roman"/>
                <w:sz w:val="16"/>
                <w:szCs w:val="16"/>
              </w:rPr>
              <w:t xml:space="preserve"> of one of her line artworks using only lines.</w:t>
            </w:r>
          </w:p>
          <w:p w14:paraId="465D154B" w14:textId="7B77B588" w:rsidR="00F55698" w:rsidRPr="0092438F" w:rsidRDefault="00F55698" w:rsidP="0092438F">
            <w:pPr>
              <w:rPr>
                <w:rFonts w:ascii="Times New Roman" w:hAnsi="Times New Roman" w:cs="Times New Roman"/>
                <w:sz w:val="16"/>
                <w:szCs w:val="16"/>
              </w:rPr>
            </w:pPr>
          </w:p>
        </w:tc>
        <w:tc>
          <w:tcPr>
            <w:tcW w:w="4395" w:type="dxa"/>
          </w:tcPr>
          <w:p w14:paraId="0B102241" w14:textId="77777777" w:rsidR="00044B9A" w:rsidRPr="00DD60EA" w:rsidRDefault="00044B9A" w:rsidP="00044B9A">
            <w:pPr>
              <w:pStyle w:val="ListParagraph"/>
              <w:ind w:left="133"/>
              <w:rPr>
                <w:rFonts w:ascii="Times New Roman" w:hAnsi="Times New Roman" w:cs="Times New Roman"/>
                <w:sz w:val="16"/>
                <w:szCs w:val="16"/>
              </w:rPr>
            </w:pPr>
            <w:r w:rsidRPr="00044B9A">
              <w:rPr>
                <w:rFonts w:ascii="Times New Roman" w:hAnsi="Times New Roman" w:cs="Times New Roman"/>
                <w:b/>
                <w:bCs/>
                <w:sz w:val="16"/>
                <w:szCs w:val="16"/>
              </w:rPr>
              <w:t xml:space="preserve">Learning Focus: </w:t>
            </w:r>
            <w:r w:rsidRPr="00DD60EA">
              <w:rPr>
                <w:rFonts w:ascii="Times New Roman" w:hAnsi="Times New Roman" w:cs="Times New Roman"/>
                <w:sz w:val="16"/>
                <w:szCs w:val="16"/>
              </w:rPr>
              <w:t>Naming primary colours &amp; mixing to make secondary colours</w:t>
            </w:r>
          </w:p>
          <w:p w14:paraId="04FEBDC1" w14:textId="77777777" w:rsidR="00044B9A" w:rsidRPr="00DD60EA" w:rsidRDefault="00044B9A" w:rsidP="00044B9A">
            <w:pPr>
              <w:pStyle w:val="ListParagraph"/>
              <w:ind w:left="133"/>
              <w:rPr>
                <w:rFonts w:ascii="Times New Roman" w:hAnsi="Times New Roman" w:cs="Times New Roman"/>
                <w:sz w:val="16"/>
                <w:szCs w:val="16"/>
              </w:rPr>
            </w:pPr>
            <w:r w:rsidRPr="00DD60EA">
              <w:rPr>
                <w:rFonts w:ascii="Times New Roman" w:hAnsi="Times New Roman" w:cs="Times New Roman"/>
                <w:sz w:val="16"/>
                <w:szCs w:val="16"/>
              </w:rPr>
              <w:t>Teacher actions:</w:t>
            </w:r>
          </w:p>
          <w:p w14:paraId="3BC25A0C" w14:textId="77777777" w:rsidR="00044B9A" w:rsidRPr="00DD60EA" w:rsidRDefault="00044B9A" w:rsidP="00594939">
            <w:pPr>
              <w:pStyle w:val="ListParagraph"/>
              <w:numPr>
                <w:ilvl w:val="0"/>
                <w:numId w:val="37"/>
              </w:numPr>
              <w:tabs>
                <w:tab w:val="clear" w:pos="720"/>
                <w:tab w:val="num" w:pos="212"/>
              </w:tabs>
              <w:ind w:left="212" w:hanging="212"/>
              <w:rPr>
                <w:rFonts w:ascii="Times New Roman" w:hAnsi="Times New Roman" w:cs="Times New Roman"/>
                <w:sz w:val="16"/>
                <w:szCs w:val="16"/>
              </w:rPr>
            </w:pPr>
            <w:r w:rsidRPr="00044B9A">
              <w:rPr>
                <w:rFonts w:ascii="Times New Roman" w:hAnsi="Times New Roman" w:cs="Times New Roman"/>
                <w:b/>
                <w:bCs/>
                <w:sz w:val="16"/>
                <w:szCs w:val="16"/>
              </w:rPr>
              <w:t xml:space="preserve">Show red, blue and yellow paint pots. </w:t>
            </w:r>
            <w:r w:rsidRPr="00DD60EA">
              <w:rPr>
                <w:rFonts w:ascii="Times New Roman" w:hAnsi="Times New Roman" w:cs="Times New Roman"/>
                <w:sz w:val="16"/>
                <w:szCs w:val="16"/>
              </w:rPr>
              <w:t xml:space="preserve">Ask: </w:t>
            </w:r>
            <w:r w:rsidRPr="00DD60EA">
              <w:rPr>
                <w:rFonts w:ascii="Times New Roman" w:hAnsi="Times New Roman" w:cs="Times New Roman"/>
                <w:i/>
                <w:iCs/>
                <w:sz w:val="16"/>
                <w:szCs w:val="16"/>
              </w:rPr>
              <w:t>“Who remembers what these are called?”</w:t>
            </w:r>
            <w:r w:rsidRPr="00DD60EA">
              <w:rPr>
                <w:rFonts w:ascii="Times New Roman" w:hAnsi="Times New Roman" w:cs="Times New Roman"/>
                <w:sz w:val="16"/>
                <w:szCs w:val="16"/>
              </w:rPr>
              <w:t xml:space="preserve"> (Primary colours)</w:t>
            </w:r>
          </w:p>
          <w:p w14:paraId="2A055C65" w14:textId="77777777" w:rsidR="00044B9A" w:rsidRPr="00044B9A" w:rsidRDefault="00044B9A" w:rsidP="00594939">
            <w:pPr>
              <w:pStyle w:val="ListParagraph"/>
              <w:numPr>
                <w:ilvl w:val="0"/>
                <w:numId w:val="37"/>
              </w:numPr>
              <w:tabs>
                <w:tab w:val="clear" w:pos="720"/>
                <w:tab w:val="num" w:pos="212"/>
              </w:tabs>
              <w:ind w:left="212" w:hanging="212"/>
              <w:rPr>
                <w:rFonts w:ascii="Times New Roman" w:hAnsi="Times New Roman" w:cs="Times New Roman"/>
                <w:b/>
                <w:bCs/>
                <w:sz w:val="16"/>
                <w:szCs w:val="16"/>
              </w:rPr>
            </w:pPr>
            <w:r w:rsidRPr="00044B9A">
              <w:rPr>
                <w:rFonts w:ascii="Times New Roman" w:hAnsi="Times New Roman" w:cs="Times New Roman"/>
                <w:b/>
                <w:bCs/>
                <w:sz w:val="16"/>
                <w:szCs w:val="16"/>
              </w:rPr>
              <w:t xml:space="preserve">Model mixing two colours </w:t>
            </w:r>
            <w:r w:rsidRPr="00DD60EA">
              <w:rPr>
                <w:rFonts w:ascii="Times New Roman" w:hAnsi="Times New Roman" w:cs="Times New Roman"/>
                <w:sz w:val="16"/>
                <w:szCs w:val="16"/>
              </w:rPr>
              <w:t>(e.g. red + yellow → orange). Say aloud as you do it:</w:t>
            </w:r>
            <w:r w:rsidRPr="00DD60EA">
              <w:rPr>
                <w:rFonts w:ascii="Times New Roman" w:hAnsi="Times New Roman" w:cs="Times New Roman"/>
                <w:sz w:val="16"/>
                <w:szCs w:val="16"/>
              </w:rPr>
              <w:br/>
            </w:r>
            <w:r w:rsidRPr="00DD60EA">
              <w:rPr>
                <w:rFonts w:ascii="Times New Roman" w:hAnsi="Times New Roman" w:cs="Times New Roman"/>
                <w:i/>
                <w:iCs/>
                <w:sz w:val="16"/>
                <w:szCs w:val="16"/>
              </w:rPr>
              <w:t>“I’m mixing red and yellow. What colour is it changing into?”</w:t>
            </w:r>
          </w:p>
          <w:p w14:paraId="2AB666F5" w14:textId="77777777" w:rsidR="00044B9A" w:rsidRPr="00DD60EA" w:rsidRDefault="00044B9A" w:rsidP="00594939">
            <w:pPr>
              <w:pStyle w:val="ListParagraph"/>
              <w:numPr>
                <w:ilvl w:val="0"/>
                <w:numId w:val="37"/>
              </w:numPr>
              <w:tabs>
                <w:tab w:val="clear" w:pos="720"/>
                <w:tab w:val="num" w:pos="212"/>
              </w:tabs>
              <w:ind w:left="212" w:hanging="212"/>
              <w:rPr>
                <w:rFonts w:ascii="Times New Roman" w:hAnsi="Times New Roman" w:cs="Times New Roman"/>
                <w:sz w:val="16"/>
                <w:szCs w:val="16"/>
              </w:rPr>
            </w:pPr>
            <w:r w:rsidRPr="00044B9A">
              <w:rPr>
                <w:rFonts w:ascii="Times New Roman" w:hAnsi="Times New Roman" w:cs="Times New Roman"/>
                <w:b/>
                <w:bCs/>
                <w:sz w:val="16"/>
                <w:szCs w:val="16"/>
              </w:rPr>
              <w:t xml:space="preserve">Children mix all three secondary colours </w:t>
            </w:r>
            <w:r w:rsidRPr="00DD60EA">
              <w:rPr>
                <w:rFonts w:ascii="Times New Roman" w:hAnsi="Times New Roman" w:cs="Times New Roman"/>
                <w:sz w:val="16"/>
                <w:szCs w:val="16"/>
              </w:rPr>
              <w:t>(orange, green, purple) on their own palette or paper.</w:t>
            </w:r>
          </w:p>
          <w:p w14:paraId="32989DCC" w14:textId="77777777" w:rsidR="00044B9A" w:rsidRPr="00DD60EA" w:rsidRDefault="00044B9A" w:rsidP="00594939">
            <w:pPr>
              <w:pStyle w:val="ListParagraph"/>
              <w:numPr>
                <w:ilvl w:val="0"/>
                <w:numId w:val="37"/>
              </w:numPr>
              <w:tabs>
                <w:tab w:val="clear" w:pos="720"/>
                <w:tab w:val="num" w:pos="212"/>
              </w:tabs>
              <w:ind w:left="212" w:hanging="212"/>
              <w:rPr>
                <w:rFonts w:ascii="Times New Roman" w:hAnsi="Times New Roman" w:cs="Times New Roman"/>
                <w:sz w:val="16"/>
                <w:szCs w:val="16"/>
              </w:rPr>
            </w:pPr>
            <w:r w:rsidRPr="00044B9A">
              <w:rPr>
                <w:rFonts w:ascii="Times New Roman" w:hAnsi="Times New Roman" w:cs="Times New Roman"/>
                <w:b/>
                <w:bCs/>
                <w:sz w:val="16"/>
                <w:szCs w:val="16"/>
              </w:rPr>
              <w:t xml:space="preserve">Circle Time Recall — </w:t>
            </w:r>
            <w:r w:rsidRPr="00DD60EA">
              <w:rPr>
                <w:rFonts w:ascii="Times New Roman" w:hAnsi="Times New Roman" w:cs="Times New Roman"/>
                <w:sz w:val="16"/>
                <w:szCs w:val="16"/>
              </w:rPr>
              <w:t xml:space="preserve">Ask: </w:t>
            </w:r>
            <w:r w:rsidRPr="00DD60EA">
              <w:rPr>
                <w:rFonts w:ascii="Times New Roman" w:hAnsi="Times New Roman" w:cs="Times New Roman"/>
                <w:i/>
                <w:iCs/>
                <w:sz w:val="16"/>
                <w:szCs w:val="16"/>
              </w:rPr>
              <w:t>“What two colours make green? What two colours make purple?”</w:t>
            </w:r>
          </w:p>
          <w:p w14:paraId="7C06B90E" w14:textId="0ACE645C" w:rsidR="000C3E86" w:rsidRPr="000851E2" w:rsidRDefault="000C3E86" w:rsidP="00044B9A">
            <w:pPr>
              <w:pStyle w:val="ListParagraph"/>
              <w:ind w:left="133"/>
              <w:rPr>
                <w:rFonts w:ascii="Times New Roman" w:hAnsi="Times New Roman" w:cs="Times New Roman"/>
                <w:b/>
                <w:bCs/>
                <w:sz w:val="16"/>
                <w:szCs w:val="16"/>
              </w:rPr>
            </w:pPr>
          </w:p>
        </w:tc>
        <w:tc>
          <w:tcPr>
            <w:tcW w:w="3845" w:type="dxa"/>
          </w:tcPr>
          <w:p w14:paraId="7ED6843B" w14:textId="77777777" w:rsidR="0019165A" w:rsidRPr="0019165A" w:rsidRDefault="0019165A" w:rsidP="0019165A">
            <w:pPr>
              <w:jc w:val="both"/>
              <w:rPr>
                <w:rFonts w:ascii="Times New Roman" w:hAnsi="Times New Roman" w:cs="Times New Roman"/>
                <w:sz w:val="16"/>
                <w:szCs w:val="16"/>
              </w:rPr>
            </w:pPr>
            <w:r w:rsidRPr="0019165A">
              <w:rPr>
                <w:rFonts w:ascii="Times New Roman" w:hAnsi="Times New Roman" w:cs="Times New Roman"/>
                <w:b/>
                <w:bCs/>
                <w:sz w:val="16"/>
                <w:szCs w:val="16"/>
              </w:rPr>
              <w:t>Learning Focus:</w:t>
            </w:r>
            <w:r w:rsidRPr="0019165A">
              <w:rPr>
                <w:rFonts w:ascii="Times New Roman" w:hAnsi="Times New Roman" w:cs="Times New Roman"/>
                <w:sz w:val="16"/>
                <w:szCs w:val="16"/>
              </w:rPr>
              <w:t xml:space="preserve"> Creating 3D cylinders and assembling them into sculptures</w:t>
            </w:r>
          </w:p>
          <w:p w14:paraId="069BD0CF" w14:textId="77777777" w:rsidR="0019165A" w:rsidRPr="0019165A" w:rsidRDefault="0019165A" w:rsidP="0019165A">
            <w:pPr>
              <w:jc w:val="both"/>
              <w:rPr>
                <w:rFonts w:ascii="Times New Roman" w:hAnsi="Times New Roman" w:cs="Times New Roman"/>
                <w:sz w:val="16"/>
                <w:szCs w:val="16"/>
              </w:rPr>
            </w:pPr>
            <w:r w:rsidRPr="0019165A">
              <w:rPr>
                <w:rFonts w:ascii="Times New Roman" w:hAnsi="Times New Roman" w:cs="Times New Roman"/>
                <w:b/>
                <w:bCs/>
                <w:sz w:val="16"/>
                <w:szCs w:val="16"/>
              </w:rPr>
              <w:t>Teacher actions:</w:t>
            </w:r>
          </w:p>
          <w:p w14:paraId="22A654F7" w14:textId="77777777" w:rsidR="0019165A" w:rsidRPr="0019165A" w:rsidRDefault="0019165A" w:rsidP="00594939">
            <w:pPr>
              <w:numPr>
                <w:ilvl w:val="0"/>
                <w:numId w:val="42"/>
              </w:numPr>
              <w:tabs>
                <w:tab w:val="clear" w:pos="720"/>
                <w:tab w:val="num" w:pos="233"/>
              </w:tabs>
              <w:ind w:left="233" w:hanging="233"/>
              <w:jc w:val="both"/>
              <w:rPr>
                <w:rFonts w:ascii="Times New Roman" w:hAnsi="Times New Roman" w:cs="Times New Roman"/>
                <w:sz w:val="16"/>
                <w:szCs w:val="16"/>
              </w:rPr>
            </w:pPr>
            <w:r w:rsidRPr="0019165A">
              <w:rPr>
                <w:rFonts w:ascii="Times New Roman" w:hAnsi="Times New Roman" w:cs="Times New Roman"/>
                <w:i/>
                <w:iCs/>
                <w:sz w:val="16"/>
                <w:szCs w:val="16"/>
              </w:rPr>
              <w:t>Show</w:t>
            </w:r>
            <w:r w:rsidRPr="0019165A">
              <w:rPr>
                <w:rFonts w:ascii="Times New Roman" w:hAnsi="Times New Roman" w:cs="Times New Roman"/>
                <w:sz w:val="16"/>
                <w:szCs w:val="16"/>
              </w:rPr>
              <w:t xml:space="preserve"> an example of a sculpture and </w:t>
            </w:r>
            <w:r w:rsidRPr="0019165A">
              <w:rPr>
                <w:rFonts w:ascii="Times New Roman" w:hAnsi="Times New Roman" w:cs="Times New Roman"/>
                <w:i/>
                <w:iCs/>
                <w:sz w:val="16"/>
                <w:szCs w:val="16"/>
              </w:rPr>
              <w:t>ask</w:t>
            </w:r>
            <w:r w:rsidRPr="0019165A">
              <w:rPr>
                <w:rFonts w:ascii="Times New Roman" w:hAnsi="Times New Roman" w:cs="Times New Roman"/>
                <w:sz w:val="16"/>
                <w:szCs w:val="16"/>
              </w:rPr>
              <w:t>: “What shapes can you spot? How do you think it was made?”</w:t>
            </w:r>
          </w:p>
          <w:p w14:paraId="6216514F" w14:textId="77777777" w:rsidR="0019165A" w:rsidRPr="0019165A" w:rsidRDefault="0019165A" w:rsidP="00594939">
            <w:pPr>
              <w:numPr>
                <w:ilvl w:val="0"/>
                <w:numId w:val="42"/>
              </w:numPr>
              <w:tabs>
                <w:tab w:val="clear" w:pos="720"/>
                <w:tab w:val="num" w:pos="233"/>
              </w:tabs>
              <w:ind w:left="233" w:hanging="233"/>
              <w:jc w:val="both"/>
              <w:rPr>
                <w:rFonts w:ascii="Times New Roman" w:hAnsi="Times New Roman" w:cs="Times New Roman"/>
                <w:sz w:val="16"/>
                <w:szCs w:val="16"/>
              </w:rPr>
            </w:pPr>
            <w:r w:rsidRPr="0019165A">
              <w:rPr>
                <w:rFonts w:ascii="Times New Roman" w:hAnsi="Times New Roman" w:cs="Times New Roman"/>
                <w:i/>
                <w:iCs/>
                <w:sz w:val="16"/>
                <w:szCs w:val="16"/>
              </w:rPr>
              <w:t>Model rolling paper tightly</w:t>
            </w:r>
            <w:r w:rsidRPr="0019165A">
              <w:rPr>
                <w:rFonts w:ascii="Times New Roman" w:hAnsi="Times New Roman" w:cs="Times New Roman"/>
                <w:sz w:val="16"/>
                <w:szCs w:val="16"/>
              </w:rPr>
              <w:t xml:space="preserve"> around an object (like a glue stick), squeezing it to hold shape.</w:t>
            </w:r>
          </w:p>
          <w:p w14:paraId="0D3A2BC7" w14:textId="77777777" w:rsidR="0019165A" w:rsidRPr="0019165A" w:rsidRDefault="0019165A" w:rsidP="00594939">
            <w:pPr>
              <w:numPr>
                <w:ilvl w:val="0"/>
                <w:numId w:val="42"/>
              </w:numPr>
              <w:tabs>
                <w:tab w:val="clear" w:pos="720"/>
                <w:tab w:val="num" w:pos="233"/>
              </w:tabs>
              <w:ind w:left="233" w:hanging="233"/>
              <w:jc w:val="both"/>
              <w:rPr>
                <w:rFonts w:ascii="Times New Roman" w:hAnsi="Times New Roman" w:cs="Times New Roman"/>
                <w:sz w:val="16"/>
                <w:szCs w:val="16"/>
              </w:rPr>
            </w:pPr>
            <w:r w:rsidRPr="0019165A">
              <w:rPr>
                <w:rFonts w:ascii="Times New Roman" w:hAnsi="Times New Roman" w:cs="Times New Roman"/>
                <w:i/>
                <w:iCs/>
                <w:sz w:val="16"/>
                <w:szCs w:val="16"/>
              </w:rPr>
              <w:t>Children roll multiple cylinders</w:t>
            </w:r>
            <w:r w:rsidRPr="0019165A">
              <w:rPr>
                <w:rFonts w:ascii="Times New Roman" w:hAnsi="Times New Roman" w:cs="Times New Roman"/>
                <w:sz w:val="16"/>
                <w:szCs w:val="16"/>
              </w:rPr>
              <w:t xml:space="preserve"> and </w:t>
            </w:r>
            <w:r w:rsidRPr="0019165A">
              <w:rPr>
                <w:rFonts w:ascii="Times New Roman" w:hAnsi="Times New Roman" w:cs="Times New Roman"/>
                <w:i/>
                <w:iCs/>
                <w:sz w:val="16"/>
                <w:szCs w:val="16"/>
              </w:rPr>
              <w:t>choose how to arrange them</w:t>
            </w:r>
            <w:r w:rsidRPr="0019165A">
              <w:rPr>
                <w:rFonts w:ascii="Times New Roman" w:hAnsi="Times New Roman" w:cs="Times New Roman"/>
                <w:sz w:val="16"/>
                <w:szCs w:val="16"/>
              </w:rPr>
              <w:t xml:space="preserve"> on a base.</w:t>
            </w:r>
          </w:p>
          <w:p w14:paraId="0BAE303C" w14:textId="77777777" w:rsidR="0019165A" w:rsidRPr="0019165A" w:rsidRDefault="0019165A" w:rsidP="00594939">
            <w:pPr>
              <w:numPr>
                <w:ilvl w:val="0"/>
                <w:numId w:val="42"/>
              </w:numPr>
              <w:tabs>
                <w:tab w:val="clear" w:pos="720"/>
                <w:tab w:val="num" w:pos="233"/>
              </w:tabs>
              <w:ind w:left="233" w:hanging="233"/>
              <w:jc w:val="both"/>
              <w:rPr>
                <w:rFonts w:ascii="Times New Roman" w:hAnsi="Times New Roman" w:cs="Times New Roman"/>
                <w:sz w:val="16"/>
                <w:szCs w:val="16"/>
              </w:rPr>
            </w:pPr>
            <w:r w:rsidRPr="0019165A">
              <w:rPr>
                <w:rFonts w:ascii="Times New Roman" w:hAnsi="Times New Roman" w:cs="Times New Roman"/>
                <w:i/>
                <w:iCs/>
                <w:sz w:val="16"/>
                <w:szCs w:val="16"/>
              </w:rPr>
              <w:t>Ask as they work:</w:t>
            </w:r>
            <w:r w:rsidRPr="0019165A">
              <w:rPr>
                <w:rFonts w:ascii="Times New Roman" w:hAnsi="Times New Roman" w:cs="Times New Roman"/>
                <w:sz w:val="16"/>
                <w:szCs w:val="16"/>
              </w:rPr>
              <w:t xml:space="preserve"> “Why did you put that one there? What could make it stronger?”</w:t>
            </w:r>
          </w:p>
          <w:p w14:paraId="347D3774" w14:textId="77777777" w:rsidR="0019165A" w:rsidRPr="0019165A" w:rsidRDefault="0019165A" w:rsidP="00594939">
            <w:pPr>
              <w:numPr>
                <w:ilvl w:val="0"/>
                <w:numId w:val="42"/>
              </w:numPr>
              <w:tabs>
                <w:tab w:val="clear" w:pos="720"/>
                <w:tab w:val="num" w:pos="233"/>
              </w:tabs>
              <w:ind w:left="233" w:hanging="233"/>
              <w:jc w:val="both"/>
              <w:rPr>
                <w:rFonts w:ascii="Times New Roman" w:hAnsi="Times New Roman" w:cs="Times New Roman"/>
                <w:sz w:val="16"/>
                <w:szCs w:val="16"/>
              </w:rPr>
            </w:pPr>
            <w:r w:rsidRPr="0019165A">
              <w:rPr>
                <w:rFonts w:ascii="Times New Roman" w:hAnsi="Times New Roman" w:cs="Times New Roman"/>
                <w:i/>
                <w:iCs/>
                <w:sz w:val="16"/>
                <w:szCs w:val="16"/>
              </w:rPr>
              <w:t>End with reflection line</w:t>
            </w:r>
            <w:r w:rsidRPr="0019165A">
              <w:rPr>
                <w:rFonts w:ascii="Times New Roman" w:hAnsi="Times New Roman" w:cs="Times New Roman"/>
                <w:sz w:val="16"/>
                <w:szCs w:val="16"/>
              </w:rPr>
              <w:t>: “Stand near the ‘easy’ or ‘tricky’ side of the classroom for each skill I call!”</w:t>
            </w:r>
          </w:p>
          <w:p w14:paraId="28F653FC" w14:textId="5C043AF2" w:rsidR="0092438F" w:rsidRPr="0019165A" w:rsidRDefault="0092438F" w:rsidP="0019165A">
            <w:pPr>
              <w:jc w:val="both"/>
              <w:rPr>
                <w:rFonts w:ascii="Times New Roman" w:hAnsi="Times New Roman" w:cs="Times New Roman"/>
                <w:sz w:val="16"/>
                <w:szCs w:val="16"/>
              </w:rPr>
            </w:pPr>
          </w:p>
        </w:tc>
      </w:tr>
      <w:tr w:rsidR="002F1CA1" w14:paraId="467F4FB2" w14:textId="77777777" w:rsidTr="00BC1BE6">
        <w:trPr>
          <w:trHeight w:val="555"/>
        </w:trPr>
        <w:tc>
          <w:tcPr>
            <w:tcW w:w="2263" w:type="dxa"/>
            <w:shd w:val="clear" w:color="auto" w:fill="8DB3E2" w:themeFill="text2" w:themeFillTint="66"/>
          </w:tcPr>
          <w:p w14:paraId="375681FF" w14:textId="77777777" w:rsidR="00061644" w:rsidRPr="000851E2" w:rsidRDefault="00AB2B62" w:rsidP="00643B36">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2</w:t>
            </w:r>
          </w:p>
          <w:p w14:paraId="2FBAA5F8" w14:textId="14B40F72" w:rsidR="00F55698" w:rsidRPr="000851E2" w:rsidRDefault="00F55698" w:rsidP="00643B36">
            <w:pPr>
              <w:jc w:val="center"/>
              <w:rPr>
                <w:rFonts w:ascii="Times New Roman" w:hAnsi="Times New Roman" w:cs="Times New Roman"/>
                <w:b/>
                <w:sz w:val="16"/>
                <w:szCs w:val="16"/>
              </w:rPr>
            </w:pPr>
          </w:p>
        </w:tc>
        <w:tc>
          <w:tcPr>
            <w:tcW w:w="3402" w:type="dxa"/>
          </w:tcPr>
          <w:p w14:paraId="309AE4F0" w14:textId="77777777" w:rsidR="0092438F" w:rsidRPr="0092438F" w:rsidRDefault="0092438F" w:rsidP="0092438F">
            <w:pPr>
              <w:spacing w:line="278" w:lineRule="auto"/>
              <w:rPr>
                <w:rFonts w:ascii="Times New Roman" w:hAnsi="Times New Roman" w:cs="Times New Roman"/>
                <w:sz w:val="16"/>
                <w:szCs w:val="16"/>
              </w:rPr>
            </w:pPr>
            <w:r w:rsidRPr="0092438F">
              <w:rPr>
                <w:rFonts w:ascii="Times New Roman" w:hAnsi="Times New Roman" w:cs="Times New Roman"/>
                <w:b/>
                <w:bCs/>
                <w:sz w:val="16"/>
                <w:szCs w:val="16"/>
              </w:rPr>
              <w:t>Learning Focus:</w:t>
            </w:r>
            <w:r w:rsidRPr="0092438F">
              <w:rPr>
                <w:rFonts w:ascii="Times New Roman" w:hAnsi="Times New Roman" w:cs="Times New Roman"/>
                <w:sz w:val="16"/>
                <w:szCs w:val="16"/>
              </w:rPr>
              <w:t xml:space="preserve"> Responding to sound through line / Exploring pressure and materials</w:t>
            </w:r>
          </w:p>
          <w:p w14:paraId="414D882E" w14:textId="77777777" w:rsidR="0092438F" w:rsidRPr="0092438F" w:rsidRDefault="0092438F" w:rsidP="0092438F">
            <w:pPr>
              <w:spacing w:line="278" w:lineRule="auto"/>
              <w:rPr>
                <w:rFonts w:ascii="Times New Roman" w:hAnsi="Times New Roman" w:cs="Times New Roman"/>
                <w:sz w:val="16"/>
                <w:szCs w:val="16"/>
              </w:rPr>
            </w:pPr>
            <w:r w:rsidRPr="0092438F">
              <w:rPr>
                <w:rFonts w:ascii="Times New Roman" w:hAnsi="Times New Roman" w:cs="Times New Roman"/>
                <w:b/>
                <w:bCs/>
                <w:sz w:val="16"/>
                <w:szCs w:val="16"/>
              </w:rPr>
              <w:t>Teacher actions:</w:t>
            </w:r>
          </w:p>
          <w:p w14:paraId="566E2101" w14:textId="77777777" w:rsidR="0092438F" w:rsidRPr="0092438F" w:rsidRDefault="0092438F" w:rsidP="00594939">
            <w:pPr>
              <w:numPr>
                <w:ilvl w:val="0"/>
                <w:numId w:val="32"/>
              </w:numPr>
              <w:tabs>
                <w:tab w:val="clear" w:pos="720"/>
                <w:tab w:val="num" w:pos="136"/>
              </w:tabs>
              <w:spacing w:line="278" w:lineRule="auto"/>
              <w:ind w:left="136" w:hanging="136"/>
              <w:rPr>
                <w:rFonts w:ascii="Times New Roman" w:hAnsi="Times New Roman" w:cs="Times New Roman"/>
                <w:sz w:val="16"/>
                <w:szCs w:val="16"/>
              </w:rPr>
            </w:pPr>
            <w:r w:rsidRPr="0092438F">
              <w:rPr>
                <w:rFonts w:ascii="Times New Roman" w:hAnsi="Times New Roman" w:cs="Times New Roman"/>
                <w:b/>
                <w:bCs/>
                <w:sz w:val="16"/>
                <w:szCs w:val="16"/>
              </w:rPr>
              <w:t>Play different styles of music</w:t>
            </w:r>
            <w:r w:rsidRPr="0092438F">
              <w:rPr>
                <w:rFonts w:ascii="Times New Roman" w:hAnsi="Times New Roman" w:cs="Times New Roman"/>
                <w:sz w:val="16"/>
                <w:szCs w:val="16"/>
              </w:rPr>
              <w:t xml:space="preserve"> (slow, fast, calm, loud).</w:t>
            </w:r>
          </w:p>
          <w:p w14:paraId="59F50A77" w14:textId="77777777" w:rsidR="0092438F" w:rsidRPr="0092438F" w:rsidRDefault="0092438F" w:rsidP="00594939">
            <w:pPr>
              <w:numPr>
                <w:ilvl w:val="0"/>
                <w:numId w:val="32"/>
              </w:numPr>
              <w:tabs>
                <w:tab w:val="clear" w:pos="720"/>
                <w:tab w:val="num" w:pos="136"/>
              </w:tabs>
              <w:spacing w:line="278" w:lineRule="auto"/>
              <w:ind w:left="136" w:hanging="136"/>
              <w:rPr>
                <w:rFonts w:ascii="Times New Roman" w:hAnsi="Times New Roman" w:cs="Times New Roman"/>
                <w:sz w:val="16"/>
                <w:szCs w:val="16"/>
              </w:rPr>
            </w:pPr>
            <w:r w:rsidRPr="0092438F">
              <w:rPr>
                <w:rFonts w:ascii="Times New Roman" w:hAnsi="Times New Roman" w:cs="Times New Roman"/>
                <w:b/>
                <w:bCs/>
                <w:sz w:val="16"/>
                <w:szCs w:val="16"/>
              </w:rPr>
              <w:t>Say aloud</w:t>
            </w:r>
            <w:r w:rsidRPr="0092438F">
              <w:rPr>
                <w:rFonts w:ascii="Times New Roman" w:hAnsi="Times New Roman" w:cs="Times New Roman"/>
                <w:sz w:val="16"/>
                <w:szCs w:val="16"/>
              </w:rPr>
              <w:t xml:space="preserve">: </w:t>
            </w:r>
            <w:r w:rsidRPr="0092438F">
              <w:rPr>
                <w:rFonts w:ascii="Times New Roman" w:hAnsi="Times New Roman" w:cs="Times New Roman"/>
                <w:i/>
                <w:iCs/>
                <w:sz w:val="16"/>
                <w:szCs w:val="16"/>
              </w:rPr>
              <w:t>“Draw what this music sounds like — wavy or straight? Fast or slow? Press hard or soft?”</w:t>
            </w:r>
          </w:p>
          <w:p w14:paraId="289F4EAC" w14:textId="77777777" w:rsidR="0092438F" w:rsidRPr="0092438F" w:rsidRDefault="0092438F" w:rsidP="00594939">
            <w:pPr>
              <w:numPr>
                <w:ilvl w:val="0"/>
                <w:numId w:val="32"/>
              </w:numPr>
              <w:tabs>
                <w:tab w:val="clear" w:pos="720"/>
                <w:tab w:val="num" w:pos="136"/>
              </w:tabs>
              <w:spacing w:line="278" w:lineRule="auto"/>
              <w:ind w:left="136" w:hanging="136"/>
              <w:rPr>
                <w:rFonts w:ascii="Times New Roman" w:hAnsi="Times New Roman" w:cs="Times New Roman"/>
                <w:sz w:val="16"/>
                <w:szCs w:val="16"/>
              </w:rPr>
            </w:pPr>
            <w:r w:rsidRPr="0092438F">
              <w:rPr>
                <w:rFonts w:ascii="Times New Roman" w:hAnsi="Times New Roman" w:cs="Times New Roman"/>
                <w:b/>
                <w:bCs/>
                <w:sz w:val="16"/>
                <w:szCs w:val="16"/>
              </w:rPr>
              <w:t>Model using different pressures</w:t>
            </w:r>
            <w:r w:rsidRPr="0092438F">
              <w:rPr>
                <w:rFonts w:ascii="Times New Roman" w:hAnsi="Times New Roman" w:cs="Times New Roman"/>
                <w:sz w:val="16"/>
                <w:szCs w:val="16"/>
              </w:rPr>
              <w:t xml:space="preserve"> — show heavy vs light lines.</w:t>
            </w:r>
          </w:p>
          <w:p w14:paraId="0299F55A" w14:textId="77777777" w:rsidR="0092438F" w:rsidRPr="0092438F" w:rsidRDefault="0092438F" w:rsidP="00594939">
            <w:pPr>
              <w:numPr>
                <w:ilvl w:val="0"/>
                <w:numId w:val="32"/>
              </w:numPr>
              <w:tabs>
                <w:tab w:val="clear" w:pos="720"/>
                <w:tab w:val="num" w:pos="136"/>
              </w:tabs>
              <w:spacing w:line="278" w:lineRule="auto"/>
              <w:ind w:left="136" w:hanging="136"/>
              <w:rPr>
                <w:rFonts w:ascii="Times New Roman" w:hAnsi="Times New Roman" w:cs="Times New Roman"/>
                <w:sz w:val="16"/>
                <w:szCs w:val="16"/>
              </w:rPr>
            </w:pPr>
            <w:r w:rsidRPr="0092438F">
              <w:rPr>
                <w:rFonts w:ascii="Times New Roman" w:hAnsi="Times New Roman" w:cs="Times New Roman"/>
                <w:b/>
                <w:bCs/>
                <w:sz w:val="16"/>
                <w:szCs w:val="16"/>
              </w:rPr>
              <w:t>Provide a range of materials</w:t>
            </w:r>
            <w:r w:rsidRPr="0092438F">
              <w:rPr>
                <w:rFonts w:ascii="Times New Roman" w:hAnsi="Times New Roman" w:cs="Times New Roman"/>
                <w:sz w:val="16"/>
                <w:szCs w:val="16"/>
              </w:rPr>
              <w:t xml:space="preserve"> (pencil, crayon, chalk, pen) and let children </w:t>
            </w:r>
            <w:r w:rsidRPr="0092438F">
              <w:rPr>
                <w:rFonts w:ascii="Times New Roman" w:hAnsi="Times New Roman" w:cs="Times New Roman"/>
                <w:i/>
                <w:iCs/>
                <w:sz w:val="16"/>
                <w:szCs w:val="16"/>
              </w:rPr>
              <w:t>choose which works best</w:t>
            </w:r>
            <w:r w:rsidRPr="0092438F">
              <w:rPr>
                <w:rFonts w:ascii="Times New Roman" w:hAnsi="Times New Roman" w:cs="Times New Roman"/>
                <w:sz w:val="16"/>
                <w:szCs w:val="16"/>
              </w:rPr>
              <w:t xml:space="preserve"> for the sound.</w:t>
            </w:r>
          </w:p>
          <w:p w14:paraId="267DF04A" w14:textId="02565A2B" w:rsidR="00061644" w:rsidRPr="0092438F" w:rsidRDefault="0092438F" w:rsidP="00594939">
            <w:pPr>
              <w:numPr>
                <w:ilvl w:val="0"/>
                <w:numId w:val="32"/>
              </w:numPr>
              <w:tabs>
                <w:tab w:val="clear" w:pos="720"/>
                <w:tab w:val="num" w:pos="136"/>
              </w:tabs>
              <w:spacing w:line="278" w:lineRule="auto"/>
              <w:ind w:left="136" w:hanging="136"/>
              <w:rPr>
                <w:rFonts w:ascii="Times New Roman" w:hAnsi="Times New Roman" w:cs="Times New Roman"/>
                <w:sz w:val="16"/>
                <w:szCs w:val="16"/>
              </w:rPr>
            </w:pPr>
            <w:r w:rsidRPr="0092438F">
              <w:rPr>
                <w:rFonts w:ascii="Times New Roman" w:hAnsi="Times New Roman" w:cs="Times New Roman"/>
                <w:b/>
                <w:bCs/>
                <w:sz w:val="16"/>
                <w:szCs w:val="16"/>
              </w:rPr>
              <w:t>End with reflection</w:t>
            </w:r>
            <w:r w:rsidRPr="0092438F">
              <w:rPr>
                <w:rFonts w:ascii="Times New Roman" w:hAnsi="Times New Roman" w:cs="Times New Roman"/>
                <w:sz w:val="16"/>
                <w:szCs w:val="16"/>
              </w:rPr>
              <w:t xml:space="preserve"> – </w:t>
            </w:r>
            <w:r w:rsidRPr="0092438F">
              <w:rPr>
                <w:rFonts w:ascii="Times New Roman" w:hAnsi="Times New Roman" w:cs="Times New Roman"/>
                <w:i/>
                <w:iCs/>
                <w:sz w:val="16"/>
                <w:szCs w:val="16"/>
              </w:rPr>
              <w:t>“Show me a zigzag line. Which material made your best wavy line?”</w:t>
            </w:r>
          </w:p>
        </w:tc>
        <w:tc>
          <w:tcPr>
            <w:tcW w:w="4395" w:type="dxa"/>
          </w:tcPr>
          <w:p w14:paraId="5A49583F" w14:textId="062470E7" w:rsidR="00044B9A" w:rsidRPr="00044B9A" w:rsidRDefault="00044B9A" w:rsidP="0097528A">
            <w:pPr>
              <w:shd w:val="clear" w:color="auto" w:fill="FFFFFF"/>
              <w:rPr>
                <w:rFonts w:ascii="Times New Roman" w:eastAsia="Times New Roman" w:hAnsi="Times New Roman" w:cs="Times New Roman"/>
                <w:color w:val="222222"/>
                <w:sz w:val="16"/>
                <w:szCs w:val="16"/>
                <w:lang w:eastAsia="en-GB"/>
              </w:rPr>
            </w:pPr>
            <w:r w:rsidRPr="00044B9A">
              <w:rPr>
                <w:rFonts w:ascii="Times New Roman" w:eastAsia="Times New Roman" w:hAnsi="Times New Roman" w:cs="Times New Roman"/>
                <w:b/>
                <w:bCs/>
                <w:color w:val="222222"/>
                <w:sz w:val="16"/>
                <w:szCs w:val="16"/>
                <w:lang w:eastAsia="en-GB"/>
              </w:rPr>
              <w:t>Learning F</w:t>
            </w:r>
            <w:r w:rsidR="0097528A">
              <w:rPr>
                <w:rFonts w:ascii="Times New Roman" w:eastAsia="Times New Roman" w:hAnsi="Times New Roman" w:cs="Times New Roman"/>
                <w:b/>
                <w:bCs/>
                <w:color w:val="222222"/>
                <w:sz w:val="16"/>
                <w:szCs w:val="16"/>
                <w:lang w:eastAsia="en-GB"/>
              </w:rPr>
              <w:t>o</w:t>
            </w:r>
            <w:r w:rsidRPr="00044B9A">
              <w:rPr>
                <w:rFonts w:ascii="Times New Roman" w:eastAsia="Times New Roman" w:hAnsi="Times New Roman" w:cs="Times New Roman"/>
                <w:b/>
                <w:bCs/>
                <w:color w:val="222222"/>
                <w:sz w:val="16"/>
                <w:szCs w:val="16"/>
                <w:lang w:eastAsia="en-GB"/>
              </w:rPr>
              <w:t>cus:</w:t>
            </w:r>
            <w:r w:rsidRPr="00044B9A">
              <w:rPr>
                <w:rFonts w:ascii="Times New Roman" w:eastAsia="Times New Roman" w:hAnsi="Times New Roman" w:cs="Times New Roman"/>
                <w:color w:val="222222"/>
                <w:sz w:val="16"/>
                <w:szCs w:val="16"/>
                <w:lang w:eastAsia="en-GB"/>
              </w:rPr>
              <w:t xml:space="preserve"> Using brushes with control</w:t>
            </w:r>
            <w:r w:rsidR="0097528A">
              <w:rPr>
                <w:rFonts w:ascii="Times New Roman" w:eastAsia="Times New Roman" w:hAnsi="Times New Roman" w:cs="Times New Roman"/>
                <w:color w:val="222222"/>
                <w:sz w:val="16"/>
                <w:szCs w:val="16"/>
                <w:lang w:eastAsia="en-GB"/>
              </w:rPr>
              <w:br/>
            </w:r>
            <w:r w:rsidRPr="00044B9A">
              <w:rPr>
                <w:rFonts w:ascii="Times New Roman" w:eastAsia="Times New Roman" w:hAnsi="Times New Roman" w:cs="Times New Roman"/>
                <w:b/>
                <w:bCs/>
                <w:color w:val="222222"/>
                <w:sz w:val="16"/>
                <w:szCs w:val="16"/>
                <w:lang w:eastAsia="en-GB"/>
              </w:rPr>
              <w:t>Teacher actions:</w:t>
            </w:r>
          </w:p>
          <w:p w14:paraId="4ACB56BB" w14:textId="77777777" w:rsidR="00044B9A" w:rsidRPr="00044B9A" w:rsidRDefault="00044B9A" w:rsidP="00594939">
            <w:pPr>
              <w:numPr>
                <w:ilvl w:val="0"/>
                <w:numId w:val="38"/>
              </w:numPr>
              <w:shd w:val="clear" w:color="auto" w:fill="FFFFFF"/>
              <w:tabs>
                <w:tab w:val="clear" w:pos="720"/>
              </w:tabs>
              <w:ind w:left="212" w:hanging="212"/>
              <w:rPr>
                <w:rFonts w:ascii="Times New Roman" w:eastAsia="Times New Roman" w:hAnsi="Times New Roman" w:cs="Times New Roman"/>
                <w:color w:val="222222"/>
                <w:sz w:val="16"/>
                <w:szCs w:val="16"/>
                <w:lang w:eastAsia="en-GB"/>
              </w:rPr>
            </w:pPr>
            <w:r w:rsidRPr="00044B9A">
              <w:rPr>
                <w:rFonts w:ascii="Times New Roman" w:eastAsia="Times New Roman" w:hAnsi="Times New Roman" w:cs="Times New Roman"/>
                <w:b/>
                <w:bCs/>
                <w:color w:val="222222"/>
                <w:sz w:val="16"/>
                <w:szCs w:val="16"/>
                <w:lang w:eastAsia="en-GB"/>
              </w:rPr>
              <w:t>Remind children how to mix secondary colours.</w:t>
            </w:r>
          </w:p>
          <w:p w14:paraId="75CB28B6" w14:textId="77777777" w:rsidR="00044B9A" w:rsidRPr="00044B9A" w:rsidRDefault="00044B9A" w:rsidP="00594939">
            <w:pPr>
              <w:numPr>
                <w:ilvl w:val="0"/>
                <w:numId w:val="38"/>
              </w:numPr>
              <w:shd w:val="clear" w:color="auto" w:fill="FFFFFF"/>
              <w:tabs>
                <w:tab w:val="clear" w:pos="720"/>
              </w:tabs>
              <w:ind w:left="212" w:hanging="212"/>
              <w:rPr>
                <w:rFonts w:ascii="Times New Roman" w:eastAsia="Times New Roman" w:hAnsi="Times New Roman" w:cs="Times New Roman"/>
                <w:color w:val="222222"/>
                <w:sz w:val="16"/>
                <w:szCs w:val="16"/>
                <w:lang w:eastAsia="en-GB"/>
              </w:rPr>
            </w:pPr>
            <w:r w:rsidRPr="00044B9A">
              <w:rPr>
                <w:rFonts w:ascii="Times New Roman" w:eastAsia="Times New Roman" w:hAnsi="Times New Roman" w:cs="Times New Roman"/>
                <w:b/>
                <w:bCs/>
                <w:color w:val="222222"/>
                <w:sz w:val="16"/>
                <w:szCs w:val="16"/>
                <w:lang w:eastAsia="en-GB"/>
              </w:rPr>
              <w:t>Model choosing different brushes</w:t>
            </w:r>
            <w:r w:rsidRPr="00044B9A">
              <w:rPr>
                <w:rFonts w:ascii="Times New Roman" w:eastAsia="Times New Roman" w:hAnsi="Times New Roman" w:cs="Times New Roman"/>
                <w:color w:val="222222"/>
                <w:sz w:val="16"/>
                <w:szCs w:val="16"/>
                <w:lang w:eastAsia="en-GB"/>
              </w:rPr>
              <w:t xml:space="preserve"> — e.g. </w:t>
            </w:r>
            <w:r w:rsidRPr="00044B9A">
              <w:rPr>
                <w:rFonts w:ascii="Times New Roman" w:eastAsia="Times New Roman" w:hAnsi="Times New Roman" w:cs="Times New Roman"/>
                <w:i/>
                <w:iCs/>
                <w:color w:val="222222"/>
                <w:sz w:val="16"/>
                <w:szCs w:val="16"/>
                <w:lang w:eastAsia="en-GB"/>
              </w:rPr>
              <w:t>“This thin brush makes small lines. This thick brush fills big spaces.”</w:t>
            </w:r>
          </w:p>
          <w:p w14:paraId="0DE5B3B9" w14:textId="77777777" w:rsidR="00044B9A" w:rsidRPr="00044B9A" w:rsidRDefault="00044B9A" w:rsidP="00594939">
            <w:pPr>
              <w:numPr>
                <w:ilvl w:val="0"/>
                <w:numId w:val="38"/>
              </w:numPr>
              <w:shd w:val="clear" w:color="auto" w:fill="FFFFFF"/>
              <w:tabs>
                <w:tab w:val="clear" w:pos="720"/>
              </w:tabs>
              <w:ind w:left="212" w:hanging="212"/>
              <w:rPr>
                <w:rFonts w:ascii="Times New Roman" w:eastAsia="Times New Roman" w:hAnsi="Times New Roman" w:cs="Times New Roman"/>
                <w:color w:val="222222"/>
                <w:sz w:val="16"/>
                <w:szCs w:val="16"/>
                <w:lang w:eastAsia="en-GB"/>
              </w:rPr>
            </w:pPr>
            <w:r w:rsidRPr="00044B9A">
              <w:rPr>
                <w:rFonts w:ascii="Times New Roman" w:eastAsia="Times New Roman" w:hAnsi="Times New Roman" w:cs="Times New Roman"/>
                <w:b/>
                <w:bCs/>
                <w:color w:val="222222"/>
                <w:sz w:val="16"/>
                <w:szCs w:val="16"/>
                <w:lang w:eastAsia="en-GB"/>
              </w:rPr>
              <w:t>Set a simple painting task</w:t>
            </w:r>
            <w:r w:rsidRPr="00044B9A">
              <w:rPr>
                <w:rFonts w:ascii="Times New Roman" w:eastAsia="Times New Roman" w:hAnsi="Times New Roman" w:cs="Times New Roman"/>
                <w:color w:val="222222"/>
                <w:sz w:val="16"/>
                <w:szCs w:val="16"/>
                <w:lang w:eastAsia="en-GB"/>
              </w:rPr>
              <w:t xml:space="preserve"> (e.g. paint shapes, flowers, monsters, etc.) using:</w:t>
            </w:r>
          </w:p>
          <w:p w14:paraId="402C7F5F" w14:textId="77777777" w:rsidR="00044B9A" w:rsidRPr="00044B9A" w:rsidRDefault="00044B9A" w:rsidP="00594939">
            <w:pPr>
              <w:numPr>
                <w:ilvl w:val="1"/>
                <w:numId w:val="38"/>
              </w:numPr>
              <w:shd w:val="clear" w:color="auto" w:fill="FFFFFF"/>
              <w:ind w:left="212" w:hanging="212"/>
              <w:rPr>
                <w:rFonts w:ascii="Times New Roman" w:eastAsia="Times New Roman" w:hAnsi="Times New Roman" w:cs="Times New Roman"/>
                <w:color w:val="222222"/>
                <w:sz w:val="16"/>
                <w:szCs w:val="16"/>
                <w:lang w:eastAsia="en-GB"/>
              </w:rPr>
            </w:pPr>
            <w:r w:rsidRPr="00044B9A">
              <w:rPr>
                <w:rFonts w:ascii="Times New Roman" w:eastAsia="Times New Roman" w:hAnsi="Times New Roman" w:cs="Times New Roman"/>
                <w:color w:val="222222"/>
                <w:sz w:val="16"/>
                <w:szCs w:val="16"/>
                <w:lang w:eastAsia="en-GB"/>
              </w:rPr>
              <w:t>At least one primary colour</w:t>
            </w:r>
          </w:p>
          <w:p w14:paraId="061F3E13" w14:textId="77777777" w:rsidR="00044B9A" w:rsidRPr="00044B9A" w:rsidRDefault="00044B9A" w:rsidP="00594939">
            <w:pPr>
              <w:numPr>
                <w:ilvl w:val="1"/>
                <w:numId w:val="38"/>
              </w:numPr>
              <w:shd w:val="clear" w:color="auto" w:fill="FFFFFF"/>
              <w:ind w:left="212" w:hanging="212"/>
              <w:rPr>
                <w:rFonts w:ascii="Times New Roman" w:eastAsia="Times New Roman" w:hAnsi="Times New Roman" w:cs="Times New Roman"/>
                <w:color w:val="222222"/>
                <w:sz w:val="16"/>
                <w:szCs w:val="16"/>
                <w:lang w:eastAsia="en-GB"/>
              </w:rPr>
            </w:pPr>
            <w:r w:rsidRPr="00044B9A">
              <w:rPr>
                <w:rFonts w:ascii="Times New Roman" w:eastAsia="Times New Roman" w:hAnsi="Times New Roman" w:cs="Times New Roman"/>
                <w:color w:val="222222"/>
                <w:sz w:val="16"/>
                <w:szCs w:val="16"/>
                <w:lang w:eastAsia="en-GB"/>
              </w:rPr>
              <w:t>At least one mixed secondary colour</w:t>
            </w:r>
          </w:p>
          <w:p w14:paraId="779D1B37" w14:textId="77777777" w:rsidR="00044B9A" w:rsidRPr="00044B9A" w:rsidRDefault="00044B9A" w:rsidP="00594939">
            <w:pPr>
              <w:numPr>
                <w:ilvl w:val="1"/>
                <w:numId w:val="38"/>
              </w:numPr>
              <w:shd w:val="clear" w:color="auto" w:fill="FFFFFF"/>
              <w:ind w:left="212" w:hanging="212"/>
              <w:rPr>
                <w:rFonts w:ascii="Times New Roman" w:eastAsia="Times New Roman" w:hAnsi="Times New Roman" w:cs="Times New Roman"/>
                <w:color w:val="222222"/>
                <w:sz w:val="16"/>
                <w:szCs w:val="16"/>
                <w:lang w:eastAsia="en-GB"/>
              </w:rPr>
            </w:pPr>
            <w:r w:rsidRPr="00044B9A">
              <w:rPr>
                <w:rFonts w:ascii="Times New Roman" w:eastAsia="Times New Roman" w:hAnsi="Times New Roman" w:cs="Times New Roman"/>
                <w:i/>
                <w:iCs/>
                <w:color w:val="222222"/>
                <w:sz w:val="16"/>
                <w:szCs w:val="16"/>
                <w:lang w:eastAsia="en-GB"/>
              </w:rPr>
              <w:t>Brush choice must be intentional</w:t>
            </w:r>
          </w:p>
          <w:p w14:paraId="48780E84" w14:textId="29DF646F" w:rsidR="003270CA" w:rsidRPr="00044B9A" w:rsidRDefault="00044B9A" w:rsidP="00594939">
            <w:pPr>
              <w:numPr>
                <w:ilvl w:val="0"/>
                <w:numId w:val="38"/>
              </w:numPr>
              <w:shd w:val="clear" w:color="auto" w:fill="FFFFFF"/>
              <w:tabs>
                <w:tab w:val="clear" w:pos="720"/>
              </w:tabs>
              <w:ind w:left="212" w:hanging="212"/>
              <w:rPr>
                <w:rFonts w:ascii="Times New Roman" w:eastAsia="Times New Roman" w:hAnsi="Times New Roman" w:cs="Times New Roman"/>
                <w:color w:val="222222"/>
                <w:sz w:val="16"/>
                <w:szCs w:val="16"/>
                <w:lang w:eastAsia="en-GB"/>
              </w:rPr>
            </w:pPr>
            <w:r w:rsidRPr="00044B9A">
              <w:rPr>
                <w:rFonts w:ascii="Times New Roman" w:eastAsia="Times New Roman" w:hAnsi="Times New Roman" w:cs="Times New Roman"/>
                <w:b/>
                <w:bCs/>
                <w:color w:val="222222"/>
                <w:sz w:val="16"/>
                <w:szCs w:val="16"/>
                <w:lang w:eastAsia="en-GB"/>
              </w:rPr>
              <w:t>Ask during work:</w:t>
            </w:r>
            <w:r w:rsidRPr="00044B9A">
              <w:rPr>
                <w:rFonts w:ascii="Times New Roman" w:eastAsia="Times New Roman" w:hAnsi="Times New Roman" w:cs="Times New Roman"/>
                <w:color w:val="222222"/>
                <w:sz w:val="16"/>
                <w:szCs w:val="16"/>
                <w:lang w:eastAsia="en-GB"/>
              </w:rPr>
              <w:t xml:space="preserve"> </w:t>
            </w:r>
            <w:r w:rsidRPr="00044B9A">
              <w:rPr>
                <w:rFonts w:ascii="Times New Roman" w:eastAsia="Times New Roman" w:hAnsi="Times New Roman" w:cs="Times New Roman"/>
                <w:i/>
                <w:iCs/>
                <w:color w:val="222222"/>
                <w:sz w:val="16"/>
                <w:szCs w:val="16"/>
                <w:lang w:eastAsia="en-GB"/>
              </w:rPr>
              <w:t>“Why did you choose that brush?”</w:t>
            </w:r>
          </w:p>
        </w:tc>
        <w:tc>
          <w:tcPr>
            <w:tcW w:w="3845" w:type="dxa"/>
          </w:tcPr>
          <w:p w14:paraId="2667CA66" w14:textId="77777777" w:rsidR="0019165A" w:rsidRPr="0019165A" w:rsidRDefault="0019165A" w:rsidP="0019165A">
            <w:pPr>
              <w:jc w:val="both"/>
              <w:rPr>
                <w:rFonts w:ascii="Times New Roman" w:hAnsi="Times New Roman" w:cs="Times New Roman"/>
                <w:b/>
                <w:bCs/>
                <w:sz w:val="16"/>
                <w:szCs w:val="16"/>
              </w:rPr>
            </w:pPr>
            <w:r w:rsidRPr="0019165A">
              <w:rPr>
                <w:rFonts w:ascii="Times New Roman" w:hAnsi="Times New Roman" w:cs="Times New Roman"/>
                <w:b/>
                <w:bCs/>
                <w:sz w:val="16"/>
                <w:szCs w:val="16"/>
              </w:rPr>
              <w:t>Learning Focus: Creating and arranging shaped strips</w:t>
            </w:r>
          </w:p>
          <w:p w14:paraId="76CC68F1" w14:textId="77777777" w:rsidR="0019165A" w:rsidRPr="0019165A" w:rsidRDefault="0019165A" w:rsidP="0019165A">
            <w:pPr>
              <w:jc w:val="both"/>
              <w:rPr>
                <w:rFonts w:ascii="Times New Roman" w:hAnsi="Times New Roman" w:cs="Times New Roman"/>
                <w:b/>
                <w:bCs/>
                <w:sz w:val="16"/>
                <w:szCs w:val="16"/>
              </w:rPr>
            </w:pPr>
            <w:r w:rsidRPr="0019165A">
              <w:rPr>
                <w:rFonts w:ascii="Times New Roman" w:hAnsi="Times New Roman" w:cs="Times New Roman"/>
                <w:b/>
                <w:bCs/>
                <w:sz w:val="16"/>
                <w:szCs w:val="16"/>
              </w:rPr>
              <w:t>Teacher actions:</w:t>
            </w:r>
          </w:p>
          <w:p w14:paraId="1AE2E71B" w14:textId="77777777" w:rsidR="0019165A" w:rsidRPr="0019165A" w:rsidRDefault="0019165A" w:rsidP="00594939">
            <w:pPr>
              <w:numPr>
                <w:ilvl w:val="0"/>
                <w:numId w:val="43"/>
              </w:numPr>
              <w:tabs>
                <w:tab w:val="clear" w:pos="720"/>
              </w:tabs>
              <w:ind w:left="375" w:hanging="284"/>
              <w:jc w:val="both"/>
              <w:rPr>
                <w:rFonts w:ascii="Times New Roman" w:hAnsi="Times New Roman" w:cs="Times New Roman"/>
                <w:sz w:val="16"/>
                <w:szCs w:val="16"/>
              </w:rPr>
            </w:pPr>
            <w:r w:rsidRPr="0019165A">
              <w:rPr>
                <w:rFonts w:ascii="Times New Roman" w:hAnsi="Times New Roman" w:cs="Times New Roman"/>
                <w:i/>
                <w:iCs/>
                <w:sz w:val="16"/>
                <w:szCs w:val="16"/>
              </w:rPr>
              <w:t>Give each table a sample shape</w:t>
            </w:r>
            <w:r w:rsidRPr="0019165A">
              <w:rPr>
                <w:rFonts w:ascii="Times New Roman" w:hAnsi="Times New Roman" w:cs="Times New Roman"/>
                <w:sz w:val="16"/>
                <w:szCs w:val="16"/>
              </w:rPr>
              <w:t xml:space="preserve"> and </w:t>
            </w:r>
            <w:r w:rsidRPr="0019165A">
              <w:rPr>
                <w:rFonts w:ascii="Times New Roman" w:hAnsi="Times New Roman" w:cs="Times New Roman"/>
                <w:i/>
                <w:iCs/>
                <w:sz w:val="16"/>
                <w:szCs w:val="16"/>
              </w:rPr>
              <w:t>ask them to copy it</w:t>
            </w:r>
            <w:r w:rsidRPr="0019165A">
              <w:rPr>
                <w:rFonts w:ascii="Times New Roman" w:hAnsi="Times New Roman" w:cs="Times New Roman"/>
                <w:sz w:val="16"/>
                <w:szCs w:val="16"/>
              </w:rPr>
              <w:t xml:space="preserve"> using folding, rolling or bending.</w:t>
            </w:r>
          </w:p>
          <w:p w14:paraId="0DC8AC89" w14:textId="77777777" w:rsidR="0019165A" w:rsidRPr="0019165A" w:rsidRDefault="0019165A" w:rsidP="00594939">
            <w:pPr>
              <w:numPr>
                <w:ilvl w:val="0"/>
                <w:numId w:val="43"/>
              </w:numPr>
              <w:tabs>
                <w:tab w:val="clear" w:pos="720"/>
              </w:tabs>
              <w:ind w:left="375" w:hanging="284"/>
              <w:jc w:val="both"/>
              <w:rPr>
                <w:rFonts w:ascii="Times New Roman" w:hAnsi="Times New Roman" w:cs="Times New Roman"/>
                <w:sz w:val="16"/>
                <w:szCs w:val="16"/>
              </w:rPr>
            </w:pPr>
            <w:r w:rsidRPr="0019165A">
              <w:rPr>
                <w:rFonts w:ascii="Times New Roman" w:hAnsi="Times New Roman" w:cs="Times New Roman"/>
                <w:i/>
                <w:iCs/>
                <w:sz w:val="16"/>
                <w:szCs w:val="16"/>
              </w:rPr>
              <w:t>Invite experts</w:t>
            </w:r>
            <w:r w:rsidRPr="0019165A">
              <w:rPr>
                <w:rFonts w:ascii="Times New Roman" w:hAnsi="Times New Roman" w:cs="Times New Roman"/>
                <w:sz w:val="16"/>
                <w:szCs w:val="16"/>
              </w:rPr>
              <w:t xml:space="preserve"> from each table to </w:t>
            </w:r>
            <w:r w:rsidRPr="0019165A">
              <w:rPr>
                <w:rFonts w:ascii="Times New Roman" w:hAnsi="Times New Roman" w:cs="Times New Roman"/>
                <w:i/>
                <w:iCs/>
                <w:sz w:val="16"/>
                <w:szCs w:val="16"/>
              </w:rPr>
              <w:t>model their method using precise language</w:t>
            </w:r>
            <w:r w:rsidRPr="0019165A">
              <w:rPr>
                <w:rFonts w:ascii="Times New Roman" w:hAnsi="Times New Roman" w:cs="Times New Roman"/>
                <w:sz w:val="16"/>
                <w:szCs w:val="16"/>
              </w:rPr>
              <w:t>.</w:t>
            </w:r>
          </w:p>
          <w:p w14:paraId="668FC04F" w14:textId="77777777" w:rsidR="0019165A" w:rsidRPr="0019165A" w:rsidRDefault="0019165A" w:rsidP="00594939">
            <w:pPr>
              <w:numPr>
                <w:ilvl w:val="0"/>
                <w:numId w:val="43"/>
              </w:numPr>
              <w:tabs>
                <w:tab w:val="clear" w:pos="720"/>
              </w:tabs>
              <w:ind w:left="375" w:hanging="284"/>
              <w:jc w:val="both"/>
              <w:rPr>
                <w:rFonts w:ascii="Times New Roman" w:hAnsi="Times New Roman" w:cs="Times New Roman"/>
                <w:sz w:val="16"/>
                <w:szCs w:val="16"/>
              </w:rPr>
            </w:pPr>
            <w:r w:rsidRPr="0019165A">
              <w:rPr>
                <w:rFonts w:ascii="Times New Roman" w:hAnsi="Times New Roman" w:cs="Times New Roman"/>
                <w:i/>
                <w:iCs/>
                <w:sz w:val="16"/>
                <w:szCs w:val="16"/>
              </w:rPr>
              <w:t>Model making a 3D drawing on card</w:t>
            </w:r>
            <w:r w:rsidRPr="0019165A">
              <w:rPr>
                <w:rFonts w:ascii="Times New Roman" w:hAnsi="Times New Roman" w:cs="Times New Roman"/>
                <w:sz w:val="16"/>
                <w:szCs w:val="16"/>
              </w:rPr>
              <w:t xml:space="preserve"> using folded/rolled strips glued upright.</w:t>
            </w:r>
          </w:p>
          <w:p w14:paraId="33D18DE9" w14:textId="77777777" w:rsidR="0019165A" w:rsidRPr="0019165A" w:rsidRDefault="0019165A" w:rsidP="00594939">
            <w:pPr>
              <w:numPr>
                <w:ilvl w:val="0"/>
                <w:numId w:val="43"/>
              </w:numPr>
              <w:tabs>
                <w:tab w:val="clear" w:pos="720"/>
                <w:tab w:val="num" w:pos="375"/>
              </w:tabs>
              <w:ind w:hanging="629"/>
              <w:jc w:val="both"/>
              <w:rPr>
                <w:rFonts w:ascii="Times New Roman" w:hAnsi="Times New Roman" w:cs="Times New Roman"/>
                <w:sz w:val="16"/>
                <w:szCs w:val="16"/>
              </w:rPr>
            </w:pPr>
            <w:r w:rsidRPr="0019165A">
              <w:rPr>
                <w:rFonts w:ascii="Times New Roman" w:hAnsi="Times New Roman" w:cs="Times New Roman"/>
                <w:i/>
                <w:iCs/>
                <w:sz w:val="16"/>
                <w:szCs w:val="16"/>
              </w:rPr>
              <w:t>Let children choose coloured or decorated strips</w:t>
            </w:r>
            <w:r w:rsidRPr="0019165A">
              <w:rPr>
                <w:rFonts w:ascii="Times New Roman" w:hAnsi="Times New Roman" w:cs="Times New Roman"/>
                <w:sz w:val="16"/>
                <w:szCs w:val="16"/>
              </w:rPr>
              <w:t xml:space="preserve"> and </w:t>
            </w:r>
            <w:r w:rsidRPr="0019165A">
              <w:rPr>
                <w:rFonts w:ascii="Times New Roman" w:hAnsi="Times New Roman" w:cs="Times New Roman"/>
                <w:i/>
                <w:iCs/>
                <w:sz w:val="16"/>
                <w:szCs w:val="16"/>
              </w:rPr>
              <w:t>overlap pieces for interest</w:t>
            </w:r>
            <w:r w:rsidRPr="0019165A">
              <w:rPr>
                <w:rFonts w:ascii="Times New Roman" w:hAnsi="Times New Roman" w:cs="Times New Roman"/>
                <w:sz w:val="16"/>
                <w:szCs w:val="16"/>
              </w:rPr>
              <w:t>.</w:t>
            </w:r>
          </w:p>
          <w:p w14:paraId="093DFD1D" w14:textId="77777777" w:rsidR="0019165A" w:rsidRPr="0019165A" w:rsidRDefault="0019165A" w:rsidP="00594939">
            <w:pPr>
              <w:numPr>
                <w:ilvl w:val="0"/>
                <w:numId w:val="43"/>
              </w:numPr>
              <w:tabs>
                <w:tab w:val="clear" w:pos="720"/>
                <w:tab w:val="num" w:pos="375"/>
              </w:tabs>
              <w:ind w:hanging="629"/>
              <w:jc w:val="both"/>
              <w:rPr>
                <w:rFonts w:ascii="Times New Roman" w:hAnsi="Times New Roman" w:cs="Times New Roman"/>
                <w:sz w:val="16"/>
                <w:szCs w:val="16"/>
              </w:rPr>
            </w:pPr>
            <w:r w:rsidRPr="0019165A">
              <w:rPr>
                <w:rFonts w:ascii="Times New Roman" w:hAnsi="Times New Roman" w:cs="Times New Roman"/>
                <w:i/>
                <w:iCs/>
                <w:sz w:val="16"/>
                <w:szCs w:val="16"/>
              </w:rPr>
              <w:t>Partner talk to finish:</w:t>
            </w:r>
            <w:r w:rsidRPr="0019165A">
              <w:rPr>
                <w:rFonts w:ascii="Times New Roman" w:hAnsi="Times New Roman" w:cs="Times New Roman"/>
                <w:sz w:val="16"/>
                <w:szCs w:val="16"/>
              </w:rPr>
              <w:t xml:space="preserve"> “Tell your partner one thing you like about their design.”</w:t>
            </w:r>
          </w:p>
          <w:p w14:paraId="40D1AA4E" w14:textId="335B592C" w:rsidR="0092438F" w:rsidRPr="0019165A" w:rsidRDefault="0092438F" w:rsidP="0019165A">
            <w:pPr>
              <w:jc w:val="both"/>
              <w:rPr>
                <w:rFonts w:ascii="Times New Roman" w:hAnsi="Times New Roman" w:cs="Times New Roman"/>
                <w:b/>
                <w:bCs/>
                <w:sz w:val="16"/>
                <w:szCs w:val="16"/>
              </w:rPr>
            </w:pPr>
          </w:p>
        </w:tc>
      </w:tr>
      <w:tr w:rsidR="002F1CA1" w14:paraId="34D71945" w14:textId="77777777" w:rsidTr="00F16FCE">
        <w:trPr>
          <w:trHeight w:val="851"/>
        </w:trPr>
        <w:tc>
          <w:tcPr>
            <w:tcW w:w="2263" w:type="dxa"/>
            <w:shd w:val="clear" w:color="auto" w:fill="8DB3E2" w:themeFill="text2" w:themeFillTint="66"/>
          </w:tcPr>
          <w:p w14:paraId="65DD8BF2" w14:textId="77777777" w:rsidR="00061644" w:rsidRPr="000851E2" w:rsidRDefault="00AB2B62" w:rsidP="00643B36">
            <w:pPr>
              <w:jc w:val="center"/>
              <w:rPr>
                <w:rFonts w:ascii="Times New Roman" w:hAnsi="Times New Roman" w:cs="Times New Roman"/>
                <w:b/>
                <w:sz w:val="16"/>
                <w:szCs w:val="16"/>
              </w:rPr>
            </w:pPr>
            <w:r w:rsidRPr="000851E2">
              <w:rPr>
                <w:rFonts w:ascii="Times New Roman" w:hAnsi="Times New Roman" w:cs="Times New Roman"/>
                <w:b/>
                <w:sz w:val="16"/>
                <w:szCs w:val="16"/>
              </w:rPr>
              <w:lastRenderedPageBreak/>
              <w:t>Stepping Stones 3</w:t>
            </w:r>
          </w:p>
          <w:p w14:paraId="1B82CF45" w14:textId="5AC141E2" w:rsidR="00F55698" w:rsidRPr="000851E2" w:rsidRDefault="00F55698" w:rsidP="00643B36">
            <w:pPr>
              <w:jc w:val="center"/>
              <w:rPr>
                <w:rFonts w:ascii="Times New Roman" w:hAnsi="Times New Roman" w:cs="Times New Roman"/>
                <w:b/>
                <w:sz w:val="16"/>
                <w:szCs w:val="16"/>
              </w:rPr>
            </w:pPr>
          </w:p>
        </w:tc>
        <w:tc>
          <w:tcPr>
            <w:tcW w:w="3402" w:type="dxa"/>
          </w:tcPr>
          <w:p w14:paraId="6CBA56D8" w14:textId="77777777" w:rsidR="0092438F" w:rsidRPr="0092438F" w:rsidRDefault="0092438F" w:rsidP="0092438F">
            <w:pPr>
              <w:rPr>
                <w:rFonts w:ascii="Times New Roman" w:hAnsi="Times New Roman" w:cs="Times New Roman"/>
                <w:b/>
                <w:bCs/>
                <w:sz w:val="16"/>
                <w:szCs w:val="16"/>
              </w:rPr>
            </w:pPr>
            <w:r w:rsidRPr="0092438F">
              <w:rPr>
                <w:rFonts w:ascii="Times New Roman" w:hAnsi="Times New Roman" w:cs="Times New Roman"/>
                <w:b/>
                <w:bCs/>
                <w:sz w:val="16"/>
                <w:szCs w:val="16"/>
              </w:rPr>
              <w:t>Learning Focus: Organic shapes</w:t>
            </w:r>
          </w:p>
          <w:p w14:paraId="43A280F3" w14:textId="77777777" w:rsidR="0092438F" w:rsidRPr="0092438F" w:rsidRDefault="0092438F" w:rsidP="0092438F">
            <w:pPr>
              <w:rPr>
                <w:rFonts w:ascii="Times New Roman" w:hAnsi="Times New Roman" w:cs="Times New Roman"/>
                <w:b/>
                <w:bCs/>
                <w:sz w:val="16"/>
                <w:szCs w:val="16"/>
              </w:rPr>
            </w:pPr>
            <w:r w:rsidRPr="0092438F">
              <w:rPr>
                <w:rFonts w:ascii="Times New Roman" w:hAnsi="Times New Roman" w:cs="Times New Roman"/>
                <w:b/>
                <w:bCs/>
                <w:sz w:val="16"/>
                <w:szCs w:val="16"/>
              </w:rPr>
              <w:t>Teacher actions:</w:t>
            </w:r>
          </w:p>
          <w:p w14:paraId="4C39B415" w14:textId="77777777" w:rsidR="0092438F" w:rsidRPr="0092438F" w:rsidRDefault="0092438F" w:rsidP="00594939">
            <w:pPr>
              <w:numPr>
                <w:ilvl w:val="0"/>
                <w:numId w:val="33"/>
              </w:numPr>
              <w:tabs>
                <w:tab w:val="clear" w:pos="720"/>
                <w:tab w:val="num" w:pos="136"/>
              </w:tabs>
              <w:ind w:left="136" w:hanging="136"/>
              <w:rPr>
                <w:rFonts w:ascii="Times New Roman" w:hAnsi="Times New Roman" w:cs="Times New Roman"/>
                <w:sz w:val="16"/>
                <w:szCs w:val="16"/>
              </w:rPr>
            </w:pPr>
            <w:r w:rsidRPr="0092438F">
              <w:rPr>
                <w:rFonts w:ascii="Times New Roman" w:hAnsi="Times New Roman" w:cs="Times New Roman"/>
                <w:b/>
                <w:bCs/>
                <w:sz w:val="16"/>
                <w:szCs w:val="16"/>
              </w:rPr>
              <w:t>Show a mix of shapes</w:t>
            </w:r>
            <w:r w:rsidRPr="0092438F">
              <w:rPr>
                <w:rFonts w:ascii="Times New Roman" w:hAnsi="Times New Roman" w:cs="Times New Roman"/>
                <w:sz w:val="16"/>
                <w:szCs w:val="16"/>
              </w:rPr>
              <w:t xml:space="preserve"> – geometric (circle, square) vs organic (blobs, leaf shapes). Ask children: </w:t>
            </w:r>
            <w:r w:rsidRPr="0092438F">
              <w:rPr>
                <w:rFonts w:ascii="Times New Roman" w:hAnsi="Times New Roman" w:cs="Times New Roman"/>
                <w:i/>
                <w:iCs/>
                <w:sz w:val="16"/>
                <w:szCs w:val="16"/>
              </w:rPr>
              <w:t>“Which are neat shapes? Which are wobbly/natural shapes?”</w:t>
            </w:r>
          </w:p>
          <w:p w14:paraId="5CBE603F" w14:textId="77777777" w:rsidR="0092438F" w:rsidRPr="0092438F" w:rsidRDefault="0092438F" w:rsidP="00594939">
            <w:pPr>
              <w:numPr>
                <w:ilvl w:val="0"/>
                <w:numId w:val="33"/>
              </w:numPr>
              <w:tabs>
                <w:tab w:val="clear" w:pos="720"/>
                <w:tab w:val="num" w:pos="136"/>
              </w:tabs>
              <w:ind w:left="136" w:hanging="136"/>
              <w:rPr>
                <w:rFonts w:ascii="Times New Roman" w:hAnsi="Times New Roman" w:cs="Times New Roman"/>
                <w:sz w:val="16"/>
                <w:szCs w:val="16"/>
              </w:rPr>
            </w:pPr>
            <w:r w:rsidRPr="0092438F">
              <w:rPr>
                <w:rFonts w:ascii="Times New Roman" w:hAnsi="Times New Roman" w:cs="Times New Roman"/>
                <w:b/>
                <w:bCs/>
                <w:sz w:val="16"/>
                <w:szCs w:val="16"/>
              </w:rPr>
              <w:t>Ask children to draw lines that meet up</w:t>
            </w:r>
            <w:r w:rsidRPr="0092438F">
              <w:rPr>
                <w:rFonts w:ascii="Times New Roman" w:hAnsi="Times New Roman" w:cs="Times New Roman"/>
                <w:sz w:val="16"/>
                <w:szCs w:val="16"/>
              </w:rPr>
              <w:t xml:space="preserve"> to make their own shapes.</w:t>
            </w:r>
          </w:p>
          <w:p w14:paraId="0E7F29D4" w14:textId="77777777" w:rsidR="0092438F" w:rsidRPr="0092438F" w:rsidRDefault="0092438F" w:rsidP="00594939">
            <w:pPr>
              <w:numPr>
                <w:ilvl w:val="0"/>
                <w:numId w:val="33"/>
              </w:numPr>
              <w:tabs>
                <w:tab w:val="clear" w:pos="720"/>
                <w:tab w:val="num" w:pos="136"/>
              </w:tabs>
              <w:ind w:left="136" w:hanging="136"/>
              <w:rPr>
                <w:rFonts w:ascii="Times New Roman" w:hAnsi="Times New Roman" w:cs="Times New Roman"/>
                <w:sz w:val="16"/>
                <w:szCs w:val="16"/>
              </w:rPr>
            </w:pPr>
            <w:r w:rsidRPr="0092438F">
              <w:rPr>
                <w:rFonts w:ascii="Times New Roman" w:hAnsi="Times New Roman" w:cs="Times New Roman"/>
                <w:b/>
                <w:bCs/>
                <w:sz w:val="16"/>
                <w:szCs w:val="16"/>
              </w:rPr>
              <w:t>Challenge them to fill the page</w:t>
            </w:r>
            <w:r w:rsidRPr="0092438F">
              <w:rPr>
                <w:rFonts w:ascii="Times New Roman" w:hAnsi="Times New Roman" w:cs="Times New Roman"/>
                <w:sz w:val="16"/>
                <w:szCs w:val="16"/>
              </w:rPr>
              <w:t xml:space="preserve"> with connected line-shapes using different line types.</w:t>
            </w:r>
          </w:p>
          <w:p w14:paraId="04564FFA" w14:textId="00B2FDDA" w:rsidR="000851E2" w:rsidRPr="000851E2" w:rsidRDefault="000851E2" w:rsidP="000851E2">
            <w:pPr>
              <w:rPr>
                <w:rFonts w:ascii="Times New Roman" w:hAnsi="Times New Roman" w:cs="Times New Roman"/>
                <w:b/>
                <w:bCs/>
                <w:sz w:val="16"/>
                <w:szCs w:val="16"/>
              </w:rPr>
            </w:pPr>
          </w:p>
        </w:tc>
        <w:tc>
          <w:tcPr>
            <w:tcW w:w="4395" w:type="dxa"/>
          </w:tcPr>
          <w:p w14:paraId="3F9E34BF" w14:textId="77777777" w:rsidR="0097528A" w:rsidRPr="0097528A" w:rsidRDefault="0097528A" w:rsidP="0097528A">
            <w:pPr>
              <w:rPr>
                <w:rFonts w:ascii="Times New Roman" w:hAnsi="Times New Roman" w:cs="Times New Roman"/>
                <w:sz w:val="16"/>
                <w:szCs w:val="16"/>
              </w:rPr>
            </w:pPr>
            <w:r w:rsidRPr="0097528A">
              <w:rPr>
                <w:rFonts w:ascii="Times New Roman" w:hAnsi="Times New Roman" w:cs="Times New Roman"/>
                <w:b/>
                <w:bCs/>
                <w:sz w:val="16"/>
                <w:szCs w:val="16"/>
              </w:rPr>
              <w:t>Learning Focus:</w:t>
            </w:r>
            <w:r w:rsidRPr="0097528A">
              <w:rPr>
                <w:rFonts w:ascii="Times New Roman" w:hAnsi="Times New Roman" w:cs="Times New Roman"/>
                <w:sz w:val="16"/>
                <w:szCs w:val="16"/>
              </w:rPr>
              <w:t xml:space="preserve"> Overlapping colours to make new ones</w:t>
            </w:r>
          </w:p>
          <w:p w14:paraId="335A6AA4" w14:textId="77777777" w:rsidR="0097528A" w:rsidRPr="0097528A" w:rsidRDefault="0097528A" w:rsidP="0097528A">
            <w:pPr>
              <w:rPr>
                <w:rFonts w:ascii="Times New Roman" w:hAnsi="Times New Roman" w:cs="Times New Roman"/>
                <w:sz w:val="16"/>
                <w:szCs w:val="16"/>
              </w:rPr>
            </w:pPr>
            <w:r w:rsidRPr="0097528A">
              <w:rPr>
                <w:rFonts w:ascii="Times New Roman" w:hAnsi="Times New Roman" w:cs="Times New Roman"/>
                <w:b/>
                <w:bCs/>
                <w:sz w:val="16"/>
                <w:szCs w:val="16"/>
              </w:rPr>
              <w:t>Teacher actions:</w:t>
            </w:r>
          </w:p>
          <w:p w14:paraId="2EB9D498" w14:textId="77777777" w:rsidR="0097528A" w:rsidRPr="0097528A" w:rsidRDefault="0097528A" w:rsidP="00594939">
            <w:pPr>
              <w:numPr>
                <w:ilvl w:val="0"/>
                <w:numId w:val="39"/>
              </w:numPr>
              <w:tabs>
                <w:tab w:val="clear" w:pos="720"/>
                <w:tab w:val="num" w:pos="354"/>
              </w:tabs>
              <w:ind w:left="354" w:hanging="284"/>
              <w:rPr>
                <w:rFonts w:ascii="Times New Roman" w:hAnsi="Times New Roman" w:cs="Times New Roman"/>
                <w:sz w:val="16"/>
                <w:szCs w:val="16"/>
              </w:rPr>
            </w:pPr>
            <w:r w:rsidRPr="0097528A">
              <w:rPr>
                <w:rFonts w:ascii="Times New Roman" w:hAnsi="Times New Roman" w:cs="Times New Roman"/>
                <w:b/>
                <w:bCs/>
                <w:sz w:val="16"/>
                <w:szCs w:val="16"/>
              </w:rPr>
              <w:t>Provide printing tools</w:t>
            </w:r>
            <w:r w:rsidRPr="0097528A">
              <w:rPr>
                <w:rFonts w:ascii="Times New Roman" w:hAnsi="Times New Roman" w:cs="Times New Roman"/>
                <w:sz w:val="16"/>
                <w:szCs w:val="16"/>
              </w:rPr>
              <w:t xml:space="preserve"> (sponges, blocks, shapes, fingers)</w:t>
            </w:r>
          </w:p>
          <w:p w14:paraId="2A1D9BD8" w14:textId="77777777" w:rsidR="0097528A" w:rsidRPr="0097528A" w:rsidRDefault="0097528A" w:rsidP="00594939">
            <w:pPr>
              <w:numPr>
                <w:ilvl w:val="0"/>
                <w:numId w:val="39"/>
              </w:numPr>
              <w:tabs>
                <w:tab w:val="clear" w:pos="720"/>
                <w:tab w:val="num" w:pos="354"/>
              </w:tabs>
              <w:ind w:left="354" w:hanging="284"/>
              <w:rPr>
                <w:rFonts w:ascii="Times New Roman" w:hAnsi="Times New Roman" w:cs="Times New Roman"/>
                <w:sz w:val="16"/>
                <w:szCs w:val="16"/>
              </w:rPr>
            </w:pPr>
            <w:r w:rsidRPr="0097528A">
              <w:rPr>
                <w:rFonts w:ascii="Times New Roman" w:hAnsi="Times New Roman" w:cs="Times New Roman"/>
                <w:b/>
                <w:bCs/>
                <w:sz w:val="16"/>
                <w:szCs w:val="16"/>
              </w:rPr>
              <w:t>Model printing one colour first</w:t>
            </w:r>
            <w:r w:rsidRPr="0097528A">
              <w:rPr>
                <w:rFonts w:ascii="Times New Roman" w:hAnsi="Times New Roman" w:cs="Times New Roman"/>
                <w:sz w:val="16"/>
                <w:szCs w:val="16"/>
              </w:rPr>
              <w:t xml:space="preserve">, then overlapping another colour </w:t>
            </w:r>
            <w:r w:rsidRPr="0097528A">
              <w:rPr>
                <w:rFonts w:ascii="Times New Roman" w:hAnsi="Times New Roman" w:cs="Times New Roman"/>
                <w:i/>
                <w:iCs/>
                <w:sz w:val="16"/>
                <w:szCs w:val="16"/>
              </w:rPr>
              <w:t>on top</w:t>
            </w:r>
            <w:r w:rsidRPr="0097528A">
              <w:rPr>
                <w:rFonts w:ascii="Times New Roman" w:hAnsi="Times New Roman" w:cs="Times New Roman"/>
                <w:sz w:val="16"/>
                <w:szCs w:val="16"/>
              </w:rPr>
              <w:t xml:space="preserve"> to create a new colour.</w:t>
            </w:r>
          </w:p>
          <w:p w14:paraId="4CF07207" w14:textId="77777777" w:rsidR="0097528A" w:rsidRPr="0097528A" w:rsidRDefault="0097528A" w:rsidP="00594939">
            <w:pPr>
              <w:numPr>
                <w:ilvl w:val="0"/>
                <w:numId w:val="39"/>
              </w:numPr>
              <w:tabs>
                <w:tab w:val="clear" w:pos="720"/>
                <w:tab w:val="num" w:pos="354"/>
              </w:tabs>
              <w:ind w:left="354" w:hanging="284"/>
              <w:rPr>
                <w:rFonts w:ascii="Times New Roman" w:hAnsi="Times New Roman" w:cs="Times New Roman"/>
                <w:sz w:val="16"/>
                <w:szCs w:val="16"/>
              </w:rPr>
            </w:pPr>
            <w:r w:rsidRPr="0097528A">
              <w:rPr>
                <w:rFonts w:ascii="Times New Roman" w:hAnsi="Times New Roman" w:cs="Times New Roman"/>
                <w:b/>
                <w:bCs/>
                <w:sz w:val="16"/>
                <w:szCs w:val="16"/>
              </w:rPr>
              <w:t>Set challenge:</w:t>
            </w:r>
            <w:r w:rsidRPr="0097528A">
              <w:rPr>
                <w:rFonts w:ascii="Times New Roman" w:hAnsi="Times New Roman" w:cs="Times New Roman"/>
                <w:sz w:val="16"/>
                <w:szCs w:val="16"/>
              </w:rPr>
              <w:t xml:space="preserve"> </w:t>
            </w:r>
            <w:r w:rsidRPr="0097528A">
              <w:rPr>
                <w:rFonts w:ascii="Times New Roman" w:hAnsi="Times New Roman" w:cs="Times New Roman"/>
                <w:i/>
                <w:iCs/>
                <w:sz w:val="16"/>
                <w:szCs w:val="16"/>
              </w:rPr>
              <w:t>“Can you make a pattern using at least three colours?”</w:t>
            </w:r>
          </w:p>
          <w:p w14:paraId="3F53581A" w14:textId="77777777" w:rsidR="0097528A" w:rsidRPr="0097528A" w:rsidRDefault="0097528A" w:rsidP="00594939">
            <w:pPr>
              <w:numPr>
                <w:ilvl w:val="0"/>
                <w:numId w:val="39"/>
              </w:numPr>
              <w:tabs>
                <w:tab w:val="clear" w:pos="720"/>
                <w:tab w:val="num" w:pos="354"/>
              </w:tabs>
              <w:ind w:left="354" w:hanging="284"/>
              <w:rPr>
                <w:rFonts w:ascii="Times New Roman" w:hAnsi="Times New Roman" w:cs="Times New Roman"/>
                <w:sz w:val="16"/>
                <w:szCs w:val="16"/>
              </w:rPr>
            </w:pPr>
            <w:r w:rsidRPr="0097528A">
              <w:rPr>
                <w:rFonts w:ascii="Times New Roman" w:hAnsi="Times New Roman" w:cs="Times New Roman"/>
                <w:b/>
                <w:bCs/>
                <w:sz w:val="16"/>
                <w:szCs w:val="16"/>
              </w:rPr>
              <w:t>Praise careful printing</w:t>
            </w:r>
            <w:r w:rsidRPr="0097528A">
              <w:rPr>
                <w:rFonts w:ascii="Times New Roman" w:hAnsi="Times New Roman" w:cs="Times New Roman"/>
                <w:sz w:val="16"/>
                <w:szCs w:val="16"/>
              </w:rPr>
              <w:t xml:space="preserve"> — remind them </w:t>
            </w:r>
            <w:r w:rsidRPr="0097528A">
              <w:rPr>
                <w:rFonts w:ascii="Times New Roman" w:hAnsi="Times New Roman" w:cs="Times New Roman"/>
                <w:i/>
                <w:iCs/>
                <w:sz w:val="16"/>
                <w:szCs w:val="16"/>
              </w:rPr>
              <w:t>“We place the stamp down gently so our print stays neat.”</w:t>
            </w:r>
          </w:p>
          <w:p w14:paraId="7E46EF5A" w14:textId="3BE5CE46" w:rsidR="00952DD6" w:rsidRPr="0097528A" w:rsidRDefault="00952DD6" w:rsidP="0097528A">
            <w:pPr>
              <w:rPr>
                <w:rFonts w:ascii="Times New Roman" w:hAnsi="Times New Roman" w:cs="Times New Roman"/>
                <w:sz w:val="16"/>
                <w:szCs w:val="16"/>
              </w:rPr>
            </w:pPr>
          </w:p>
        </w:tc>
        <w:tc>
          <w:tcPr>
            <w:tcW w:w="3845" w:type="dxa"/>
          </w:tcPr>
          <w:p w14:paraId="6D8DA7CA" w14:textId="77777777" w:rsidR="0019165A" w:rsidRPr="0019165A" w:rsidRDefault="0019165A" w:rsidP="0019165A">
            <w:pPr>
              <w:rPr>
                <w:rFonts w:ascii="Times New Roman" w:hAnsi="Times New Roman" w:cs="Times New Roman"/>
                <w:sz w:val="16"/>
                <w:szCs w:val="16"/>
              </w:rPr>
            </w:pPr>
            <w:r w:rsidRPr="0019165A">
              <w:rPr>
                <w:rFonts w:ascii="Times New Roman" w:hAnsi="Times New Roman" w:cs="Times New Roman"/>
                <w:b/>
                <w:bCs/>
                <w:sz w:val="16"/>
                <w:szCs w:val="16"/>
              </w:rPr>
              <w:t>Learning Focus:</w:t>
            </w:r>
            <w:r w:rsidRPr="0019165A">
              <w:rPr>
                <w:rFonts w:ascii="Times New Roman" w:hAnsi="Times New Roman" w:cs="Times New Roman"/>
                <w:sz w:val="16"/>
                <w:szCs w:val="16"/>
              </w:rPr>
              <w:t xml:space="preserve"> Combining multiple shaping techniques from imagination</w:t>
            </w:r>
          </w:p>
          <w:p w14:paraId="6E6AF05C" w14:textId="77777777" w:rsidR="0019165A" w:rsidRPr="0019165A" w:rsidRDefault="0019165A" w:rsidP="0019165A">
            <w:pPr>
              <w:rPr>
                <w:rFonts w:ascii="Times New Roman" w:hAnsi="Times New Roman" w:cs="Times New Roman"/>
                <w:sz w:val="16"/>
                <w:szCs w:val="16"/>
              </w:rPr>
            </w:pPr>
            <w:r w:rsidRPr="0019165A">
              <w:rPr>
                <w:rFonts w:ascii="Times New Roman" w:hAnsi="Times New Roman" w:cs="Times New Roman"/>
                <w:b/>
                <w:bCs/>
                <w:sz w:val="16"/>
                <w:szCs w:val="16"/>
              </w:rPr>
              <w:t>Teacher actions:</w:t>
            </w:r>
          </w:p>
          <w:p w14:paraId="1793DC8E" w14:textId="77777777" w:rsidR="0019165A" w:rsidRPr="0019165A" w:rsidRDefault="0019165A" w:rsidP="00594939">
            <w:pPr>
              <w:numPr>
                <w:ilvl w:val="0"/>
                <w:numId w:val="44"/>
              </w:numPr>
              <w:ind w:left="233" w:hanging="233"/>
              <w:rPr>
                <w:rFonts w:ascii="Times New Roman" w:hAnsi="Times New Roman" w:cs="Times New Roman"/>
                <w:sz w:val="16"/>
                <w:szCs w:val="16"/>
              </w:rPr>
            </w:pPr>
            <w:r w:rsidRPr="0019165A">
              <w:rPr>
                <w:rFonts w:ascii="Times New Roman" w:hAnsi="Times New Roman" w:cs="Times New Roman"/>
                <w:i/>
                <w:iCs/>
                <w:sz w:val="16"/>
                <w:szCs w:val="16"/>
              </w:rPr>
              <w:t>Look at Tree of Life artworks</w:t>
            </w:r>
            <w:r w:rsidRPr="0019165A">
              <w:rPr>
                <w:rFonts w:ascii="Times New Roman" w:hAnsi="Times New Roman" w:cs="Times New Roman"/>
                <w:sz w:val="16"/>
                <w:szCs w:val="16"/>
              </w:rPr>
              <w:t xml:space="preserve"> and ask: “Is it flat or 3D? What could be added?”</w:t>
            </w:r>
          </w:p>
          <w:p w14:paraId="1E80F30D" w14:textId="77777777" w:rsidR="0019165A" w:rsidRPr="0019165A" w:rsidRDefault="0019165A" w:rsidP="00594939">
            <w:pPr>
              <w:numPr>
                <w:ilvl w:val="0"/>
                <w:numId w:val="44"/>
              </w:numPr>
              <w:ind w:left="233" w:hanging="233"/>
              <w:rPr>
                <w:rFonts w:ascii="Times New Roman" w:hAnsi="Times New Roman" w:cs="Times New Roman"/>
                <w:sz w:val="16"/>
                <w:szCs w:val="16"/>
              </w:rPr>
            </w:pPr>
            <w:r w:rsidRPr="0019165A">
              <w:rPr>
                <w:rFonts w:ascii="Times New Roman" w:hAnsi="Times New Roman" w:cs="Times New Roman"/>
                <w:i/>
                <w:iCs/>
                <w:sz w:val="16"/>
                <w:szCs w:val="16"/>
              </w:rPr>
              <w:t>Children sketch their own ‘Tree of Life’</w:t>
            </w:r>
            <w:r w:rsidRPr="0019165A">
              <w:rPr>
                <w:rFonts w:ascii="Times New Roman" w:hAnsi="Times New Roman" w:cs="Times New Roman"/>
                <w:sz w:val="16"/>
                <w:szCs w:val="16"/>
              </w:rPr>
              <w:t xml:space="preserve"> idea in their sketchbooks.</w:t>
            </w:r>
          </w:p>
          <w:p w14:paraId="53F90DCB" w14:textId="77777777" w:rsidR="0019165A" w:rsidRPr="0019165A" w:rsidRDefault="0019165A" w:rsidP="00594939">
            <w:pPr>
              <w:numPr>
                <w:ilvl w:val="0"/>
                <w:numId w:val="44"/>
              </w:numPr>
              <w:ind w:left="233" w:hanging="233"/>
              <w:rPr>
                <w:rFonts w:ascii="Times New Roman" w:hAnsi="Times New Roman" w:cs="Times New Roman"/>
                <w:sz w:val="16"/>
                <w:szCs w:val="16"/>
              </w:rPr>
            </w:pPr>
            <w:r w:rsidRPr="0019165A">
              <w:rPr>
                <w:rFonts w:ascii="Times New Roman" w:hAnsi="Times New Roman" w:cs="Times New Roman"/>
                <w:i/>
                <w:iCs/>
                <w:sz w:val="16"/>
                <w:szCs w:val="16"/>
              </w:rPr>
              <w:t>Model rolling, folding or scrunching paper</w:t>
            </w:r>
            <w:r w:rsidRPr="0019165A">
              <w:rPr>
                <w:rFonts w:ascii="Times New Roman" w:hAnsi="Times New Roman" w:cs="Times New Roman"/>
                <w:sz w:val="16"/>
                <w:szCs w:val="16"/>
              </w:rPr>
              <w:t xml:space="preserve"> into branches, leaves or creatures.</w:t>
            </w:r>
          </w:p>
          <w:p w14:paraId="1492F6F2" w14:textId="77777777" w:rsidR="0019165A" w:rsidRPr="0019165A" w:rsidRDefault="0019165A" w:rsidP="00594939">
            <w:pPr>
              <w:numPr>
                <w:ilvl w:val="0"/>
                <w:numId w:val="44"/>
              </w:numPr>
              <w:ind w:left="233" w:hanging="233"/>
              <w:rPr>
                <w:rFonts w:ascii="Times New Roman" w:hAnsi="Times New Roman" w:cs="Times New Roman"/>
                <w:sz w:val="16"/>
                <w:szCs w:val="16"/>
              </w:rPr>
            </w:pPr>
            <w:r w:rsidRPr="0019165A">
              <w:rPr>
                <w:rFonts w:ascii="Times New Roman" w:hAnsi="Times New Roman" w:cs="Times New Roman"/>
                <w:i/>
                <w:iCs/>
                <w:sz w:val="16"/>
                <w:szCs w:val="16"/>
              </w:rPr>
              <w:t>Prompt as they build:</w:t>
            </w:r>
            <w:r w:rsidRPr="0019165A">
              <w:rPr>
                <w:rFonts w:ascii="Times New Roman" w:hAnsi="Times New Roman" w:cs="Times New Roman"/>
                <w:sz w:val="16"/>
                <w:szCs w:val="16"/>
              </w:rPr>
              <w:t xml:space="preserve"> “Which technique works best for this part? Are you changing your plan?”</w:t>
            </w:r>
          </w:p>
          <w:p w14:paraId="65185F5A" w14:textId="77777777" w:rsidR="0019165A" w:rsidRPr="0019165A" w:rsidRDefault="0019165A" w:rsidP="00594939">
            <w:pPr>
              <w:numPr>
                <w:ilvl w:val="0"/>
                <w:numId w:val="44"/>
              </w:numPr>
              <w:ind w:left="233" w:hanging="233"/>
              <w:rPr>
                <w:rFonts w:ascii="Times New Roman" w:hAnsi="Times New Roman" w:cs="Times New Roman"/>
                <w:sz w:val="16"/>
                <w:szCs w:val="16"/>
              </w:rPr>
            </w:pPr>
            <w:r w:rsidRPr="0019165A">
              <w:rPr>
                <w:rFonts w:ascii="Times New Roman" w:hAnsi="Times New Roman" w:cs="Times New Roman"/>
                <w:i/>
                <w:iCs/>
                <w:sz w:val="16"/>
                <w:szCs w:val="16"/>
              </w:rPr>
              <w:t>Gallery walk to finish</w:t>
            </w:r>
            <w:r w:rsidRPr="0019165A">
              <w:rPr>
                <w:rFonts w:ascii="Times New Roman" w:hAnsi="Times New Roman" w:cs="Times New Roman"/>
                <w:sz w:val="16"/>
                <w:szCs w:val="16"/>
              </w:rPr>
              <w:t>, asking: “Spot one idea someone else tried that you might use next time.”</w:t>
            </w:r>
          </w:p>
          <w:p w14:paraId="02593F1E" w14:textId="08BDBCBE" w:rsidR="00061644" w:rsidRPr="000851E2" w:rsidRDefault="00061644" w:rsidP="0019165A">
            <w:pPr>
              <w:rPr>
                <w:rFonts w:ascii="Times New Roman" w:hAnsi="Times New Roman" w:cs="Times New Roman"/>
                <w:sz w:val="16"/>
                <w:szCs w:val="16"/>
              </w:rPr>
            </w:pPr>
          </w:p>
        </w:tc>
      </w:tr>
      <w:tr w:rsidR="002F1CA1" w14:paraId="4F66ACAA" w14:textId="77777777" w:rsidTr="00F16FCE">
        <w:trPr>
          <w:trHeight w:val="410"/>
        </w:trPr>
        <w:tc>
          <w:tcPr>
            <w:tcW w:w="2263" w:type="dxa"/>
            <w:shd w:val="clear" w:color="auto" w:fill="8DB3E2" w:themeFill="text2" w:themeFillTint="66"/>
          </w:tcPr>
          <w:p w14:paraId="4CB70443" w14:textId="7EAAA7CB" w:rsidR="00061644" w:rsidRPr="000851E2" w:rsidRDefault="00AB2B62" w:rsidP="00643B36">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4</w:t>
            </w:r>
          </w:p>
        </w:tc>
        <w:tc>
          <w:tcPr>
            <w:tcW w:w="3402" w:type="dxa"/>
          </w:tcPr>
          <w:p w14:paraId="2F127F38" w14:textId="77777777" w:rsidR="0092438F" w:rsidRPr="00E45932" w:rsidRDefault="0092438F" w:rsidP="00E45932">
            <w:pPr>
              <w:rPr>
                <w:rFonts w:ascii="Times New Roman" w:hAnsi="Times New Roman" w:cs="Times New Roman"/>
                <w:sz w:val="16"/>
                <w:szCs w:val="16"/>
              </w:rPr>
            </w:pPr>
            <w:r w:rsidRPr="00E45932">
              <w:rPr>
                <w:rFonts w:ascii="Times New Roman" w:hAnsi="Times New Roman" w:cs="Times New Roman"/>
                <w:b/>
                <w:bCs/>
                <w:sz w:val="16"/>
                <w:szCs w:val="16"/>
              </w:rPr>
              <w:t>Learning Focus:</w:t>
            </w:r>
            <w:r w:rsidRPr="00E45932">
              <w:rPr>
                <w:rFonts w:ascii="Times New Roman" w:hAnsi="Times New Roman" w:cs="Times New Roman"/>
                <w:sz w:val="16"/>
                <w:szCs w:val="16"/>
              </w:rPr>
              <w:t xml:space="preserve"> Seeing shapes in faces</w:t>
            </w:r>
          </w:p>
          <w:p w14:paraId="73A75B7C" w14:textId="77777777" w:rsidR="0092438F" w:rsidRPr="00E45932" w:rsidRDefault="0092438F" w:rsidP="00E45932">
            <w:pPr>
              <w:rPr>
                <w:rFonts w:ascii="Times New Roman" w:hAnsi="Times New Roman" w:cs="Times New Roman"/>
                <w:sz w:val="16"/>
                <w:szCs w:val="16"/>
              </w:rPr>
            </w:pPr>
            <w:r w:rsidRPr="00E45932">
              <w:rPr>
                <w:rFonts w:ascii="Times New Roman" w:hAnsi="Times New Roman" w:cs="Times New Roman"/>
                <w:b/>
                <w:bCs/>
                <w:sz w:val="16"/>
                <w:szCs w:val="16"/>
              </w:rPr>
              <w:t>Teacher actions:</w:t>
            </w:r>
          </w:p>
          <w:p w14:paraId="766DA392" w14:textId="77777777" w:rsidR="0092438F" w:rsidRPr="0092438F" w:rsidRDefault="0092438F" w:rsidP="00594939">
            <w:pPr>
              <w:pStyle w:val="ListParagraph"/>
              <w:numPr>
                <w:ilvl w:val="0"/>
                <w:numId w:val="34"/>
              </w:numPr>
              <w:tabs>
                <w:tab w:val="clear" w:pos="720"/>
              </w:tabs>
              <w:ind w:left="278" w:hanging="278"/>
              <w:rPr>
                <w:rFonts w:ascii="Times New Roman" w:hAnsi="Times New Roman" w:cs="Times New Roman"/>
                <w:sz w:val="16"/>
                <w:szCs w:val="16"/>
              </w:rPr>
            </w:pPr>
            <w:r w:rsidRPr="0092438F">
              <w:rPr>
                <w:rFonts w:ascii="Times New Roman" w:hAnsi="Times New Roman" w:cs="Times New Roman"/>
                <w:b/>
                <w:bCs/>
                <w:sz w:val="16"/>
                <w:szCs w:val="16"/>
              </w:rPr>
              <w:t>Show a portrait (photo or artwork)</w:t>
            </w:r>
            <w:r w:rsidRPr="0092438F">
              <w:rPr>
                <w:rFonts w:ascii="Times New Roman" w:hAnsi="Times New Roman" w:cs="Times New Roman"/>
                <w:sz w:val="16"/>
                <w:szCs w:val="16"/>
              </w:rPr>
              <w:t xml:space="preserve"> and ask: </w:t>
            </w:r>
            <w:r w:rsidRPr="0092438F">
              <w:rPr>
                <w:rFonts w:ascii="Times New Roman" w:hAnsi="Times New Roman" w:cs="Times New Roman"/>
                <w:i/>
                <w:iCs/>
                <w:sz w:val="16"/>
                <w:szCs w:val="16"/>
              </w:rPr>
              <w:t>“What shapes can you see in the face? A circle for the head? Ovals for eyes?”</w:t>
            </w:r>
          </w:p>
          <w:p w14:paraId="67291E3C" w14:textId="77777777" w:rsidR="0092438F" w:rsidRPr="0092438F" w:rsidRDefault="0092438F" w:rsidP="00594939">
            <w:pPr>
              <w:pStyle w:val="ListParagraph"/>
              <w:numPr>
                <w:ilvl w:val="0"/>
                <w:numId w:val="34"/>
              </w:numPr>
              <w:tabs>
                <w:tab w:val="clear" w:pos="720"/>
              </w:tabs>
              <w:ind w:left="278" w:hanging="278"/>
              <w:rPr>
                <w:rFonts w:ascii="Times New Roman" w:hAnsi="Times New Roman" w:cs="Times New Roman"/>
                <w:sz w:val="16"/>
                <w:szCs w:val="16"/>
              </w:rPr>
            </w:pPr>
            <w:r w:rsidRPr="0092438F">
              <w:rPr>
                <w:rFonts w:ascii="Times New Roman" w:hAnsi="Times New Roman" w:cs="Times New Roman"/>
                <w:b/>
                <w:bCs/>
                <w:sz w:val="16"/>
                <w:szCs w:val="16"/>
              </w:rPr>
              <w:t>Model drawing a face using only shapes</w:t>
            </w:r>
            <w:r w:rsidRPr="0092438F">
              <w:rPr>
                <w:rFonts w:ascii="Times New Roman" w:hAnsi="Times New Roman" w:cs="Times New Roman"/>
                <w:sz w:val="16"/>
                <w:szCs w:val="16"/>
              </w:rPr>
              <w:t xml:space="preserve"> (don’t worry about details).</w:t>
            </w:r>
          </w:p>
          <w:p w14:paraId="2F79C9ED" w14:textId="77777777" w:rsidR="0092438F" w:rsidRPr="0092438F" w:rsidRDefault="0092438F" w:rsidP="00594939">
            <w:pPr>
              <w:pStyle w:val="ListParagraph"/>
              <w:numPr>
                <w:ilvl w:val="0"/>
                <w:numId w:val="34"/>
              </w:numPr>
              <w:tabs>
                <w:tab w:val="clear" w:pos="720"/>
              </w:tabs>
              <w:ind w:left="278" w:hanging="278"/>
              <w:rPr>
                <w:rFonts w:ascii="Times New Roman" w:hAnsi="Times New Roman" w:cs="Times New Roman"/>
                <w:sz w:val="16"/>
                <w:szCs w:val="16"/>
              </w:rPr>
            </w:pPr>
            <w:r w:rsidRPr="0092438F">
              <w:rPr>
                <w:rFonts w:ascii="Times New Roman" w:hAnsi="Times New Roman" w:cs="Times New Roman"/>
                <w:b/>
                <w:bCs/>
                <w:sz w:val="16"/>
                <w:szCs w:val="16"/>
              </w:rPr>
              <w:t>Children draw their own face</w:t>
            </w:r>
            <w:r w:rsidRPr="0092438F">
              <w:rPr>
                <w:rFonts w:ascii="Times New Roman" w:hAnsi="Times New Roman" w:cs="Times New Roman"/>
                <w:sz w:val="16"/>
                <w:szCs w:val="16"/>
              </w:rPr>
              <w:t xml:space="preserve"> using only shapes + lines.</w:t>
            </w:r>
          </w:p>
          <w:p w14:paraId="6E4452AD" w14:textId="77777777" w:rsidR="0092438F" w:rsidRPr="0092438F" w:rsidRDefault="0092438F" w:rsidP="00594939">
            <w:pPr>
              <w:pStyle w:val="ListParagraph"/>
              <w:numPr>
                <w:ilvl w:val="0"/>
                <w:numId w:val="34"/>
              </w:numPr>
              <w:tabs>
                <w:tab w:val="clear" w:pos="720"/>
              </w:tabs>
              <w:ind w:left="278" w:hanging="278"/>
              <w:rPr>
                <w:rFonts w:ascii="Times New Roman" w:hAnsi="Times New Roman" w:cs="Times New Roman"/>
                <w:sz w:val="16"/>
                <w:szCs w:val="16"/>
              </w:rPr>
            </w:pPr>
            <w:r w:rsidRPr="0092438F">
              <w:rPr>
                <w:rFonts w:ascii="Times New Roman" w:hAnsi="Times New Roman" w:cs="Times New Roman"/>
                <w:b/>
                <w:bCs/>
                <w:sz w:val="16"/>
                <w:szCs w:val="16"/>
              </w:rPr>
              <w:t>Quick talk time</w:t>
            </w:r>
            <w:r w:rsidRPr="0092438F">
              <w:rPr>
                <w:rFonts w:ascii="Times New Roman" w:hAnsi="Times New Roman" w:cs="Times New Roman"/>
                <w:sz w:val="16"/>
                <w:szCs w:val="16"/>
              </w:rPr>
              <w:t xml:space="preserve"> – </w:t>
            </w:r>
            <w:r w:rsidRPr="0092438F">
              <w:rPr>
                <w:rFonts w:ascii="Times New Roman" w:hAnsi="Times New Roman" w:cs="Times New Roman"/>
                <w:i/>
                <w:iCs/>
                <w:sz w:val="16"/>
                <w:szCs w:val="16"/>
              </w:rPr>
              <w:t>“What do you like about your drawing? What was tricky?”</w:t>
            </w:r>
          </w:p>
          <w:p w14:paraId="242B6CF0" w14:textId="7AD81663" w:rsidR="00061644" w:rsidRPr="000851E2" w:rsidRDefault="00061644" w:rsidP="0092438F">
            <w:pPr>
              <w:pStyle w:val="ListParagraph"/>
              <w:ind w:left="130"/>
              <w:rPr>
                <w:rFonts w:ascii="Times New Roman" w:hAnsi="Times New Roman" w:cs="Times New Roman"/>
                <w:sz w:val="16"/>
                <w:szCs w:val="16"/>
              </w:rPr>
            </w:pPr>
          </w:p>
        </w:tc>
        <w:tc>
          <w:tcPr>
            <w:tcW w:w="4395" w:type="dxa"/>
          </w:tcPr>
          <w:p w14:paraId="1D0D5CB2" w14:textId="77777777" w:rsidR="0097528A" w:rsidRPr="0097528A" w:rsidRDefault="0097528A" w:rsidP="0097528A">
            <w:pPr>
              <w:rPr>
                <w:rFonts w:ascii="Times New Roman" w:hAnsi="Times New Roman" w:cs="Times New Roman"/>
                <w:b/>
                <w:bCs/>
                <w:sz w:val="16"/>
                <w:szCs w:val="16"/>
              </w:rPr>
            </w:pPr>
            <w:r w:rsidRPr="0097528A">
              <w:rPr>
                <w:rFonts w:ascii="Times New Roman" w:hAnsi="Times New Roman" w:cs="Times New Roman"/>
                <w:b/>
                <w:bCs/>
                <w:sz w:val="16"/>
                <w:szCs w:val="16"/>
              </w:rPr>
              <w:t>Learning Focus: Making light and dark versions of one secondary colour</w:t>
            </w:r>
          </w:p>
          <w:p w14:paraId="24A9E192" w14:textId="77777777" w:rsidR="0097528A" w:rsidRPr="0097528A" w:rsidRDefault="0097528A" w:rsidP="0097528A">
            <w:pPr>
              <w:rPr>
                <w:rFonts w:ascii="Times New Roman" w:hAnsi="Times New Roman" w:cs="Times New Roman"/>
                <w:b/>
                <w:bCs/>
                <w:sz w:val="16"/>
                <w:szCs w:val="16"/>
              </w:rPr>
            </w:pPr>
            <w:r w:rsidRPr="0097528A">
              <w:rPr>
                <w:rFonts w:ascii="Times New Roman" w:hAnsi="Times New Roman" w:cs="Times New Roman"/>
                <w:b/>
                <w:bCs/>
                <w:sz w:val="16"/>
                <w:szCs w:val="16"/>
              </w:rPr>
              <w:t>Teacher actions:</w:t>
            </w:r>
          </w:p>
          <w:p w14:paraId="243F6DC4" w14:textId="3DD7D8BC" w:rsidR="0097528A" w:rsidRPr="0097528A" w:rsidRDefault="0097528A" w:rsidP="00594939">
            <w:pPr>
              <w:numPr>
                <w:ilvl w:val="0"/>
                <w:numId w:val="40"/>
              </w:numPr>
              <w:tabs>
                <w:tab w:val="clear" w:pos="720"/>
                <w:tab w:val="num" w:pos="354"/>
              </w:tabs>
              <w:ind w:left="354" w:hanging="284"/>
              <w:rPr>
                <w:rFonts w:ascii="Times New Roman" w:hAnsi="Times New Roman" w:cs="Times New Roman"/>
                <w:b/>
                <w:bCs/>
                <w:sz w:val="16"/>
                <w:szCs w:val="16"/>
              </w:rPr>
            </w:pPr>
            <w:r w:rsidRPr="0097528A">
              <w:rPr>
                <w:rFonts w:ascii="Times New Roman" w:hAnsi="Times New Roman" w:cs="Times New Roman"/>
                <w:b/>
                <w:bCs/>
                <w:sz w:val="16"/>
                <w:szCs w:val="16"/>
              </w:rPr>
              <w:t xml:space="preserve">Choose one secondary colour (e.g. </w:t>
            </w:r>
            <w:r>
              <w:rPr>
                <w:rFonts w:ascii="Times New Roman" w:hAnsi="Times New Roman" w:cs="Times New Roman"/>
                <w:b/>
                <w:bCs/>
                <w:sz w:val="16"/>
                <w:szCs w:val="16"/>
              </w:rPr>
              <w:t>green</w:t>
            </w:r>
            <w:r w:rsidRPr="0097528A">
              <w:rPr>
                <w:rFonts w:ascii="Times New Roman" w:hAnsi="Times New Roman" w:cs="Times New Roman"/>
                <w:b/>
                <w:bCs/>
                <w:sz w:val="16"/>
                <w:szCs w:val="16"/>
              </w:rPr>
              <w:t>). Say:</w:t>
            </w:r>
            <w:r w:rsidRPr="0097528A">
              <w:rPr>
                <w:rFonts w:ascii="Times New Roman" w:hAnsi="Times New Roman" w:cs="Times New Roman"/>
                <w:b/>
                <w:bCs/>
                <w:sz w:val="16"/>
                <w:szCs w:val="16"/>
              </w:rPr>
              <w:br/>
            </w:r>
            <w:r w:rsidRPr="0097528A">
              <w:rPr>
                <w:rFonts w:ascii="Times New Roman" w:hAnsi="Times New Roman" w:cs="Times New Roman"/>
                <w:b/>
                <w:bCs/>
                <w:i/>
                <w:iCs/>
                <w:sz w:val="16"/>
                <w:szCs w:val="16"/>
              </w:rPr>
              <w:t xml:space="preserve">“Now let’s see how many different types of </w:t>
            </w:r>
            <w:r>
              <w:rPr>
                <w:rFonts w:ascii="Times New Roman" w:hAnsi="Times New Roman" w:cs="Times New Roman"/>
                <w:b/>
                <w:bCs/>
                <w:i/>
                <w:iCs/>
                <w:sz w:val="16"/>
                <w:szCs w:val="16"/>
              </w:rPr>
              <w:t>green</w:t>
            </w:r>
            <w:r w:rsidRPr="0097528A">
              <w:rPr>
                <w:rFonts w:ascii="Times New Roman" w:hAnsi="Times New Roman" w:cs="Times New Roman"/>
                <w:b/>
                <w:bCs/>
                <w:i/>
                <w:iCs/>
                <w:sz w:val="16"/>
                <w:szCs w:val="16"/>
              </w:rPr>
              <w:t xml:space="preserve"> we can make!”</w:t>
            </w:r>
          </w:p>
          <w:p w14:paraId="3062B5DF" w14:textId="77777777" w:rsidR="0097528A" w:rsidRPr="0097528A" w:rsidRDefault="0097528A" w:rsidP="00594939">
            <w:pPr>
              <w:numPr>
                <w:ilvl w:val="0"/>
                <w:numId w:val="40"/>
              </w:numPr>
              <w:tabs>
                <w:tab w:val="clear" w:pos="720"/>
                <w:tab w:val="num" w:pos="354"/>
              </w:tabs>
              <w:ind w:left="354" w:hanging="284"/>
              <w:rPr>
                <w:rFonts w:ascii="Times New Roman" w:hAnsi="Times New Roman" w:cs="Times New Roman"/>
                <w:b/>
                <w:bCs/>
                <w:sz w:val="16"/>
                <w:szCs w:val="16"/>
              </w:rPr>
            </w:pPr>
            <w:r w:rsidRPr="0097528A">
              <w:rPr>
                <w:rFonts w:ascii="Times New Roman" w:hAnsi="Times New Roman" w:cs="Times New Roman"/>
                <w:b/>
                <w:bCs/>
                <w:sz w:val="16"/>
                <w:szCs w:val="16"/>
              </w:rPr>
              <w:t>Model adding more of one primary colour or a little white/black to create:</w:t>
            </w:r>
          </w:p>
          <w:p w14:paraId="55E7F24B" w14:textId="6440AD41" w:rsidR="0097528A" w:rsidRPr="0097528A" w:rsidRDefault="0097528A" w:rsidP="00594939">
            <w:pPr>
              <w:numPr>
                <w:ilvl w:val="1"/>
                <w:numId w:val="40"/>
              </w:numPr>
              <w:tabs>
                <w:tab w:val="num" w:pos="354"/>
              </w:tabs>
              <w:ind w:left="354" w:hanging="284"/>
              <w:rPr>
                <w:rFonts w:ascii="Times New Roman" w:hAnsi="Times New Roman" w:cs="Times New Roman"/>
                <w:b/>
                <w:bCs/>
                <w:sz w:val="16"/>
                <w:szCs w:val="16"/>
              </w:rPr>
            </w:pPr>
            <w:r w:rsidRPr="0097528A">
              <w:rPr>
                <w:rFonts w:ascii="Times New Roman" w:hAnsi="Times New Roman" w:cs="Times New Roman"/>
                <w:b/>
                <w:bCs/>
                <w:i/>
                <w:iCs/>
                <w:sz w:val="16"/>
                <w:szCs w:val="16"/>
              </w:rPr>
              <w:t xml:space="preserve">Light </w:t>
            </w:r>
            <w:r>
              <w:rPr>
                <w:rFonts w:ascii="Times New Roman" w:hAnsi="Times New Roman" w:cs="Times New Roman"/>
                <w:b/>
                <w:bCs/>
                <w:i/>
                <w:iCs/>
                <w:sz w:val="16"/>
                <w:szCs w:val="16"/>
              </w:rPr>
              <w:t>green</w:t>
            </w:r>
            <w:r w:rsidRPr="0097528A">
              <w:rPr>
                <w:rFonts w:ascii="Times New Roman" w:hAnsi="Times New Roman" w:cs="Times New Roman"/>
                <w:b/>
                <w:bCs/>
                <w:i/>
                <w:iCs/>
                <w:sz w:val="16"/>
                <w:szCs w:val="16"/>
              </w:rPr>
              <w:t xml:space="preserve"> / dark </w:t>
            </w:r>
            <w:r>
              <w:rPr>
                <w:rFonts w:ascii="Times New Roman" w:hAnsi="Times New Roman" w:cs="Times New Roman"/>
                <w:b/>
                <w:bCs/>
                <w:i/>
                <w:iCs/>
                <w:sz w:val="16"/>
                <w:szCs w:val="16"/>
              </w:rPr>
              <w:t>green</w:t>
            </w:r>
          </w:p>
          <w:p w14:paraId="3E470F9F" w14:textId="63998077" w:rsidR="0097528A" w:rsidRPr="0097528A" w:rsidRDefault="0097528A" w:rsidP="00594939">
            <w:pPr>
              <w:numPr>
                <w:ilvl w:val="0"/>
                <w:numId w:val="40"/>
              </w:numPr>
              <w:tabs>
                <w:tab w:val="clear" w:pos="720"/>
                <w:tab w:val="num" w:pos="354"/>
              </w:tabs>
              <w:ind w:left="354" w:hanging="284"/>
              <w:rPr>
                <w:rFonts w:ascii="Times New Roman" w:hAnsi="Times New Roman" w:cs="Times New Roman"/>
                <w:b/>
                <w:bCs/>
                <w:sz w:val="16"/>
                <w:szCs w:val="16"/>
              </w:rPr>
            </w:pPr>
            <w:r w:rsidRPr="0097528A">
              <w:rPr>
                <w:rFonts w:ascii="Times New Roman" w:hAnsi="Times New Roman" w:cs="Times New Roman"/>
                <w:b/>
                <w:bCs/>
                <w:sz w:val="16"/>
                <w:szCs w:val="16"/>
              </w:rPr>
              <w:t xml:space="preserve">Children mix at least five different shades of their chosen colour and paint them in separate </w:t>
            </w:r>
            <w:r>
              <w:rPr>
                <w:rFonts w:ascii="Times New Roman" w:hAnsi="Times New Roman" w:cs="Times New Roman"/>
                <w:b/>
                <w:bCs/>
                <w:sz w:val="16"/>
                <w:szCs w:val="16"/>
              </w:rPr>
              <w:t>fingers</w:t>
            </w:r>
            <w:r w:rsidRPr="0097528A">
              <w:rPr>
                <w:rFonts w:ascii="Times New Roman" w:hAnsi="Times New Roman" w:cs="Times New Roman"/>
                <w:b/>
                <w:bCs/>
                <w:sz w:val="16"/>
                <w:szCs w:val="16"/>
              </w:rPr>
              <w:t>.</w:t>
            </w:r>
          </w:p>
          <w:p w14:paraId="472F2193" w14:textId="77777777" w:rsidR="0097528A" w:rsidRPr="0097528A" w:rsidRDefault="0097528A" w:rsidP="00594939">
            <w:pPr>
              <w:numPr>
                <w:ilvl w:val="0"/>
                <w:numId w:val="40"/>
              </w:numPr>
              <w:tabs>
                <w:tab w:val="clear" w:pos="720"/>
                <w:tab w:val="num" w:pos="354"/>
              </w:tabs>
              <w:ind w:left="354" w:hanging="284"/>
              <w:rPr>
                <w:rFonts w:ascii="Times New Roman" w:hAnsi="Times New Roman" w:cs="Times New Roman"/>
                <w:b/>
                <w:bCs/>
                <w:sz w:val="16"/>
                <w:szCs w:val="16"/>
              </w:rPr>
            </w:pPr>
            <w:r w:rsidRPr="0097528A">
              <w:rPr>
                <w:rFonts w:ascii="Times New Roman" w:hAnsi="Times New Roman" w:cs="Times New Roman"/>
                <w:b/>
                <w:bCs/>
                <w:sz w:val="16"/>
                <w:szCs w:val="16"/>
              </w:rPr>
              <w:t>Then use the five shades to make a pattern (stripes, dots, shapes, etc.)</w:t>
            </w:r>
          </w:p>
          <w:p w14:paraId="30FEEA90" w14:textId="7A271CEE" w:rsidR="00952DD6" w:rsidRPr="000851E2" w:rsidRDefault="00952DD6" w:rsidP="0097528A">
            <w:pPr>
              <w:rPr>
                <w:rFonts w:ascii="Times New Roman" w:hAnsi="Times New Roman" w:cs="Times New Roman"/>
                <w:b/>
                <w:bCs/>
                <w:sz w:val="16"/>
                <w:szCs w:val="16"/>
              </w:rPr>
            </w:pPr>
          </w:p>
        </w:tc>
        <w:tc>
          <w:tcPr>
            <w:tcW w:w="3845" w:type="dxa"/>
          </w:tcPr>
          <w:p w14:paraId="5DFC37B9" w14:textId="77777777" w:rsidR="0019165A" w:rsidRPr="0019165A" w:rsidRDefault="0019165A" w:rsidP="0019165A">
            <w:pPr>
              <w:rPr>
                <w:rFonts w:ascii="Times New Roman" w:hAnsi="Times New Roman" w:cs="Times New Roman"/>
                <w:sz w:val="16"/>
                <w:szCs w:val="16"/>
              </w:rPr>
            </w:pPr>
            <w:r w:rsidRPr="0019165A">
              <w:rPr>
                <w:rFonts w:ascii="Times New Roman" w:hAnsi="Times New Roman" w:cs="Times New Roman"/>
                <w:b/>
                <w:bCs/>
                <w:sz w:val="16"/>
                <w:szCs w:val="16"/>
              </w:rPr>
              <w:t>Learning Focus:</w:t>
            </w:r>
            <w:r w:rsidRPr="0019165A">
              <w:rPr>
                <w:rFonts w:ascii="Times New Roman" w:hAnsi="Times New Roman" w:cs="Times New Roman"/>
                <w:sz w:val="16"/>
                <w:szCs w:val="16"/>
              </w:rPr>
              <w:t xml:space="preserve"> Working in teams to build large 3D structures from struts</w:t>
            </w:r>
          </w:p>
          <w:p w14:paraId="2FF2A5E0" w14:textId="77777777" w:rsidR="0019165A" w:rsidRPr="0019165A" w:rsidRDefault="0019165A" w:rsidP="0019165A">
            <w:pPr>
              <w:rPr>
                <w:rFonts w:ascii="Times New Roman" w:hAnsi="Times New Roman" w:cs="Times New Roman"/>
                <w:sz w:val="16"/>
                <w:szCs w:val="16"/>
              </w:rPr>
            </w:pPr>
            <w:r w:rsidRPr="0019165A">
              <w:rPr>
                <w:rFonts w:ascii="Times New Roman" w:hAnsi="Times New Roman" w:cs="Times New Roman"/>
                <w:b/>
                <w:bCs/>
                <w:sz w:val="16"/>
                <w:szCs w:val="16"/>
              </w:rPr>
              <w:t>Teacher actions:</w:t>
            </w:r>
          </w:p>
          <w:p w14:paraId="0AD24AE9" w14:textId="77777777" w:rsidR="0019165A" w:rsidRPr="0019165A" w:rsidRDefault="0019165A" w:rsidP="00594939">
            <w:pPr>
              <w:numPr>
                <w:ilvl w:val="0"/>
                <w:numId w:val="45"/>
              </w:numPr>
              <w:tabs>
                <w:tab w:val="clear" w:pos="720"/>
                <w:tab w:val="num" w:pos="375"/>
              </w:tabs>
              <w:ind w:left="375" w:hanging="284"/>
              <w:rPr>
                <w:rFonts w:ascii="Times New Roman" w:hAnsi="Times New Roman" w:cs="Times New Roman"/>
                <w:sz w:val="16"/>
                <w:szCs w:val="16"/>
              </w:rPr>
            </w:pPr>
            <w:r w:rsidRPr="0019165A">
              <w:rPr>
                <w:rFonts w:ascii="Times New Roman" w:hAnsi="Times New Roman" w:cs="Times New Roman"/>
                <w:i/>
                <w:iCs/>
                <w:sz w:val="16"/>
                <w:szCs w:val="16"/>
              </w:rPr>
              <w:t>Show Louise Bourgeois’ “Maman” spider</w:t>
            </w:r>
            <w:r w:rsidRPr="0019165A">
              <w:rPr>
                <w:rFonts w:ascii="Times New Roman" w:hAnsi="Times New Roman" w:cs="Times New Roman"/>
                <w:sz w:val="16"/>
                <w:szCs w:val="16"/>
              </w:rPr>
              <w:t xml:space="preserve"> and ask: “How does it make you feel? Why metal?”</w:t>
            </w:r>
          </w:p>
          <w:p w14:paraId="40907987" w14:textId="77777777" w:rsidR="0019165A" w:rsidRPr="0019165A" w:rsidRDefault="0019165A" w:rsidP="00594939">
            <w:pPr>
              <w:numPr>
                <w:ilvl w:val="0"/>
                <w:numId w:val="45"/>
              </w:numPr>
              <w:tabs>
                <w:tab w:val="clear" w:pos="720"/>
                <w:tab w:val="num" w:pos="375"/>
              </w:tabs>
              <w:ind w:left="375" w:hanging="284"/>
              <w:rPr>
                <w:rFonts w:ascii="Times New Roman" w:hAnsi="Times New Roman" w:cs="Times New Roman"/>
                <w:sz w:val="16"/>
                <w:szCs w:val="16"/>
              </w:rPr>
            </w:pPr>
            <w:r w:rsidRPr="0019165A">
              <w:rPr>
                <w:rFonts w:ascii="Times New Roman" w:hAnsi="Times New Roman" w:cs="Times New Roman"/>
                <w:i/>
                <w:iCs/>
                <w:sz w:val="16"/>
                <w:szCs w:val="16"/>
              </w:rPr>
              <w:t>Explain they’ll make their own giant version</w:t>
            </w:r>
            <w:r w:rsidRPr="0019165A">
              <w:rPr>
                <w:rFonts w:ascii="Times New Roman" w:hAnsi="Times New Roman" w:cs="Times New Roman"/>
                <w:sz w:val="16"/>
                <w:szCs w:val="16"/>
              </w:rPr>
              <w:t xml:space="preserve"> — </w:t>
            </w:r>
            <w:r w:rsidRPr="0019165A">
              <w:rPr>
                <w:rFonts w:ascii="Times New Roman" w:hAnsi="Times New Roman" w:cs="Times New Roman"/>
                <w:i/>
                <w:iCs/>
                <w:sz w:val="16"/>
                <w:szCs w:val="16"/>
              </w:rPr>
              <w:t>but from newspaper instead of bronze</w:t>
            </w:r>
            <w:r w:rsidRPr="0019165A">
              <w:rPr>
                <w:rFonts w:ascii="Times New Roman" w:hAnsi="Times New Roman" w:cs="Times New Roman"/>
                <w:sz w:val="16"/>
                <w:szCs w:val="16"/>
              </w:rPr>
              <w:t>.</w:t>
            </w:r>
          </w:p>
          <w:p w14:paraId="01930252" w14:textId="77777777" w:rsidR="0019165A" w:rsidRPr="0019165A" w:rsidRDefault="0019165A" w:rsidP="00594939">
            <w:pPr>
              <w:numPr>
                <w:ilvl w:val="0"/>
                <w:numId w:val="45"/>
              </w:numPr>
              <w:tabs>
                <w:tab w:val="clear" w:pos="720"/>
                <w:tab w:val="num" w:pos="375"/>
              </w:tabs>
              <w:ind w:left="375" w:hanging="284"/>
              <w:rPr>
                <w:rFonts w:ascii="Times New Roman" w:hAnsi="Times New Roman" w:cs="Times New Roman"/>
                <w:sz w:val="16"/>
                <w:szCs w:val="16"/>
              </w:rPr>
            </w:pPr>
            <w:r w:rsidRPr="0019165A">
              <w:rPr>
                <w:rFonts w:ascii="Times New Roman" w:hAnsi="Times New Roman" w:cs="Times New Roman"/>
                <w:i/>
                <w:iCs/>
                <w:sz w:val="16"/>
                <w:szCs w:val="16"/>
              </w:rPr>
              <w:t>Model how to roll tight struts</w:t>
            </w:r>
            <w:r w:rsidRPr="0019165A">
              <w:rPr>
                <w:rFonts w:ascii="Times New Roman" w:hAnsi="Times New Roman" w:cs="Times New Roman"/>
                <w:sz w:val="16"/>
                <w:szCs w:val="16"/>
              </w:rPr>
              <w:t xml:space="preserve"> — encourage </w:t>
            </w:r>
            <w:r w:rsidRPr="0019165A">
              <w:rPr>
                <w:rFonts w:ascii="Times New Roman" w:hAnsi="Times New Roman" w:cs="Times New Roman"/>
                <w:i/>
                <w:iCs/>
                <w:sz w:val="16"/>
                <w:szCs w:val="16"/>
              </w:rPr>
              <w:t>production line teamwork</w:t>
            </w:r>
            <w:r w:rsidRPr="0019165A">
              <w:rPr>
                <w:rFonts w:ascii="Times New Roman" w:hAnsi="Times New Roman" w:cs="Times New Roman"/>
                <w:sz w:val="16"/>
                <w:szCs w:val="16"/>
              </w:rPr>
              <w:t>.</w:t>
            </w:r>
          </w:p>
          <w:p w14:paraId="7FCCA1D5" w14:textId="77777777" w:rsidR="0019165A" w:rsidRPr="0019165A" w:rsidRDefault="0019165A" w:rsidP="00594939">
            <w:pPr>
              <w:numPr>
                <w:ilvl w:val="0"/>
                <w:numId w:val="45"/>
              </w:numPr>
              <w:tabs>
                <w:tab w:val="clear" w:pos="720"/>
                <w:tab w:val="num" w:pos="375"/>
              </w:tabs>
              <w:ind w:left="375" w:hanging="284"/>
              <w:rPr>
                <w:rFonts w:ascii="Times New Roman" w:hAnsi="Times New Roman" w:cs="Times New Roman"/>
                <w:sz w:val="16"/>
                <w:szCs w:val="16"/>
              </w:rPr>
            </w:pPr>
            <w:r w:rsidRPr="0019165A">
              <w:rPr>
                <w:rFonts w:ascii="Times New Roman" w:hAnsi="Times New Roman" w:cs="Times New Roman"/>
                <w:i/>
                <w:iCs/>
                <w:sz w:val="16"/>
                <w:szCs w:val="16"/>
              </w:rPr>
              <w:t>Divide class into body and leg teams</w:t>
            </w:r>
            <w:r w:rsidRPr="0019165A">
              <w:rPr>
                <w:rFonts w:ascii="Times New Roman" w:hAnsi="Times New Roman" w:cs="Times New Roman"/>
                <w:sz w:val="16"/>
                <w:szCs w:val="16"/>
              </w:rPr>
              <w:t>, each constructing rolled sections and taping securely.</w:t>
            </w:r>
          </w:p>
          <w:p w14:paraId="6869625C" w14:textId="77777777" w:rsidR="0019165A" w:rsidRPr="0019165A" w:rsidRDefault="0019165A" w:rsidP="00594939">
            <w:pPr>
              <w:numPr>
                <w:ilvl w:val="0"/>
                <w:numId w:val="45"/>
              </w:numPr>
              <w:tabs>
                <w:tab w:val="clear" w:pos="720"/>
                <w:tab w:val="num" w:pos="375"/>
              </w:tabs>
              <w:ind w:left="375" w:hanging="284"/>
              <w:rPr>
                <w:rFonts w:ascii="Times New Roman" w:hAnsi="Times New Roman" w:cs="Times New Roman"/>
                <w:sz w:val="16"/>
                <w:szCs w:val="16"/>
              </w:rPr>
            </w:pPr>
            <w:r w:rsidRPr="0019165A">
              <w:rPr>
                <w:rFonts w:ascii="Times New Roman" w:hAnsi="Times New Roman" w:cs="Times New Roman"/>
                <w:i/>
                <w:iCs/>
                <w:sz w:val="16"/>
                <w:szCs w:val="16"/>
              </w:rPr>
              <w:t>Ask questions as they work:</w:t>
            </w:r>
            <w:r w:rsidRPr="0019165A">
              <w:rPr>
                <w:rFonts w:ascii="Times New Roman" w:hAnsi="Times New Roman" w:cs="Times New Roman"/>
                <w:sz w:val="16"/>
                <w:szCs w:val="16"/>
              </w:rPr>
              <w:t xml:space="preserve"> “Is that roll tight enough? Which part will this become?”</w:t>
            </w:r>
          </w:p>
          <w:p w14:paraId="3E7952B5" w14:textId="77777777" w:rsidR="00061644" w:rsidRPr="000851E2" w:rsidRDefault="00061644" w:rsidP="0019165A">
            <w:pPr>
              <w:rPr>
                <w:rFonts w:ascii="Times New Roman" w:hAnsi="Times New Roman" w:cs="Times New Roman"/>
                <w:sz w:val="16"/>
                <w:szCs w:val="16"/>
              </w:rPr>
            </w:pPr>
          </w:p>
        </w:tc>
      </w:tr>
      <w:tr w:rsidR="002F1CA1" w14:paraId="0C3BAC7F" w14:textId="77777777" w:rsidTr="00F16FCE">
        <w:trPr>
          <w:trHeight w:val="1212"/>
        </w:trPr>
        <w:tc>
          <w:tcPr>
            <w:tcW w:w="2263" w:type="dxa"/>
            <w:shd w:val="clear" w:color="auto" w:fill="8DB3E2" w:themeFill="text2" w:themeFillTint="66"/>
          </w:tcPr>
          <w:p w14:paraId="4839D6AE" w14:textId="77777777" w:rsidR="00061644" w:rsidRPr="000851E2" w:rsidRDefault="00AB2B62" w:rsidP="00643B36">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5</w:t>
            </w:r>
          </w:p>
          <w:p w14:paraId="5636AF5A" w14:textId="43096127" w:rsidR="00F55698" w:rsidRPr="000851E2" w:rsidRDefault="00F55698" w:rsidP="00643B36">
            <w:pPr>
              <w:jc w:val="center"/>
              <w:rPr>
                <w:rFonts w:ascii="Times New Roman" w:hAnsi="Times New Roman" w:cs="Times New Roman"/>
                <w:b/>
                <w:sz w:val="16"/>
                <w:szCs w:val="16"/>
              </w:rPr>
            </w:pPr>
          </w:p>
        </w:tc>
        <w:tc>
          <w:tcPr>
            <w:tcW w:w="3402" w:type="dxa"/>
          </w:tcPr>
          <w:p w14:paraId="731A3D26" w14:textId="77777777" w:rsidR="00E45932" w:rsidRPr="00E45932" w:rsidRDefault="00E45932" w:rsidP="00E45932">
            <w:pPr>
              <w:rPr>
                <w:rFonts w:ascii="Times New Roman" w:hAnsi="Times New Roman" w:cs="Times New Roman"/>
                <w:sz w:val="16"/>
                <w:szCs w:val="16"/>
              </w:rPr>
            </w:pPr>
            <w:r w:rsidRPr="00E45932">
              <w:rPr>
                <w:rFonts w:ascii="Times New Roman" w:hAnsi="Times New Roman" w:cs="Times New Roman"/>
                <w:b/>
                <w:bCs/>
                <w:sz w:val="16"/>
                <w:szCs w:val="16"/>
              </w:rPr>
              <w:t>Learning Focus:</w:t>
            </w:r>
            <w:r w:rsidRPr="00E45932">
              <w:rPr>
                <w:rFonts w:ascii="Times New Roman" w:hAnsi="Times New Roman" w:cs="Times New Roman"/>
                <w:sz w:val="16"/>
                <w:szCs w:val="16"/>
              </w:rPr>
              <w:t xml:space="preserve"> Pressure and neat colouring like Paul Klee</w:t>
            </w:r>
          </w:p>
          <w:p w14:paraId="50A8C02F" w14:textId="77777777" w:rsidR="00E45932" w:rsidRPr="00E45932" w:rsidRDefault="00E45932" w:rsidP="00E45932">
            <w:pPr>
              <w:rPr>
                <w:rFonts w:ascii="Times New Roman" w:hAnsi="Times New Roman" w:cs="Times New Roman"/>
                <w:sz w:val="16"/>
                <w:szCs w:val="16"/>
              </w:rPr>
            </w:pPr>
            <w:r w:rsidRPr="00E45932">
              <w:rPr>
                <w:rFonts w:ascii="Times New Roman" w:hAnsi="Times New Roman" w:cs="Times New Roman"/>
                <w:b/>
                <w:bCs/>
                <w:sz w:val="16"/>
                <w:szCs w:val="16"/>
              </w:rPr>
              <w:t>Teacher actions:</w:t>
            </w:r>
          </w:p>
          <w:p w14:paraId="74E19BC5" w14:textId="77777777" w:rsidR="00E45932" w:rsidRPr="00E45932" w:rsidRDefault="00E45932" w:rsidP="00594939">
            <w:pPr>
              <w:pStyle w:val="ListParagraph"/>
              <w:numPr>
                <w:ilvl w:val="0"/>
                <w:numId w:val="35"/>
              </w:numPr>
              <w:tabs>
                <w:tab w:val="clear" w:pos="720"/>
                <w:tab w:val="num" w:pos="278"/>
              </w:tabs>
              <w:ind w:left="278" w:hanging="278"/>
              <w:rPr>
                <w:rFonts w:ascii="Times New Roman" w:hAnsi="Times New Roman" w:cs="Times New Roman"/>
                <w:sz w:val="16"/>
                <w:szCs w:val="16"/>
              </w:rPr>
            </w:pPr>
            <w:r w:rsidRPr="00E45932">
              <w:rPr>
                <w:rFonts w:ascii="Times New Roman" w:hAnsi="Times New Roman" w:cs="Times New Roman"/>
                <w:b/>
                <w:bCs/>
                <w:sz w:val="16"/>
                <w:szCs w:val="16"/>
              </w:rPr>
              <w:t>Show Paul Klee artwork</w:t>
            </w:r>
            <w:r w:rsidRPr="00E45932">
              <w:rPr>
                <w:rFonts w:ascii="Times New Roman" w:hAnsi="Times New Roman" w:cs="Times New Roman"/>
                <w:sz w:val="16"/>
                <w:szCs w:val="16"/>
              </w:rPr>
              <w:t xml:space="preserve"> – ask </w:t>
            </w:r>
            <w:r w:rsidRPr="00E45932">
              <w:rPr>
                <w:rFonts w:ascii="Times New Roman" w:hAnsi="Times New Roman" w:cs="Times New Roman"/>
                <w:i/>
                <w:iCs/>
                <w:sz w:val="16"/>
                <w:szCs w:val="16"/>
              </w:rPr>
              <w:t>“Are the colours light or dark? How do you think he made them?”</w:t>
            </w:r>
          </w:p>
          <w:p w14:paraId="0E21C676" w14:textId="77777777" w:rsidR="00E45932" w:rsidRPr="00E45932" w:rsidRDefault="00E45932" w:rsidP="00594939">
            <w:pPr>
              <w:pStyle w:val="ListParagraph"/>
              <w:numPr>
                <w:ilvl w:val="0"/>
                <w:numId w:val="35"/>
              </w:numPr>
              <w:tabs>
                <w:tab w:val="clear" w:pos="720"/>
                <w:tab w:val="num" w:pos="278"/>
              </w:tabs>
              <w:ind w:left="278" w:hanging="278"/>
              <w:rPr>
                <w:rFonts w:ascii="Times New Roman" w:hAnsi="Times New Roman" w:cs="Times New Roman"/>
                <w:sz w:val="16"/>
                <w:szCs w:val="16"/>
              </w:rPr>
            </w:pPr>
            <w:r w:rsidRPr="00E45932">
              <w:rPr>
                <w:rFonts w:ascii="Times New Roman" w:hAnsi="Times New Roman" w:cs="Times New Roman"/>
                <w:b/>
                <w:bCs/>
                <w:sz w:val="16"/>
                <w:szCs w:val="16"/>
              </w:rPr>
              <w:t>Model pressing hard vs light</w:t>
            </w:r>
            <w:r w:rsidRPr="00E45932">
              <w:rPr>
                <w:rFonts w:ascii="Times New Roman" w:hAnsi="Times New Roman" w:cs="Times New Roman"/>
                <w:sz w:val="16"/>
                <w:szCs w:val="16"/>
              </w:rPr>
              <w:t xml:space="preserve"> with a coloured pencil.</w:t>
            </w:r>
          </w:p>
          <w:p w14:paraId="40C753F1" w14:textId="77777777" w:rsidR="00E45932" w:rsidRPr="00E45932" w:rsidRDefault="00E45932" w:rsidP="00594939">
            <w:pPr>
              <w:pStyle w:val="ListParagraph"/>
              <w:numPr>
                <w:ilvl w:val="0"/>
                <w:numId w:val="35"/>
              </w:numPr>
              <w:tabs>
                <w:tab w:val="clear" w:pos="720"/>
                <w:tab w:val="num" w:pos="278"/>
              </w:tabs>
              <w:ind w:left="278" w:hanging="278"/>
              <w:rPr>
                <w:rFonts w:ascii="Times New Roman" w:hAnsi="Times New Roman" w:cs="Times New Roman"/>
                <w:sz w:val="16"/>
                <w:szCs w:val="16"/>
              </w:rPr>
            </w:pPr>
            <w:r w:rsidRPr="00E45932">
              <w:rPr>
                <w:rFonts w:ascii="Times New Roman" w:hAnsi="Times New Roman" w:cs="Times New Roman"/>
                <w:b/>
                <w:bCs/>
                <w:sz w:val="16"/>
                <w:szCs w:val="16"/>
              </w:rPr>
              <w:t>Children colour their portrait or shape drawing from before</w:t>
            </w:r>
            <w:r w:rsidRPr="00E45932">
              <w:rPr>
                <w:rFonts w:ascii="Times New Roman" w:hAnsi="Times New Roman" w:cs="Times New Roman"/>
                <w:sz w:val="16"/>
                <w:szCs w:val="16"/>
              </w:rPr>
              <w:t>, practising:</w:t>
            </w:r>
          </w:p>
          <w:p w14:paraId="39EC0B6F" w14:textId="77777777" w:rsidR="00E45932" w:rsidRPr="00E45932" w:rsidRDefault="00E45932" w:rsidP="00594939">
            <w:pPr>
              <w:pStyle w:val="ListParagraph"/>
              <w:numPr>
                <w:ilvl w:val="1"/>
                <w:numId w:val="35"/>
              </w:numPr>
              <w:tabs>
                <w:tab w:val="num" w:pos="278"/>
              </w:tabs>
              <w:ind w:left="278" w:hanging="278"/>
              <w:rPr>
                <w:rFonts w:ascii="Times New Roman" w:hAnsi="Times New Roman" w:cs="Times New Roman"/>
                <w:sz w:val="16"/>
                <w:szCs w:val="16"/>
              </w:rPr>
            </w:pPr>
            <w:r w:rsidRPr="00E45932">
              <w:rPr>
                <w:rFonts w:ascii="Times New Roman" w:hAnsi="Times New Roman" w:cs="Times New Roman"/>
                <w:i/>
                <w:iCs/>
                <w:sz w:val="16"/>
                <w:szCs w:val="16"/>
              </w:rPr>
              <w:t>Light vs dark colouring</w:t>
            </w:r>
          </w:p>
          <w:p w14:paraId="2F7F74B9" w14:textId="77777777" w:rsidR="00E45932" w:rsidRPr="00E45932" w:rsidRDefault="00E45932" w:rsidP="00594939">
            <w:pPr>
              <w:pStyle w:val="ListParagraph"/>
              <w:numPr>
                <w:ilvl w:val="1"/>
                <w:numId w:val="35"/>
              </w:numPr>
              <w:tabs>
                <w:tab w:val="num" w:pos="278"/>
              </w:tabs>
              <w:ind w:left="278" w:hanging="278"/>
              <w:rPr>
                <w:rFonts w:ascii="Times New Roman" w:hAnsi="Times New Roman" w:cs="Times New Roman"/>
                <w:sz w:val="16"/>
                <w:szCs w:val="16"/>
              </w:rPr>
            </w:pPr>
            <w:r w:rsidRPr="00E45932">
              <w:rPr>
                <w:rFonts w:ascii="Times New Roman" w:hAnsi="Times New Roman" w:cs="Times New Roman"/>
                <w:i/>
                <w:iCs/>
                <w:sz w:val="16"/>
                <w:szCs w:val="16"/>
              </w:rPr>
              <w:t>Staying inside the lines</w:t>
            </w:r>
          </w:p>
          <w:p w14:paraId="47AD970D" w14:textId="77777777" w:rsidR="00E45932" w:rsidRPr="00E45932" w:rsidRDefault="00E45932" w:rsidP="00594939">
            <w:pPr>
              <w:pStyle w:val="ListParagraph"/>
              <w:numPr>
                <w:ilvl w:val="1"/>
                <w:numId w:val="35"/>
              </w:numPr>
              <w:tabs>
                <w:tab w:val="num" w:pos="278"/>
              </w:tabs>
              <w:ind w:left="278" w:hanging="278"/>
              <w:rPr>
                <w:rFonts w:ascii="Times New Roman" w:hAnsi="Times New Roman" w:cs="Times New Roman"/>
                <w:sz w:val="16"/>
                <w:szCs w:val="16"/>
              </w:rPr>
            </w:pPr>
            <w:r w:rsidRPr="00E45932">
              <w:rPr>
                <w:rFonts w:ascii="Times New Roman" w:hAnsi="Times New Roman" w:cs="Times New Roman"/>
                <w:i/>
                <w:iCs/>
                <w:sz w:val="16"/>
                <w:szCs w:val="16"/>
              </w:rPr>
              <w:t>Choosing colours inspired by Klee</w:t>
            </w:r>
          </w:p>
          <w:p w14:paraId="0AF1F2D4" w14:textId="4EDFD571" w:rsidR="00061644" w:rsidRPr="000851E2" w:rsidRDefault="00061644" w:rsidP="0092438F">
            <w:pPr>
              <w:pStyle w:val="ListParagraph"/>
              <w:ind w:left="272"/>
              <w:rPr>
                <w:rFonts w:ascii="Times New Roman" w:hAnsi="Times New Roman" w:cs="Times New Roman"/>
                <w:sz w:val="16"/>
                <w:szCs w:val="16"/>
              </w:rPr>
            </w:pPr>
          </w:p>
        </w:tc>
        <w:tc>
          <w:tcPr>
            <w:tcW w:w="4395" w:type="dxa"/>
          </w:tcPr>
          <w:p w14:paraId="769D6445" w14:textId="77777777" w:rsidR="0097528A" w:rsidRPr="0097528A" w:rsidRDefault="0097528A" w:rsidP="0097528A">
            <w:pPr>
              <w:rPr>
                <w:rFonts w:ascii="Times New Roman" w:hAnsi="Times New Roman" w:cs="Times New Roman"/>
                <w:sz w:val="16"/>
                <w:szCs w:val="16"/>
              </w:rPr>
            </w:pPr>
            <w:r w:rsidRPr="0097528A">
              <w:rPr>
                <w:rFonts w:ascii="Times New Roman" w:hAnsi="Times New Roman" w:cs="Times New Roman"/>
                <w:b/>
                <w:bCs/>
                <w:sz w:val="16"/>
                <w:szCs w:val="16"/>
              </w:rPr>
              <w:t>Learning Focus:</w:t>
            </w:r>
            <w:r w:rsidRPr="0097528A">
              <w:rPr>
                <w:rFonts w:ascii="Times New Roman" w:hAnsi="Times New Roman" w:cs="Times New Roman"/>
                <w:sz w:val="16"/>
                <w:szCs w:val="16"/>
              </w:rPr>
              <w:t xml:space="preserve"> Artist Study + Evaluation</w:t>
            </w:r>
          </w:p>
          <w:p w14:paraId="0F1C9A30" w14:textId="77777777" w:rsidR="0097528A" w:rsidRPr="0097528A" w:rsidRDefault="0097528A" w:rsidP="0097528A">
            <w:pPr>
              <w:rPr>
                <w:rFonts w:ascii="Times New Roman" w:hAnsi="Times New Roman" w:cs="Times New Roman"/>
                <w:sz w:val="16"/>
                <w:szCs w:val="16"/>
              </w:rPr>
            </w:pPr>
            <w:r w:rsidRPr="0097528A">
              <w:rPr>
                <w:rFonts w:ascii="Times New Roman" w:hAnsi="Times New Roman" w:cs="Times New Roman"/>
                <w:b/>
                <w:bCs/>
                <w:sz w:val="16"/>
                <w:szCs w:val="16"/>
              </w:rPr>
              <w:t>Teacher actions:</w:t>
            </w:r>
          </w:p>
          <w:p w14:paraId="5753E54C" w14:textId="77777777" w:rsidR="0097528A" w:rsidRPr="0097528A" w:rsidRDefault="0097528A" w:rsidP="00594939">
            <w:pPr>
              <w:numPr>
                <w:ilvl w:val="0"/>
                <w:numId w:val="41"/>
              </w:numPr>
              <w:tabs>
                <w:tab w:val="clear" w:pos="720"/>
                <w:tab w:val="num" w:pos="212"/>
              </w:tabs>
              <w:ind w:left="212" w:hanging="212"/>
              <w:rPr>
                <w:rFonts w:ascii="Times New Roman" w:hAnsi="Times New Roman" w:cs="Times New Roman"/>
                <w:sz w:val="16"/>
                <w:szCs w:val="16"/>
              </w:rPr>
            </w:pPr>
            <w:r w:rsidRPr="0097528A">
              <w:rPr>
                <w:rFonts w:ascii="Times New Roman" w:hAnsi="Times New Roman" w:cs="Times New Roman"/>
                <w:b/>
                <w:bCs/>
                <w:sz w:val="16"/>
                <w:szCs w:val="16"/>
              </w:rPr>
              <w:t>Show Clarice Cliff pottery/artwork</w:t>
            </w:r>
            <w:r w:rsidRPr="0097528A">
              <w:rPr>
                <w:rFonts w:ascii="Times New Roman" w:hAnsi="Times New Roman" w:cs="Times New Roman"/>
                <w:sz w:val="16"/>
                <w:szCs w:val="16"/>
              </w:rPr>
              <w:t xml:space="preserve"> — ask:</w:t>
            </w:r>
          </w:p>
          <w:p w14:paraId="489087D9" w14:textId="77777777" w:rsidR="0097528A" w:rsidRPr="0097528A" w:rsidRDefault="0097528A" w:rsidP="00594939">
            <w:pPr>
              <w:numPr>
                <w:ilvl w:val="1"/>
                <w:numId w:val="41"/>
              </w:numPr>
              <w:tabs>
                <w:tab w:val="num" w:pos="212"/>
              </w:tabs>
              <w:ind w:left="212" w:hanging="212"/>
              <w:rPr>
                <w:rFonts w:ascii="Times New Roman" w:hAnsi="Times New Roman" w:cs="Times New Roman"/>
                <w:sz w:val="16"/>
                <w:szCs w:val="16"/>
              </w:rPr>
            </w:pPr>
            <w:r w:rsidRPr="0097528A">
              <w:rPr>
                <w:rFonts w:ascii="Times New Roman" w:hAnsi="Times New Roman" w:cs="Times New Roman"/>
                <w:i/>
                <w:iCs/>
                <w:sz w:val="16"/>
                <w:szCs w:val="16"/>
              </w:rPr>
              <w:t>“What colours do you notice?”</w:t>
            </w:r>
          </w:p>
          <w:p w14:paraId="6BB8779B" w14:textId="77777777" w:rsidR="0097528A" w:rsidRPr="0097528A" w:rsidRDefault="0097528A" w:rsidP="00594939">
            <w:pPr>
              <w:numPr>
                <w:ilvl w:val="1"/>
                <w:numId w:val="41"/>
              </w:numPr>
              <w:tabs>
                <w:tab w:val="num" w:pos="212"/>
              </w:tabs>
              <w:ind w:left="212" w:hanging="212"/>
              <w:rPr>
                <w:rFonts w:ascii="Times New Roman" w:hAnsi="Times New Roman" w:cs="Times New Roman"/>
                <w:sz w:val="16"/>
                <w:szCs w:val="16"/>
              </w:rPr>
            </w:pPr>
            <w:r w:rsidRPr="0097528A">
              <w:rPr>
                <w:rFonts w:ascii="Times New Roman" w:hAnsi="Times New Roman" w:cs="Times New Roman"/>
                <w:i/>
                <w:iCs/>
                <w:sz w:val="16"/>
                <w:szCs w:val="16"/>
              </w:rPr>
              <w:t>“Are they calm colours or bright colours?”</w:t>
            </w:r>
          </w:p>
          <w:p w14:paraId="1ED1651B" w14:textId="77777777" w:rsidR="0097528A" w:rsidRPr="0097528A" w:rsidRDefault="0097528A" w:rsidP="00594939">
            <w:pPr>
              <w:numPr>
                <w:ilvl w:val="1"/>
                <w:numId w:val="41"/>
              </w:numPr>
              <w:tabs>
                <w:tab w:val="num" w:pos="212"/>
              </w:tabs>
              <w:ind w:left="212" w:hanging="212"/>
              <w:rPr>
                <w:rFonts w:ascii="Times New Roman" w:hAnsi="Times New Roman" w:cs="Times New Roman"/>
                <w:sz w:val="16"/>
                <w:szCs w:val="16"/>
              </w:rPr>
            </w:pPr>
            <w:r w:rsidRPr="0097528A">
              <w:rPr>
                <w:rFonts w:ascii="Times New Roman" w:hAnsi="Times New Roman" w:cs="Times New Roman"/>
                <w:i/>
                <w:iCs/>
                <w:sz w:val="16"/>
                <w:szCs w:val="16"/>
              </w:rPr>
              <w:t>“What shapes/patterns does she use?”</w:t>
            </w:r>
          </w:p>
          <w:p w14:paraId="62207095" w14:textId="77777777" w:rsidR="0097528A" w:rsidRPr="0097528A" w:rsidRDefault="0097528A" w:rsidP="00594939">
            <w:pPr>
              <w:numPr>
                <w:ilvl w:val="0"/>
                <w:numId w:val="41"/>
              </w:numPr>
              <w:tabs>
                <w:tab w:val="clear" w:pos="720"/>
                <w:tab w:val="num" w:pos="212"/>
              </w:tabs>
              <w:ind w:left="212" w:hanging="212"/>
              <w:rPr>
                <w:rFonts w:ascii="Times New Roman" w:hAnsi="Times New Roman" w:cs="Times New Roman"/>
                <w:sz w:val="16"/>
                <w:szCs w:val="16"/>
              </w:rPr>
            </w:pPr>
            <w:r w:rsidRPr="0097528A">
              <w:rPr>
                <w:rFonts w:ascii="Times New Roman" w:hAnsi="Times New Roman" w:cs="Times New Roman"/>
                <w:b/>
                <w:bCs/>
                <w:sz w:val="16"/>
                <w:szCs w:val="16"/>
              </w:rPr>
              <w:t>Children design their own artwork in her style</w:t>
            </w:r>
            <w:r w:rsidRPr="0097528A">
              <w:rPr>
                <w:rFonts w:ascii="Times New Roman" w:hAnsi="Times New Roman" w:cs="Times New Roman"/>
                <w:sz w:val="16"/>
                <w:szCs w:val="16"/>
              </w:rPr>
              <w:t>, using:</w:t>
            </w:r>
          </w:p>
          <w:p w14:paraId="118BF1AD" w14:textId="77777777" w:rsidR="0097528A" w:rsidRPr="0097528A" w:rsidRDefault="0097528A" w:rsidP="00594939">
            <w:pPr>
              <w:numPr>
                <w:ilvl w:val="1"/>
                <w:numId w:val="41"/>
              </w:numPr>
              <w:tabs>
                <w:tab w:val="num" w:pos="212"/>
              </w:tabs>
              <w:ind w:left="212" w:hanging="212"/>
              <w:rPr>
                <w:rFonts w:ascii="Times New Roman" w:hAnsi="Times New Roman" w:cs="Times New Roman"/>
                <w:sz w:val="16"/>
                <w:szCs w:val="16"/>
              </w:rPr>
            </w:pPr>
            <w:r w:rsidRPr="0097528A">
              <w:rPr>
                <w:rFonts w:ascii="Times New Roman" w:hAnsi="Times New Roman" w:cs="Times New Roman"/>
                <w:sz w:val="16"/>
                <w:szCs w:val="16"/>
              </w:rPr>
              <w:t>Bold colours</w:t>
            </w:r>
          </w:p>
          <w:p w14:paraId="40C342C1" w14:textId="77777777" w:rsidR="0097528A" w:rsidRPr="0097528A" w:rsidRDefault="0097528A" w:rsidP="00594939">
            <w:pPr>
              <w:numPr>
                <w:ilvl w:val="1"/>
                <w:numId w:val="41"/>
              </w:numPr>
              <w:tabs>
                <w:tab w:val="num" w:pos="212"/>
              </w:tabs>
              <w:ind w:left="212" w:hanging="212"/>
              <w:rPr>
                <w:rFonts w:ascii="Times New Roman" w:hAnsi="Times New Roman" w:cs="Times New Roman"/>
                <w:sz w:val="16"/>
                <w:szCs w:val="16"/>
              </w:rPr>
            </w:pPr>
            <w:r w:rsidRPr="0097528A">
              <w:rPr>
                <w:rFonts w:ascii="Times New Roman" w:hAnsi="Times New Roman" w:cs="Times New Roman"/>
                <w:sz w:val="16"/>
                <w:szCs w:val="16"/>
              </w:rPr>
              <w:t>Repeated shapes or curved patterns</w:t>
            </w:r>
          </w:p>
          <w:p w14:paraId="1DE4B5D7" w14:textId="77777777" w:rsidR="0097528A" w:rsidRPr="0097528A" w:rsidRDefault="0097528A" w:rsidP="00594939">
            <w:pPr>
              <w:numPr>
                <w:ilvl w:val="0"/>
                <w:numId w:val="41"/>
              </w:numPr>
              <w:tabs>
                <w:tab w:val="clear" w:pos="720"/>
                <w:tab w:val="num" w:pos="212"/>
              </w:tabs>
              <w:ind w:left="212" w:hanging="212"/>
              <w:rPr>
                <w:rFonts w:ascii="Times New Roman" w:hAnsi="Times New Roman" w:cs="Times New Roman"/>
                <w:sz w:val="16"/>
                <w:szCs w:val="16"/>
              </w:rPr>
            </w:pPr>
            <w:r w:rsidRPr="0097528A">
              <w:rPr>
                <w:rFonts w:ascii="Times New Roman" w:hAnsi="Times New Roman" w:cs="Times New Roman"/>
                <w:b/>
                <w:bCs/>
                <w:sz w:val="16"/>
                <w:szCs w:val="16"/>
              </w:rPr>
              <w:t>End with an evaluation chat or partner talk:</w:t>
            </w:r>
          </w:p>
          <w:p w14:paraId="6A20B6C5" w14:textId="77777777" w:rsidR="0097528A" w:rsidRPr="0097528A" w:rsidRDefault="0097528A" w:rsidP="00594939">
            <w:pPr>
              <w:numPr>
                <w:ilvl w:val="1"/>
                <w:numId w:val="41"/>
              </w:numPr>
              <w:tabs>
                <w:tab w:val="num" w:pos="212"/>
              </w:tabs>
              <w:ind w:left="212" w:hanging="212"/>
              <w:rPr>
                <w:rFonts w:ascii="Times New Roman" w:hAnsi="Times New Roman" w:cs="Times New Roman"/>
                <w:sz w:val="16"/>
                <w:szCs w:val="16"/>
              </w:rPr>
            </w:pPr>
            <w:r w:rsidRPr="0097528A">
              <w:rPr>
                <w:rFonts w:ascii="Times New Roman" w:hAnsi="Times New Roman" w:cs="Times New Roman"/>
                <w:i/>
                <w:iCs/>
                <w:sz w:val="16"/>
                <w:szCs w:val="16"/>
              </w:rPr>
              <w:t>“How is your work similar to Clarice Cliff’s?”</w:t>
            </w:r>
          </w:p>
          <w:p w14:paraId="04109037" w14:textId="77777777" w:rsidR="0097528A" w:rsidRPr="0097528A" w:rsidRDefault="0097528A" w:rsidP="00594939">
            <w:pPr>
              <w:numPr>
                <w:ilvl w:val="1"/>
                <w:numId w:val="41"/>
              </w:numPr>
              <w:tabs>
                <w:tab w:val="num" w:pos="212"/>
              </w:tabs>
              <w:ind w:left="212" w:hanging="212"/>
              <w:rPr>
                <w:rFonts w:ascii="Times New Roman" w:hAnsi="Times New Roman" w:cs="Times New Roman"/>
                <w:sz w:val="16"/>
                <w:szCs w:val="16"/>
              </w:rPr>
            </w:pPr>
            <w:r w:rsidRPr="0097528A">
              <w:rPr>
                <w:rFonts w:ascii="Times New Roman" w:hAnsi="Times New Roman" w:cs="Times New Roman"/>
                <w:i/>
                <w:iCs/>
                <w:sz w:val="16"/>
                <w:szCs w:val="16"/>
              </w:rPr>
              <w:t>“What would you change next time?”</w:t>
            </w:r>
          </w:p>
          <w:p w14:paraId="7EFD6E67" w14:textId="498DDDEE" w:rsidR="00952DD6" w:rsidRPr="0097528A" w:rsidRDefault="00952DD6" w:rsidP="0097528A">
            <w:pPr>
              <w:rPr>
                <w:rFonts w:ascii="Times New Roman" w:hAnsi="Times New Roman" w:cs="Times New Roman"/>
                <w:sz w:val="16"/>
                <w:szCs w:val="16"/>
              </w:rPr>
            </w:pPr>
          </w:p>
        </w:tc>
        <w:tc>
          <w:tcPr>
            <w:tcW w:w="3845" w:type="dxa"/>
          </w:tcPr>
          <w:p w14:paraId="6CF19D06" w14:textId="77777777" w:rsidR="0019165A" w:rsidRPr="0019165A" w:rsidRDefault="0019165A" w:rsidP="0019165A">
            <w:pPr>
              <w:rPr>
                <w:rFonts w:ascii="Times New Roman" w:hAnsi="Times New Roman" w:cs="Times New Roman"/>
                <w:sz w:val="16"/>
                <w:szCs w:val="16"/>
              </w:rPr>
            </w:pPr>
            <w:r w:rsidRPr="0019165A">
              <w:rPr>
                <w:rFonts w:ascii="Times New Roman" w:hAnsi="Times New Roman" w:cs="Times New Roman"/>
                <w:b/>
                <w:bCs/>
                <w:sz w:val="16"/>
                <w:szCs w:val="16"/>
              </w:rPr>
              <w:t>Learning Focus:</w:t>
            </w:r>
            <w:r w:rsidRPr="0019165A">
              <w:rPr>
                <w:rFonts w:ascii="Times New Roman" w:hAnsi="Times New Roman" w:cs="Times New Roman"/>
                <w:sz w:val="16"/>
                <w:szCs w:val="16"/>
              </w:rPr>
              <w:t xml:space="preserve"> Using tools and techniques to paint 3D forms</w:t>
            </w:r>
          </w:p>
          <w:p w14:paraId="0C21E113" w14:textId="77777777" w:rsidR="0019165A" w:rsidRPr="0019165A" w:rsidRDefault="0019165A" w:rsidP="0019165A">
            <w:pPr>
              <w:rPr>
                <w:rFonts w:ascii="Times New Roman" w:hAnsi="Times New Roman" w:cs="Times New Roman"/>
                <w:sz w:val="16"/>
                <w:szCs w:val="16"/>
              </w:rPr>
            </w:pPr>
            <w:r w:rsidRPr="0019165A">
              <w:rPr>
                <w:rFonts w:ascii="Times New Roman" w:hAnsi="Times New Roman" w:cs="Times New Roman"/>
                <w:b/>
                <w:bCs/>
                <w:sz w:val="16"/>
                <w:szCs w:val="16"/>
              </w:rPr>
              <w:t>Teacher actions:</w:t>
            </w:r>
          </w:p>
          <w:p w14:paraId="0AC44CFA" w14:textId="77777777" w:rsidR="0019165A" w:rsidRPr="0019165A" w:rsidRDefault="0019165A" w:rsidP="00594939">
            <w:pPr>
              <w:numPr>
                <w:ilvl w:val="0"/>
                <w:numId w:val="46"/>
              </w:numPr>
              <w:tabs>
                <w:tab w:val="clear" w:pos="720"/>
                <w:tab w:val="num" w:pos="375"/>
              </w:tabs>
              <w:ind w:left="375" w:hanging="375"/>
              <w:rPr>
                <w:rFonts w:ascii="Times New Roman" w:hAnsi="Times New Roman" w:cs="Times New Roman"/>
                <w:sz w:val="16"/>
                <w:szCs w:val="16"/>
              </w:rPr>
            </w:pPr>
            <w:r w:rsidRPr="0019165A">
              <w:rPr>
                <w:rFonts w:ascii="Times New Roman" w:hAnsi="Times New Roman" w:cs="Times New Roman"/>
                <w:i/>
                <w:iCs/>
                <w:sz w:val="16"/>
                <w:szCs w:val="16"/>
              </w:rPr>
              <w:t>Recap last lesson</w:t>
            </w:r>
            <w:r w:rsidRPr="0019165A">
              <w:rPr>
                <w:rFonts w:ascii="Times New Roman" w:hAnsi="Times New Roman" w:cs="Times New Roman"/>
                <w:sz w:val="16"/>
                <w:szCs w:val="16"/>
              </w:rPr>
              <w:t xml:space="preserve"> by asking pairs to </w:t>
            </w:r>
            <w:r w:rsidRPr="0019165A">
              <w:rPr>
                <w:rFonts w:ascii="Times New Roman" w:hAnsi="Times New Roman" w:cs="Times New Roman"/>
                <w:i/>
                <w:iCs/>
                <w:sz w:val="16"/>
                <w:szCs w:val="16"/>
              </w:rPr>
              <w:t>name 3 things they remembered building</w:t>
            </w:r>
            <w:r w:rsidRPr="0019165A">
              <w:rPr>
                <w:rFonts w:ascii="Times New Roman" w:hAnsi="Times New Roman" w:cs="Times New Roman"/>
                <w:sz w:val="16"/>
                <w:szCs w:val="16"/>
              </w:rPr>
              <w:t>.</w:t>
            </w:r>
          </w:p>
          <w:p w14:paraId="27C9D9B4" w14:textId="77777777" w:rsidR="0019165A" w:rsidRPr="0019165A" w:rsidRDefault="0019165A" w:rsidP="00594939">
            <w:pPr>
              <w:numPr>
                <w:ilvl w:val="0"/>
                <w:numId w:val="46"/>
              </w:numPr>
              <w:tabs>
                <w:tab w:val="clear" w:pos="720"/>
                <w:tab w:val="num" w:pos="375"/>
              </w:tabs>
              <w:ind w:left="375" w:hanging="375"/>
              <w:rPr>
                <w:rFonts w:ascii="Times New Roman" w:hAnsi="Times New Roman" w:cs="Times New Roman"/>
                <w:sz w:val="16"/>
                <w:szCs w:val="16"/>
              </w:rPr>
            </w:pPr>
            <w:r w:rsidRPr="0019165A">
              <w:rPr>
                <w:rFonts w:ascii="Times New Roman" w:hAnsi="Times New Roman" w:cs="Times New Roman"/>
                <w:i/>
                <w:iCs/>
                <w:sz w:val="16"/>
                <w:szCs w:val="16"/>
              </w:rPr>
              <w:t>Model painting with large brushes</w:t>
            </w:r>
            <w:r w:rsidRPr="0019165A">
              <w:rPr>
                <w:rFonts w:ascii="Times New Roman" w:hAnsi="Times New Roman" w:cs="Times New Roman"/>
                <w:sz w:val="16"/>
                <w:szCs w:val="16"/>
              </w:rPr>
              <w:t xml:space="preserve"> — </w:t>
            </w:r>
            <w:r w:rsidRPr="0019165A">
              <w:rPr>
                <w:rFonts w:ascii="Times New Roman" w:hAnsi="Times New Roman" w:cs="Times New Roman"/>
                <w:i/>
                <w:iCs/>
                <w:sz w:val="16"/>
                <w:szCs w:val="16"/>
              </w:rPr>
              <w:t>light dabbing, not overloading paint</w:t>
            </w:r>
            <w:r w:rsidRPr="0019165A">
              <w:rPr>
                <w:rFonts w:ascii="Times New Roman" w:hAnsi="Times New Roman" w:cs="Times New Roman"/>
                <w:sz w:val="16"/>
                <w:szCs w:val="16"/>
              </w:rPr>
              <w:t>.</w:t>
            </w:r>
          </w:p>
          <w:p w14:paraId="05B1A1CA" w14:textId="77777777" w:rsidR="0019165A" w:rsidRPr="0019165A" w:rsidRDefault="0019165A" w:rsidP="00594939">
            <w:pPr>
              <w:numPr>
                <w:ilvl w:val="0"/>
                <w:numId w:val="46"/>
              </w:numPr>
              <w:tabs>
                <w:tab w:val="clear" w:pos="720"/>
                <w:tab w:val="num" w:pos="375"/>
              </w:tabs>
              <w:ind w:left="375" w:hanging="375"/>
              <w:rPr>
                <w:rFonts w:ascii="Times New Roman" w:hAnsi="Times New Roman" w:cs="Times New Roman"/>
                <w:sz w:val="16"/>
                <w:szCs w:val="16"/>
              </w:rPr>
            </w:pPr>
            <w:r w:rsidRPr="0019165A">
              <w:rPr>
                <w:rFonts w:ascii="Times New Roman" w:hAnsi="Times New Roman" w:cs="Times New Roman"/>
                <w:i/>
                <w:iCs/>
                <w:sz w:val="16"/>
                <w:szCs w:val="16"/>
              </w:rPr>
              <w:t>Children paint full sculpture black first</w:t>
            </w:r>
            <w:r w:rsidRPr="0019165A">
              <w:rPr>
                <w:rFonts w:ascii="Times New Roman" w:hAnsi="Times New Roman" w:cs="Times New Roman"/>
                <w:sz w:val="16"/>
                <w:szCs w:val="16"/>
              </w:rPr>
              <w:t>, rotating groups for space.</w:t>
            </w:r>
          </w:p>
          <w:p w14:paraId="0A987C3B" w14:textId="77777777" w:rsidR="0019165A" w:rsidRPr="0019165A" w:rsidRDefault="0019165A" w:rsidP="00594939">
            <w:pPr>
              <w:numPr>
                <w:ilvl w:val="0"/>
                <w:numId w:val="46"/>
              </w:numPr>
              <w:tabs>
                <w:tab w:val="clear" w:pos="720"/>
                <w:tab w:val="num" w:pos="375"/>
              </w:tabs>
              <w:ind w:left="375" w:hanging="375"/>
              <w:rPr>
                <w:rFonts w:ascii="Times New Roman" w:hAnsi="Times New Roman" w:cs="Times New Roman"/>
                <w:sz w:val="16"/>
                <w:szCs w:val="16"/>
              </w:rPr>
            </w:pPr>
            <w:r w:rsidRPr="0019165A">
              <w:rPr>
                <w:rFonts w:ascii="Times New Roman" w:hAnsi="Times New Roman" w:cs="Times New Roman"/>
                <w:i/>
                <w:iCs/>
                <w:sz w:val="16"/>
                <w:szCs w:val="16"/>
              </w:rPr>
              <w:t>Once dry, sponge on bronze layer</w:t>
            </w:r>
            <w:r w:rsidRPr="0019165A">
              <w:rPr>
                <w:rFonts w:ascii="Times New Roman" w:hAnsi="Times New Roman" w:cs="Times New Roman"/>
                <w:sz w:val="16"/>
                <w:szCs w:val="16"/>
              </w:rPr>
              <w:t xml:space="preserve"> — </w:t>
            </w:r>
            <w:r w:rsidRPr="0019165A">
              <w:rPr>
                <w:rFonts w:ascii="Times New Roman" w:hAnsi="Times New Roman" w:cs="Times New Roman"/>
                <w:i/>
                <w:iCs/>
                <w:sz w:val="16"/>
                <w:szCs w:val="16"/>
              </w:rPr>
              <w:t>dab lightly for metallic effect</w:t>
            </w:r>
            <w:r w:rsidRPr="0019165A">
              <w:rPr>
                <w:rFonts w:ascii="Times New Roman" w:hAnsi="Times New Roman" w:cs="Times New Roman"/>
                <w:sz w:val="16"/>
                <w:szCs w:val="16"/>
              </w:rPr>
              <w:t>.</w:t>
            </w:r>
          </w:p>
          <w:p w14:paraId="16E29F9B" w14:textId="77777777" w:rsidR="0019165A" w:rsidRPr="0019165A" w:rsidRDefault="0019165A" w:rsidP="00594939">
            <w:pPr>
              <w:numPr>
                <w:ilvl w:val="0"/>
                <w:numId w:val="46"/>
              </w:numPr>
              <w:tabs>
                <w:tab w:val="clear" w:pos="720"/>
                <w:tab w:val="num" w:pos="375"/>
              </w:tabs>
              <w:ind w:left="375" w:hanging="375"/>
              <w:rPr>
                <w:rFonts w:ascii="Times New Roman" w:hAnsi="Times New Roman" w:cs="Times New Roman"/>
                <w:sz w:val="16"/>
                <w:szCs w:val="16"/>
              </w:rPr>
            </w:pPr>
            <w:r w:rsidRPr="0019165A">
              <w:rPr>
                <w:rFonts w:ascii="Times New Roman" w:hAnsi="Times New Roman" w:cs="Times New Roman"/>
                <w:i/>
                <w:iCs/>
                <w:sz w:val="16"/>
                <w:szCs w:val="16"/>
              </w:rPr>
              <w:t>Stand back and evaluate together:</w:t>
            </w:r>
            <w:r w:rsidRPr="0019165A">
              <w:rPr>
                <w:rFonts w:ascii="Times New Roman" w:hAnsi="Times New Roman" w:cs="Times New Roman"/>
                <w:sz w:val="16"/>
                <w:szCs w:val="16"/>
              </w:rPr>
              <w:t xml:space="preserve"> “Is it stable? What looks like real metal? What would you change?”</w:t>
            </w:r>
          </w:p>
          <w:p w14:paraId="5B8158E2" w14:textId="77777777" w:rsidR="00061644" w:rsidRPr="000851E2" w:rsidRDefault="00061644" w:rsidP="0019165A">
            <w:pPr>
              <w:rPr>
                <w:rFonts w:ascii="Times New Roman" w:hAnsi="Times New Roman" w:cs="Times New Roman"/>
                <w:sz w:val="16"/>
                <w:szCs w:val="16"/>
              </w:rPr>
            </w:pPr>
          </w:p>
        </w:tc>
      </w:tr>
      <w:tr w:rsidR="002F1CA1" w14:paraId="3234571E" w14:textId="77777777" w:rsidTr="00F16FCE">
        <w:trPr>
          <w:trHeight w:val="1212"/>
        </w:trPr>
        <w:tc>
          <w:tcPr>
            <w:tcW w:w="2263" w:type="dxa"/>
            <w:shd w:val="clear" w:color="auto" w:fill="8DB3E2" w:themeFill="text2" w:themeFillTint="66"/>
          </w:tcPr>
          <w:p w14:paraId="7BDF2B12" w14:textId="5CF346C5" w:rsidR="008962F9" w:rsidRPr="000851E2" w:rsidRDefault="008962F9" w:rsidP="008962F9">
            <w:pPr>
              <w:jc w:val="center"/>
              <w:rPr>
                <w:rFonts w:ascii="Times New Roman" w:hAnsi="Times New Roman" w:cs="Times New Roman"/>
                <w:b/>
                <w:sz w:val="16"/>
                <w:szCs w:val="16"/>
              </w:rPr>
            </w:pPr>
            <w:r w:rsidRPr="000851E2">
              <w:rPr>
                <w:rFonts w:ascii="Times New Roman" w:hAnsi="Times New Roman" w:cs="Times New Roman"/>
                <w:b/>
                <w:sz w:val="16"/>
                <w:szCs w:val="16"/>
              </w:rPr>
              <w:t xml:space="preserve">Stepping Stones </w:t>
            </w:r>
            <w:r>
              <w:rPr>
                <w:rFonts w:ascii="Times New Roman" w:hAnsi="Times New Roman" w:cs="Times New Roman"/>
                <w:b/>
                <w:sz w:val="16"/>
                <w:szCs w:val="16"/>
              </w:rPr>
              <w:t>6</w:t>
            </w:r>
          </w:p>
          <w:p w14:paraId="282AABFA" w14:textId="77777777" w:rsidR="008962F9" w:rsidRPr="000851E2" w:rsidRDefault="008962F9" w:rsidP="00643B36">
            <w:pPr>
              <w:jc w:val="center"/>
              <w:rPr>
                <w:rFonts w:ascii="Times New Roman" w:hAnsi="Times New Roman" w:cs="Times New Roman"/>
                <w:b/>
                <w:sz w:val="16"/>
                <w:szCs w:val="16"/>
              </w:rPr>
            </w:pPr>
          </w:p>
        </w:tc>
        <w:tc>
          <w:tcPr>
            <w:tcW w:w="3402" w:type="dxa"/>
          </w:tcPr>
          <w:p w14:paraId="35096B4D" w14:textId="77777777" w:rsidR="00E45932" w:rsidRPr="00E45932" w:rsidRDefault="00E45932" w:rsidP="00E45932">
            <w:pPr>
              <w:rPr>
                <w:rFonts w:ascii="Times New Roman" w:hAnsi="Times New Roman" w:cs="Times New Roman"/>
                <w:b/>
                <w:bCs/>
                <w:sz w:val="16"/>
                <w:szCs w:val="16"/>
              </w:rPr>
            </w:pPr>
            <w:r w:rsidRPr="00E45932">
              <w:rPr>
                <w:rFonts w:ascii="Times New Roman" w:hAnsi="Times New Roman" w:cs="Times New Roman"/>
                <w:b/>
                <w:bCs/>
                <w:color w:val="EE0000"/>
                <w:sz w:val="16"/>
                <w:szCs w:val="16"/>
              </w:rPr>
              <w:t xml:space="preserve">Stepping Stone 6 (Optional) </w:t>
            </w:r>
            <w:r w:rsidRPr="00E45932">
              <w:rPr>
                <w:rFonts w:ascii="Times New Roman" w:hAnsi="Times New Roman" w:cs="Times New Roman"/>
                <w:b/>
                <w:bCs/>
                <w:sz w:val="16"/>
                <w:szCs w:val="16"/>
              </w:rPr>
              <w:t>– Final Artist-Inspired Artwork</w:t>
            </w:r>
          </w:p>
          <w:p w14:paraId="45663420" w14:textId="77777777" w:rsidR="00E45932" w:rsidRPr="00E45932" w:rsidRDefault="00E45932" w:rsidP="00E45932">
            <w:pPr>
              <w:rPr>
                <w:rFonts w:ascii="Times New Roman" w:hAnsi="Times New Roman" w:cs="Times New Roman"/>
                <w:b/>
                <w:bCs/>
                <w:sz w:val="16"/>
                <w:szCs w:val="16"/>
              </w:rPr>
            </w:pPr>
            <w:r w:rsidRPr="00E45932">
              <w:rPr>
                <w:rFonts w:ascii="Times New Roman" w:hAnsi="Times New Roman" w:cs="Times New Roman"/>
                <w:b/>
                <w:bCs/>
                <w:sz w:val="16"/>
                <w:szCs w:val="16"/>
              </w:rPr>
              <w:t xml:space="preserve">Learning Focus: </w:t>
            </w:r>
            <w:r w:rsidRPr="00DD60EA">
              <w:rPr>
                <w:rFonts w:ascii="Times New Roman" w:hAnsi="Times New Roman" w:cs="Times New Roman"/>
                <w:sz w:val="16"/>
                <w:szCs w:val="16"/>
              </w:rPr>
              <w:t>Inspired by Brianna McCarthy</w:t>
            </w:r>
          </w:p>
          <w:p w14:paraId="7CEA9094" w14:textId="77777777" w:rsidR="00E45932" w:rsidRPr="00E45932" w:rsidRDefault="00E45932" w:rsidP="00E45932">
            <w:pPr>
              <w:rPr>
                <w:rFonts w:ascii="Times New Roman" w:hAnsi="Times New Roman" w:cs="Times New Roman"/>
                <w:b/>
                <w:bCs/>
                <w:sz w:val="16"/>
                <w:szCs w:val="16"/>
              </w:rPr>
            </w:pPr>
            <w:r w:rsidRPr="00E45932">
              <w:rPr>
                <w:rFonts w:ascii="Times New Roman" w:hAnsi="Times New Roman" w:cs="Times New Roman"/>
                <w:b/>
                <w:bCs/>
                <w:sz w:val="16"/>
                <w:szCs w:val="16"/>
              </w:rPr>
              <w:t>Teacher actions:</w:t>
            </w:r>
          </w:p>
          <w:p w14:paraId="4DB97F9E" w14:textId="77777777" w:rsidR="00E45932" w:rsidRPr="00DD60EA" w:rsidRDefault="00E45932" w:rsidP="00594939">
            <w:pPr>
              <w:numPr>
                <w:ilvl w:val="0"/>
                <w:numId w:val="36"/>
              </w:numPr>
              <w:tabs>
                <w:tab w:val="clear" w:pos="720"/>
              </w:tabs>
              <w:ind w:left="278" w:hanging="278"/>
              <w:rPr>
                <w:rFonts w:ascii="Times New Roman" w:hAnsi="Times New Roman" w:cs="Times New Roman"/>
                <w:sz w:val="16"/>
                <w:szCs w:val="16"/>
              </w:rPr>
            </w:pPr>
            <w:r w:rsidRPr="00E45932">
              <w:rPr>
                <w:rFonts w:ascii="Times New Roman" w:hAnsi="Times New Roman" w:cs="Times New Roman"/>
                <w:b/>
                <w:bCs/>
                <w:sz w:val="16"/>
                <w:szCs w:val="16"/>
              </w:rPr>
              <w:t xml:space="preserve">Show examples </w:t>
            </w:r>
            <w:r w:rsidRPr="00DD60EA">
              <w:rPr>
                <w:rFonts w:ascii="Times New Roman" w:hAnsi="Times New Roman" w:cs="Times New Roman"/>
                <w:sz w:val="16"/>
                <w:szCs w:val="16"/>
              </w:rPr>
              <w:t xml:space="preserve">of Brianna McCarthy’s art – ask </w:t>
            </w:r>
            <w:r w:rsidRPr="00DD60EA">
              <w:rPr>
                <w:rFonts w:ascii="Times New Roman" w:hAnsi="Times New Roman" w:cs="Times New Roman"/>
                <w:i/>
                <w:iCs/>
                <w:sz w:val="16"/>
                <w:szCs w:val="16"/>
              </w:rPr>
              <w:t>“What lines and shapes can you spot?”</w:t>
            </w:r>
          </w:p>
          <w:p w14:paraId="6061A1FE" w14:textId="77777777" w:rsidR="00E45932" w:rsidRPr="00DD60EA" w:rsidRDefault="00E45932" w:rsidP="00594939">
            <w:pPr>
              <w:numPr>
                <w:ilvl w:val="0"/>
                <w:numId w:val="36"/>
              </w:numPr>
              <w:tabs>
                <w:tab w:val="clear" w:pos="720"/>
              </w:tabs>
              <w:ind w:left="278" w:hanging="278"/>
              <w:rPr>
                <w:rFonts w:ascii="Times New Roman" w:hAnsi="Times New Roman" w:cs="Times New Roman"/>
                <w:sz w:val="16"/>
                <w:szCs w:val="16"/>
              </w:rPr>
            </w:pPr>
            <w:r w:rsidRPr="00DD60EA">
              <w:rPr>
                <w:rFonts w:ascii="Times New Roman" w:hAnsi="Times New Roman" w:cs="Times New Roman"/>
                <w:b/>
                <w:bCs/>
                <w:sz w:val="16"/>
                <w:szCs w:val="16"/>
              </w:rPr>
              <w:t>Children draw one large shape</w:t>
            </w:r>
            <w:r w:rsidRPr="00DD60EA">
              <w:rPr>
                <w:rFonts w:ascii="Times New Roman" w:hAnsi="Times New Roman" w:cs="Times New Roman"/>
                <w:sz w:val="16"/>
                <w:szCs w:val="16"/>
              </w:rPr>
              <w:t xml:space="preserve"> (e.g. head, heart, circle) and </w:t>
            </w:r>
            <w:r w:rsidRPr="00DD60EA">
              <w:rPr>
                <w:rFonts w:ascii="Times New Roman" w:hAnsi="Times New Roman" w:cs="Times New Roman"/>
                <w:i/>
                <w:iCs/>
                <w:sz w:val="16"/>
                <w:szCs w:val="16"/>
              </w:rPr>
              <w:t>fill it completely</w:t>
            </w:r>
            <w:r w:rsidRPr="00DD60EA">
              <w:rPr>
                <w:rFonts w:ascii="Times New Roman" w:hAnsi="Times New Roman" w:cs="Times New Roman"/>
                <w:sz w:val="16"/>
                <w:szCs w:val="16"/>
              </w:rPr>
              <w:t xml:space="preserve"> with lines and smaller shapes.</w:t>
            </w:r>
          </w:p>
          <w:p w14:paraId="1C90860F" w14:textId="77777777" w:rsidR="00E45932" w:rsidRPr="00DD60EA" w:rsidRDefault="00E45932" w:rsidP="00594939">
            <w:pPr>
              <w:numPr>
                <w:ilvl w:val="0"/>
                <w:numId w:val="36"/>
              </w:numPr>
              <w:tabs>
                <w:tab w:val="clear" w:pos="720"/>
              </w:tabs>
              <w:ind w:left="278" w:hanging="278"/>
              <w:rPr>
                <w:rFonts w:ascii="Times New Roman" w:hAnsi="Times New Roman" w:cs="Times New Roman"/>
                <w:sz w:val="16"/>
                <w:szCs w:val="16"/>
              </w:rPr>
            </w:pPr>
            <w:r w:rsidRPr="00DD60EA">
              <w:rPr>
                <w:rFonts w:ascii="Times New Roman" w:hAnsi="Times New Roman" w:cs="Times New Roman"/>
                <w:b/>
                <w:bCs/>
                <w:sz w:val="16"/>
                <w:szCs w:val="16"/>
              </w:rPr>
              <w:t>End with comparison chat</w:t>
            </w:r>
            <w:r w:rsidRPr="00DD60EA">
              <w:rPr>
                <w:rFonts w:ascii="Times New Roman" w:hAnsi="Times New Roman" w:cs="Times New Roman"/>
                <w:sz w:val="16"/>
                <w:szCs w:val="16"/>
              </w:rPr>
              <w:t xml:space="preserve"> – </w:t>
            </w:r>
            <w:r w:rsidRPr="00DD60EA">
              <w:rPr>
                <w:rFonts w:ascii="Times New Roman" w:hAnsi="Times New Roman" w:cs="Times New Roman"/>
                <w:i/>
                <w:iCs/>
                <w:sz w:val="16"/>
                <w:szCs w:val="16"/>
              </w:rPr>
              <w:t>“How is your picture like hers? How is it different?”</w:t>
            </w:r>
          </w:p>
          <w:p w14:paraId="08145FDA" w14:textId="7C0C2517" w:rsidR="00B838EB" w:rsidRPr="00E45932" w:rsidRDefault="00B838EB" w:rsidP="00E45932">
            <w:pPr>
              <w:rPr>
                <w:rFonts w:ascii="Times New Roman" w:hAnsi="Times New Roman" w:cs="Times New Roman"/>
                <w:b/>
                <w:bCs/>
                <w:sz w:val="16"/>
                <w:szCs w:val="16"/>
              </w:rPr>
            </w:pPr>
          </w:p>
        </w:tc>
        <w:tc>
          <w:tcPr>
            <w:tcW w:w="4395" w:type="dxa"/>
          </w:tcPr>
          <w:p w14:paraId="10ADF35B" w14:textId="77777777" w:rsidR="008962F9" w:rsidRPr="000851E2" w:rsidRDefault="008962F9" w:rsidP="00594939">
            <w:pPr>
              <w:pStyle w:val="ListParagraph"/>
              <w:numPr>
                <w:ilvl w:val="0"/>
                <w:numId w:val="15"/>
              </w:numPr>
              <w:ind w:left="133" w:hanging="133"/>
              <w:rPr>
                <w:rFonts w:ascii="Times New Roman" w:hAnsi="Times New Roman" w:cs="Times New Roman"/>
                <w:b/>
                <w:bCs/>
                <w:sz w:val="16"/>
                <w:szCs w:val="16"/>
              </w:rPr>
            </w:pPr>
          </w:p>
        </w:tc>
        <w:tc>
          <w:tcPr>
            <w:tcW w:w="3845" w:type="dxa"/>
          </w:tcPr>
          <w:p w14:paraId="7C5DB6A2" w14:textId="77777777" w:rsidR="008962F9" w:rsidRPr="000851E2" w:rsidRDefault="008962F9" w:rsidP="00643B36">
            <w:pPr>
              <w:jc w:val="center"/>
              <w:rPr>
                <w:rFonts w:ascii="Times New Roman" w:hAnsi="Times New Roman" w:cs="Times New Roman"/>
                <w:sz w:val="16"/>
                <w:szCs w:val="16"/>
              </w:rPr>
            </w:pPr>
          </w:p>
        </w:tc>
      </w:tr>
      <w:tr w:rsidR="002F1CA1" w14:paraId="78BCA2A8" w14:textId="77777777" w:rsidTr="00F16FCE">
        <w:trPr>
          <w:trHeight w:val="1212"/>
        </w:trPr>
        <w:tc>
          <w:tcPr>
            <w:tcW w:w="2263" w:type="dxa"/>
            <w:shd w:val="clear" w:color="auto" w:fill="8DB3E2" w:themeFill="text2" w:themeFillTint="66"/>
          </w:tcPr>
          <w:p w14:paraId="6E5A4A14" w14:textId="19C6E764" w:rsidR="007A34DC" w:rsidRPr="000851E2" w:rsidRDefault="007A34DC" w:rsidP="00643B36">
            <w:pPr>
              <w:jc w:val="center"/>
              <w:rPr>
                <w:rFonts w:ascii="Times New Roman" w:hAnsi="Times New Roman" w:cs="Times New Roman"/>
                <w:b/>
                <w:sz w:val="16"/>
                <w:szCs w:val="16"/>
              </w:rPr>
            </w:pPr>
            <w:r w:rsidRPr="000851E2">
              <w:rPr>
                <w:rFonts w:ascii="Times New Roman" w:hAnsi="Times New Roman" w:cs="Times New Roman"/>
                <w:b/>
                <w:sz w:val="16"/>
                <w:szCs w:val="16"/>
              </w:rPr>
              <w:t>SEND Adaptations</w:t>
            </w:r>
          </w:p>
        </w:tc>
        <w:tc>
          <w:tcPr>
            <w:tcW w:w="3402" w:type="dxa"/>
          </w:tcPr>
          <w:p w14:paraId="07585A6A" w14:textId="77777777" w:rsidR="0016311E" w:rsidRPr="000851E2" w:rsidRDefault="0016311E" w:rsidP="0016311E">
            <w:pPr>
              <w:rPr>
                <w:rFonts w:ascii="Times New Roman" w:hAnsi="Times New Roman" w:cs="Times New Roman"/>
                <w:b/>
                <w:bCs/>
                <w:sz w:val="16"/>
                <w:szCs w:val="16"/>
              </w:rPr>
            </w:pPr>
            <w:r w:rsidRPr="000851E2">
              <w:rPr>
                <w:rFonts w:ascii="Times New Roman" w:hAnsi="Times New Roman" w:cs="Times New Roman"/>
                <w:b/>
                <w:bCs/>
                <w:sz w:val="16"/>
                <w:szCs w:val="16"/>
              </w:rPr>
              <w:t>Pupils needing extra support</w:t>
            </w:r>
          </w:p>
          <w:p w14:paraId="63915069" w14:textId="77777777" w:rsidR="0016311E" w:rsidRPr="000851E2" w:rsidRDefault="0016311E" w:rsidP="0016311E">
            <w:pPr>
              <w:rPr>
                <w:rFonts w:ascii="Times New Roman" w:hAnsi="Times New Roman" w:cs="Times New Roman"/>
                <w:sz w:val="16"/>
                <w:szCs w:val="16"/>
              </w:rPr>
            </w:pPr>
            <w:r w:rsidRPr="000851E2">
              <w:rPr>
                <w:rFonts w:ascii="Times New Roman" w:hAnsi="Times New Roman" w:cs="Times New Roman"/>
                <w:sz w:val="16"/>
                <w:szCs w:val="16"/>
              </w:rPr>
              <w:t>To promote independence while ensuring access to learning, pupils could be supported through carefully designed scaffolds:</w:t>
            </w:r>
          </w:p>
          <w:p w14:paraId="58C6C1AB" w14:textId="77777777" w:rsidR="0016311E" w:rsidRPr="000851E2" w:rsidRDefault="0016311E" w:rsidP="0016311E">
            <w:pPr>
              <w:rPr>
                <w:rFonts w:ascii="Times New Roman" w:hAnsi="Times New Roman" w:cs="Times New Roman"/>
                <w:sz w:val="16"/>
                <w:szCs w:val="16"/>
              </w:rPr>
            </w:pPr>
          </w:p>
          <w:p w14:paraId="5C00A678" w14:textId="77777777" w:rsidR="0016311E" w:rsidRPr="000851E2" w:rsidRDefault="0016311E" w:rsidP="00594939">
            <w:pPr>
              <w:pStyle w:val="ListParagraph"/>
              <w:numPr>
                <w:ilvl w:val="0"/>
                <w:numId w:val="29"/>
              </w:numPr>
              <w:ind w:left="130" w:hanging="130"/>
              <w:rPr>
                <w:rFonts w:ascii="Times New Roman" w:hAnsi="Times New Roman" w:cs="Times New Roman"/>
                <w:sz w:val="16"/>
                <w:szCs w:val="16"/>
              </w:rPr>
            </w:pPr>
            <w:r w:rsidRPr="000851E2">
              <w:rPr>
                <w:rFonts w:ascii="Times New Roman" w:hAnsi="Times New Roman" w:cs="Times New Roman"/>
                <w:sz w:val="16"/>
                <w:szCs w:val="16"/>
              </w:rPr>
              <w:t>Visual scaffolds: Use the knowledge organiser to help pupils describe the lines they have drawn, supporting vocabulary and concept recall.</w:t>
            </w:r>
          </w:p>
          <w:p w14:paraId="1FFF3245" w14:textId="77777777" w:rsidR="0016311E" w:rsidRPr="000851E2" w:rsidRDefault="0016311E" w:rsidP="00594939">
            <w:pPr>
              <w:pStyle w:val="ListParagraph"/>
              <w:numPr>
                <w:ilvl w:val="0"/>
                <w:numId w:val="29"/>
              </w:numPr>
              <w:ind w:left="130" w:hanging="130"/>
              <w:rPr>
                <w:rFonts w:ascii="Times New Roman" w:hAnsi="Times New Roman" w:cs="Times New Roman"/>
                <w:sz w:val="16"/>
                <w:szCs w:val="16"/>
              </w:rPr>
            </w:pPr>
            <w:r w:rsidRPr="000851E2">
              <w:rPr>
                <w:rFonts w:ascii="Times New Roman" w:hAnsi="Times New Roman" w:cs="Times New Roman"/>
                <w:sz w:val="16"/>
                <w:szCs w:val="16"/>
              </w:rPr>
              <w:t>Task simplification: Offer a limited selection of lines or shapes to explore, reducing cognitive load while maintaining engagement.</w:t>
            </w:r>
          </w:p>
          <w:p w14:paraId="1C385164" w14:textId="77777777" w:rsidR="0016311E" w:rsidRPr="000851E2" w:rsidRDefault="0016311E" w:rsidP="00594939">
            <w:pPr>
              <w:pStyle w:val="ListParagraph"/>
              <w:numPr>
                <w:ilvl w:val="0"/>
                <w:numId w:val="29"/>
              </w:numPr>
              <w:ind w:left="130" w:hanging="130"/>
              <w:rPr>
                <w:rFonts w:ascii="Times New Roman" w:hAnsi="Times New Roman" w:cs="Times New Roman"/>
                <w:sz w:val="16"/>
                <w:szCs w:val="16"/>
              </w:rPr>
            </w:pPr>
            <w:r w:rsidRPr="000851E2">
              <w:rPr>
                <w:rFonts w:ascii="Times New Roman" w:hAnsi="Times New Roman" w:cs="Times New Roman"/>
                <w:sz w:val="16"/>
                <w:szCs w:val="16"/>
              </w:rPr>
              <w:t>Guided practice: Use the “Types of Line” activity as a structured prompt to support pupils in identifying and describing their line work.</w:t>
            </w:r>
          </w:p>
          <w:p w14:paraId="37973861" w14:textId="77777777" w:rsidR="0016311E" w:rsidRPr="000851E2" w:rsidRDefault="0016311E" w:rsidP="00594939">
            <w:pPr>
              <w:pStyle w:val="ListParagraph"/>
              <w:numPr>
                <w:ilvl w:val="0"/>
                <w:numId w:val="29"/>
              </w:numPr>
              <w:ind w:left="130" w:hanging="130"/>
              <w:rPr>
                <w:rFonts w:ascii="Times New Roman" w:hAnsi="Times New Roman" w:cs="Times New Roman"/>
                <w:sz w:val="16"/>
                <w:szCs w:val="16"/>
              </w:rPr>
            </w:pPr>
            <w:r w:rsidRPr="000851E2">
              <w:rPr>
                <w:rFonts w:ascii="Times New Roman" w:hAnsi="Times New Roman" w:cs="Times New Roman"/>
                <w:sz w:val="16"/>
                <w:szCs w:val="16"/>
              </w:rPr>
              <w:t>Choice and agency: Allow pupils to select from a small range of drawing materials to encourage ownership and confidence.</w:t>
            </w:r>
          </w:p>
          <w:p w14:paraId="18D8D1E3" w14:textId="3F5AACEB" w:rsidR="007A34DC" w:rsidRPr="000851E2" w:rsidRDefault="0016311E" w:rsidP="00594939">
            <w:pPr>
              <w:pStyle w:val="ListParagraph"/>
              <w:numPr>
                <w:ilvl w:val="0"/>
                <w:numId w:val="29"/>
              </w:numPr>
              <w:ind w:left="130" w:hanging="130"/>
              <w:rPr>
                <w:rFonts w:ascii="Times New Roman" w:hAnsi="Times New Roman" w:cs="Times New Roman"/>
                <w:b/>
                <w:bCs/>
                <w:sz w:val="16"/>
                <w:szCs w:val="16"/>
              </w:rPr>
            </w:pPr>
            <w:r w:rsidRPr="000851E2">
              <w:rPr>
                <w:rFonts w:ascii="Times New Roman" w:hAnsi="Times New Roman" w:cs="Times New Roman"/>
                <w:sz w:val="16"/>
                <w:szCs w:val="16"/>
              </w:rPr>
              <w:t>Gradual release: Monitor pupil progress and reduce support over time, encouraging self-scaffolding and independent decision-making.</w:t>
            </w:r>
          </w:p>
        </w:tc>
        <w:tc>
          <w:tcPr>
            <w:tcW w:w="4395" w:type="dxa"/>
          </w:tcPr>
          <w:p w14:paraId="2FF2C311" w14:textId="4EA8EA68" w:rsidR="009B0FB4" w:rsidRPr="009B0FB4" w:rsidRDefault="009B0FB4" w:rsidP="009B0FB4">
            <w:pPr>
              <w:rPr>
                <w:rFonts w:ascii="Times New Roman" w:hAnsi="Times New Roman" w:cs="Times New Roman"/>
                <w:sz w:val="16"/>
                <w:szCs w:val="16"/>
              </w:rPr>
            </w:pPr>
            <w:r w:rsidRPr="009B0FB4">
              <w:rPr>
                <w:rFonts w:ascii="Times New Roman" w:hAnsi="Times New Roman" w:cs="Times New Roman"/>
                <w:b/>
                <w:bCs/>
                <w:sz w:val="16"/>
                <w:szCs w:val="16"/>
              </w:rPr>
              <w:t>Pupils needing extra support</w:t>
            </w:r>
            <w:r>
              <w:rPr>
                <w:rFonts w:ascii="Times New Roman" w:hAnsi="Times New Roman" w:cs="Times New Roman"/>
                <w:b/>
                <w:bCs/>
                <w:sz w:val="16"/>
                <w:szCs w:val="16"/>
              </w:rPr>
              <w:br/>
            </w:r>
            <w:r>
              <w:t xml:space="preserve"> </w:t>
            </w:r>
            <w:proofErr w:type="spellStart"/>
            <w:r w:rsidRPr="009B0FB4">
              <w:rPr>
                <w:rFonts w:ascii="Times New Roman" w:hAnsi="Times New Roman" w:cs="Times New Roman"/>
                <w:sz w:val="16"/>
                <w:szCs w:val="16"/>
              </w:rPr>
              <w:t>Support</w:t>
            </w:r>
            <w:proofErr w:type="spellEnd"/>
            <w:r w:rsidRPr="009B0FB4">
              <w:rPr>
                <w:rFonts w:ascii="Times New Roman" w:hAnsi="Times New Roman" w:cs="Times New Roman"/>
                <w:sz w:val="16"/>
                <w:szCs w:val="16"/>
              </w:rPr>
              <w:t xml:space="preserve"> recall of prior knowledge by offering visual prompts (e.g. colour mixing charts or painted examples from Lesson 1) to reinforce understanding of primary and secondary colours.</w:t>
            </w:r>
          </w:p>
          <w:p w14:paraId="0F322CDF" w14:textId="77777777" w:rsidR="009B0FB4" w:rsidRPr="009B0FB4" w:rsidRDefault="009B0FB4" w:rsidP="009B0FB4">
            <w:pPr>
              <w:rPr>
                <w:rFonts w:ascii="Times New Roman" w:hAnsi="Times New Roman" w:cs="Times New Roman"/>
                <w:sz w:val="16"/>
                <w:szCs w:val="16"/>
              </w:rPr>
            </w:pPr>
          </w:p>
          <w:p w14:paraId="12F01FFF" w14:textId="77777777" w:rsidR="009B0FB4" w:rsidRPr="009B0FB4" w:rsidRDefault="009B0FB4" w:rsidP="009B0FB4">
            <w:pPr>
              <w:rPr>
                <w:rFonts w:ascii="Times New Roman" w:hAnsi="Times New Roman" w:cs="Times New Roman"/>
                <w:sz w:val="16"/>
                <w:szCs w:val="16"/>
              </w:rPr>
            </w:pPr>
            <w:r w:rsidRPr="009B0FB4">
              <w:rPr>
                <w:rFonts w:ascii="Times New Roman" w:hAnsi="Times New Roman" w:cs="Times New Roman"/>
                <w:sz w:val="16"/>
                <w:szCs w:val="16"/>
              </w:rPr>
              <w:t>Reduce cognitive load for fine motor tasks by supplying templates, stencils, or broken-line guides for drawing large numbers or hand outlines. Encourage peer collaboration (e.g. partners drawing around each other’s hands) to promote success through shared modelling.</w:t>
            </w:r>
          </w:p>
          <w:p w14:paraId="21084594" w14:textId="77777777" w:rsidR="009B0FB4" w:rsidRPr="009B0FB4" w:rsidRDefault="009B0FB4" w:rsidP="009B0FB4">
            <w:pPr>
              <w:rPr>
                <w:rFonts w:ascii="Times New Roman" w:hAnsi="Times New Roman" w:cs="Times New Roman"/>
                <w:sz w:val="16"/>
                <w:szCs w:val="16"/>
              </w:rPr>
            </w:pPr>
          </w:p>
          <w:p w14:paraId="556208FB" w14:textId="77777777" w:rsidR="009B0FB4" w:rsidRPr="009B0FB4" w:rsidRDefault="009B0FB4" w:rsidP="009B0FB4">
            <w:pPr>
              <w:rPr>
                <w:rFonts w:ascii="Times New Roman" w:hAnsi="Times New Roman" w:cs="Times New Roman"/>
                <w:sz w:val="16"/>
                <w:szCs w:val="16"/>
              </w:rPr>
            </w:pPr>
            <w:r w:rsidRPr="009B0FB4">
              <w:rPr>
                <w:rFonts w:ascii="Times New Roman" w:hAnsi="Times New Roman" w:cs="Times New Roman"/>
                <w:sz w:val="16"/>
                <w:szCs w:val="16"/>
              </w:rPr>
              <w:t>Offer alternative methods for success by allowing pupils to print using individual objects rather than full printing blocks, and provide structured choices or models for arranging patterns.</w:t>
            </w:r>
          </w:p>
          <w:p w14:paraId="2CFF6EF2" w14:textId="77777777" w:rsidR="009B0FB4" w:rsidRPr="009B0FB4" w:rsidRDefault="009B0FB4" w:rsidP="009B0FB4">
            <w:pPr>
              <w:rPr>
                <w:rFonts w:ascii="Times New Roman" w:hAnsi="Times New Roman" w:cs="Times New Roman"/>
                <w:sz w:val="16"/>
                <w:szCs w:val="16"/>
              </w:rPr>
            </w:pPr>
          </w:p>
          <w:p w14:paraId="5E500F55" w14:textId="77777777" w:rsidR="009B0FB4" w:rsidRPr="009B0FB4" w:rsidRDefault="009B0FB4" w:rsidP="009B0FB4">
            <w:pPr>
              <w:rPr>
                <w:rFonts w:ascii="Times New Roman" w:hAnsi="Times New Roman" w:cs="Times New Roman"/>
                <w:sz w:val="16"/>
                <w:szCs w:val="16"/>
              </w:rPr>
            </w:pPr>
            <w:r w:rsidRPr="009B0FB4">
              <w:rPr>
                <w:rFonts w:ascii="Times New Roman" w:hAnsi="Times New Roman" w:cs="Times New Roman"/>
                <w:sz w:val="16"/>
                <w:szCs w:val="16"/>
              </w:rPr>
              <w:t>Model and scaffold tool use by providing finger grips (e.g. sticky tack wraps) to support correct brush hold and encourage precise motor control.</w:t>
            </w:r>
          </w:p>
          <w:p w14:paraId="40690C6A" w14:textId="77777777" w:rsidR="009B0FB4" w:rsidRPr="009B0FB4" w:rsidRDefault="009B0FB4" w:rsidP="009B0FB4">
            <w:pPr>
              <w:rPr>
                <w:rFonts w:ascii="Times New Roman" w:hAnsi="Times New Roman" w:cs="Times New Roman"/>
                <w:sz w:val="16"/>
                <w:szCs w:val="16"/>
              </w:rPr>
            </w:pPr>
          </w:p>
          <w:p w14:paraId="50F8A53D" w14:textId="190E24DD" w:rsidR="007A34DC" w:rsidRPr="009B0FB4" w:rsidRDefault="009B0FB4" w:rsidP="009B0FB4">
            <w:pPr>
              <w:rPr>
                <w:rFonts w:ascii="Times New Roman" w:hAnsi="Times New Roman" w:cs="Times New Roman"/>
                <w:sz w:val="16"/>
                <w:szCs w:val="16"/>
              </w:rPr>
            </w:pPr>
            <w:r w:rsidRPr="009B0FB4">
              <w:rPr>
                <w:rFonts w:ascii="Times New Roman" w:hAnsi="Times New Roman" w:cs="Times New Roman"/>
                <w:sz w:val="16"/>
                <w:szCs w:val="16"/>
              </w:rPr>
              <w:t>Embed deliberate practice by allowing pupils to rehearse techniques (e.g. circle painting) on scrap paper before applying them to final work, ensuring success is experienced before performance.</w:t>
            </w:r>
          </w:p>
        </w:tc>
        <w:tc>
          <w:tcPr>
            <w:tcW w:w="3845" w:type="dxa"/>
          </w:tcPr>
          <w:p w14:paraId="56C0FE70" w14:textId="77777777" w:rsidR="007A34DC" w:rsidRDefault="00186115" w:rsidP="00186115">
            <w:pPr>
              <w:rPr>
                <w:rFonts w:ascii="Times New Roman" w:hAnsi="Times New Roman" w:cs="Times New Roman"/>
                <w:b/>
                <w:bCs/>
                <w:sz w:val="16"/>
                <w:szCs w:val="16"/>
              </w:rPr>
            </w:pPr>
            <w:r w:rsidRPr="009B0FB4">
              <w:rPr>
                <w:rFonts w:ascii="Times New Roman" w:hAnsi="Times New Roman" w:cs="Times New Roman"/>
                <w:b/>
                <w:bCs/>
                <w:sz w:val="16"/>
                <w:szCs w:val="16"/>
              </w:rPr>
              <w:t>Pupils needing extra support</w:t>
            </w:r>
          </w:p>
          <w:p w14:paraId="52B8396A" w14:textId="77777777" w:rsidR="00186115" w:rsidRPr="00186115" w:rsidRDefault="00186115" w:rsidP="00186115">
            <w:pPr>
              <w:rPr>
                <w:rFonts w:ascii="Times New Roman" w:hAnsi="Times New Roman" w:cs="Times New Roman"/>
                <w:sz w:val="16"/>
                <w:szCs w:val="16"/>
              </w:rPr>
            </w:pPr>
            <w:r w:rsidRPr="00186115">
              <w:rPr>
                <w:rFonts w:ascii="Times New Roman" w:hAnsi="Times New Roman" w:cs="Times New Roman"/>
                <w:sz w:val="16"/>
                <w:szCs w:val="16"/>
              </w:rPr>
              <w:t>Support success with fine motor construction by providing pre-rolled tubes, partially folded strips or wider paper alternatives, allowing pupils to access making skills without being limited by dexterity demands.</w:t>
            </w:r>
          </w:p>
          <w:p w14:paraId="007F6AE8" w14:textId="77777777" w:rsidR="00186115" w:rsidRPr="00186115" w:rsidRDefault="00186115" w:rsidP="00186115">
            <w:pPr>
              <w:rPr>
                <w:rFonts w:ascii="Times New Roman" w:hAnsi="Times New Roman" w:cs="Times New Roman"/>
                <w:sz w:val="16"/>
                <w:szCs w:val="16"/>
              </w:rPr>
            </w:pPr>
          </w:p>
          <w:p w14:paraId="33350021" w14:textId="77777777" w:rsidR="00186115" w:rsidRPr="00186115" w:rsidRDefault="00186115" w:rsidP="00186115">
            <w:pPr>
              <w:rPr>
                <w:rFonts w:ascii="Times New Roman" w:hAnsi="Times New Roman" w:cs="Times New Roman"/>
                <w:sz w:val="16"/>
                <w:szCs w:val="16"/>
              </w:rPr>
            </w:pPr>
            <w:r w:rsidRPr="00186115">
              <w:rPr>
                <w:rFonts w:ascii="Times New Roman" w:hAnsi="Times New Roman" w:cs="Times New Roman"/>
                <w:sz w:val="16"/>
                <w:szCs w:val="16"/>
              </w:rPr>
              <w:t>Reinforce procedural memory through visual step cards and live demonstration stations, enabling pupils to revisit each stage of a build or folding technique independently rather than relying on working memory.</w:t>
            </w:r>
          </w:p>
          <w:p w14:paraId="1352AE29" w14:textId="77777777" w:rsidR="00186115" w:rsidRPr="00186115" w:rsidRDefault="00186115" w:rsidP="00186115">
            <w:pPr>
              <w:rPr>
                <w:rFonts w:ascii="Times New Roman" w:hAnsi="Times New Roman" w:cs="Times New Roman"/>
                <w:sz w:val="16"/>
                <w:szCs w:val="16"/>
              </w:rPr>
            </w:pPr>
          </w:p>
          <w:p w14:paraId="65F01466" w14:textId="77777777" w:rsidR="00186115" w:rsidRPr="00186115" w:rsidRDefault="00186115" w:rsidP="00186115">
            <w:pPr>
              <w:rPr>
                <w:rFonts w:ascii="Times New Roman" w:hAnsi="Times New Roman" w:cs="Times New Roman"/>
                <w:sz w:val="16"/>
                <w:szCs w:val="16"/>
              </w:rPr>
            </w:pPr>
            <w:r w:rsidRPr="00186115">
              <w:rPr>
                <w:rFonts w:ascii="Times New Roman" w:hAnsi="Times New Roman" w:cs="Times New Roman"/>
                <w:sz w:val="16"/>
                <w:szCs w:val="16"/>
              </w:rPr>
              <w:t>Encourage peer modelling by assigning purposeful roles within group builds (e.g. roller, taper, stabiliser), ensuring less confident pupils contribute meaningfully through structured collaboration rather than open-ended teamwork.</w:t>
            </w:r>
          </w:p>
          <w:p w14:paraId="464B89C6" w14:textId="77777777" w:rsidR="00186115" w:rsidRPr="00186115" w:rsidRDefault="00186115" w:rsidP="00186115">
            <w:pPr>
              <w:rPr>
                <w:rFonts w:ascii="Times New Roman" w:hAnsi="Times New Roman" w:cs="Times New Roman"/>
                <w:b/>
                <w:bCs/>
                <w:sz w:val="16"/>
                <w:szCs w:val="16"/>
              </w:rPr>
            </w:pPr>
          </w:p>
          <w:p w14:paraId="5AF144B3" w14:textId="77777777" w:rsidR="00186115" w:rsidRPr="00186115" w:rsidRDefault="00186115" w:rsidP="00186115">
            <w:pPr>
              <w:rPr>
                <w:rFonts w:ascii="Times New Roman" w:hAnsi="Times New Roman" w:cs="Times New Roman"/>
                <w:sz w:val="16"/>
                <w:szCs w:val="16"/>
              </w:rPr>
            </w:pPr>
            <w:r w:rsidRPr="00186115">
              <w:rPr>
                <w:rFonts w:ascii="Times New Roman" w:hAnsi="Times New Roman" w:cs="Times New Roman"/>
                <w:sz w:val="16"/>
                <w:szCs w:val="16"/>
              </w:rPr>
              <w:t>Reduce overwhelm by chunking practical tasks into clear phases with stop-and-check intervals, allowing pupils to complete one part (e.g. building a trunk or rolling three legs) before progressing to the next step.</w:t>
            </w:r>
          </w:p>
          <w:p w14:paraId="74E563B6" w14:textId="77777777" w:rsidR="00186115" w:rsidRPr="00186115" w:rsidRDefault="00186115" w:rsidP="00186115">
            <w:pPr>
              <w:rPr>
                <w:rFonts w:ascii="Times New Roman" w:hAnsi="Times New Roman" w:cs="Times New Roman"/>
                <w:sz w:val="16"/>
                <w:szCs w:val="16"/>
              </w:rPr>
            </w:pPr>
          </w:p>
          <w:p w14:paraId="1F2F3169" w14:textId="77777777" w:rsidR="00186115" w:rsidRPr="00186115" w:rsidRDefault="00186115" w:rsidP="00186115">
            <w:pPr>
              <w:rPr>
                <w:rFonts w:ascii="Times New Roman" w:hAnsi="Times New Roman" w:cs="Times New Roman"/>
                <w:sz w:val="16"/>
                <w:szCs w:val="16"/>
              </w:rPr>
            </w:pPr>
            <w:r w:rsidRPr="00186115">
              <w:rPr>
                <w:rFonts w:ascii="Times New Roman" w:hAnsi="Times New Roman" w:cs="Times New Roman"/>
                <w:sz w:val="16"/>
                <w:szCs w:val="16"/>
              </w:rPr>
              <w:t>Offer supported independence by supplying template outlines or structured starting points (such as pre-cut tree forms or spider body shapes) which pupils can adapt and personalise rather than starting from a blank page.</w:t>
            </w:r>
          </w:p>
          <w:p w14:paraId="70873905" w14:textId="77777777" w:rsidR="00186115" w:rsidRPr="00186115" w:rsidRDefault="00186115" w:rsidP="00186115">
            <w:pPr>
              <w:rPr>
                <w:rFonts w:ascii="Times New Roman" w:hAnsi="Times New Roman" w:cs="Times New Roman"/>
                <w:b/>
                <w:bCs/>
                <w:sz w:val="16"/>
                <w:szCs w:val="16"/>
              </w:rPr>
            </w:pPr>
          </w:p>
          <w:p w14:paraId="0EA377A5" w14:textId="77777777" w:rsidR="00186115" w:rsidRPr="00186115" w:rsidRDefault="00186115" w:rsidP="00186115">
            <w:pPr>
              <w:rPr>
                <w:rFonts w:ascii="Times New Roman" w:hAnsi="Times New Roman" w:cs="Times New Roman"/>
                <w:sz w:val="16"/>
                <w:szCs w:val="16"/>
              </w:rPr>
            </w:pPr>
            <w:r w:rsidRPr="00186115">
              <w:rPr>
                <w:rFonts w:ascii="Times New Roman" w:hAnsi="Times New Roman" w:cs="Times New Roman"/>
                <w:sz w:val="16"/>
                <w:szCs w:val="16"/>
              </w:rPr>
              <w:t>Promote sensory and motor regulation by offering tool choices (brush, sponge, dabber or finger-wrap grip) so pupils can select the applicator that best suits their level of control and comfort.</w:t>
            </w:r>
          </w:p>
          <w:p w14:paraId="3031AE1D" w14:textId="77777777" w:rsidR="00186115" w:rsidRPr="00186115" w:rsidRDefault="00186115" w:rsidP="00186115">
            <w:pPr>
              <w:rPr>
                <w:rFonts w:ascii="Times New Roman" w:hAnsi="Times New Roman" w:cs="Times New Roman"/>
                <w:sz w:val="16"/>
                <w:szCs w:val="16"/>
              </w:rPr>
            </w:pPr>
          </w:p>
          <w:p w14:paraId="6DE802B4" w14:textId="7CF158B6" w:rsidR="00186115" w:rsidRPr="00186115" w:rsidRDefault="00186115" w:rsidP="00186115">
            <w:pPr>
              <w:rPr>
                <w:rFonts w:ascii="Times New Roman" w:hAnsi="Times New Roman" w:cs="Times New Roman"/>
                <w:b/>
                <w:bCs/>
                <w:sz w:val="16"/>
                <w:szCs w:val="16"/>
              </w:rPr>
            </w:pPr>
            <w:r w:rsidRPr="00186115">
              <w:rPr>
                <w:rFonts w:ascii="Times New Roman" w:hAnsi="Times New Roman" w:cs="Times New Roman"/>
                <w:sz w:val="16"/>
                <w:szCs w:val="16"/>
              </w:rPr>
              <w:t>Embed reflection and decision-making by using sentence stems and spoken prompts (e.g. “I chose this because…”, “Next I will…”) to scaffold evaluative thinking without requiring full language formulation.</w:t>
            </w:r>
          </w:p>
        </w:tc>
      </w:tr>
      <w:tr w:rsidR="002F1CA1" w14:paraId="51F8B447" w14:textId="77777777" w:rsidTr="00F16FCE">
        <w:trPr>
          <w:trHeight w:val="4881"/>
        </w:trPr>
        <w:tc>
          <w:tcPr>
            <w:tcW w:w="2263" w:type="dxa"/>
            <w:shd w:val="clear" w:color="auto" w:fill="8DB3E2" w:themeFill="text2" w:themeFillTint="66"/>
          </w:tcPr>
          <w:p w14:paraId="7E45A401" w14:textId="092CEE52" w:rsidR="007A34DC" w:rsidRDefault="00495F33" w:rsidP="00643B36">
            <w:pPr>
              <w:jc w:val="center"/>
              <w:rPr>
                <w:b/>
                <w:sz w:val="28"/>
                <w:szCs w:val="28"/>
              </w:rPr>
            </w:pPr>
            <w:r>
              <w:rPr>
                <w:b/>
                <w:sz w:val="28"/>
                <w:szCs w:val="28"/>
              </w:rPr>
              <w:lastRenderedPageBreak/>
              <w:t>Examples of previous work</w:t>
            </w:r>
          </w:p>
        </w:tc>
        <w:tc>
          <w:tcPr>
            <w:tcW w:w="3402" w:type="dxa"/>
          </w:tcPr>
          <w:p w14:paraId="340DBD45" w14:textId="57722B59" w:rsidR="000851E2" w:rsidRDefault="000851E2" w:rsidP="0016311E">
            <w:pPr>
              <w:pStyle w:val="ListParagraph"/>
              <w:ind w:left="133"/>
              <w:rPr>
                <w:rFonts w:ascii="Times New Roman" w:hAnsi="Times New Roman" w:cs="Times New Roman"/>
                <w:b/>
                <w:bCs/>
                <w:sz w:val="20"/>
                <w:szCs w:val="20"/>
              </w:rPr>
            </w:pPr>
            <w:r w:rsidRPr="0016311E">
              <w:rPr>
                <w:rFonts w:ascii="Times New Roman" w:hAnsi="Times New Roman" w:cs="Times New Roman"/>
                <w:b/>
                <w:bCs/>
                <w:noProof/>
                <w:sz w:val="20"/>
                <w:szCs w:val="20"/>
              </w:rPr>
              <w:drawing>
                <wp:anchor distT="0" distB="0" distL="114300" distR="114300" simplePos="0" relativeHeight="251659264" behindDoc="0" locked="0" layoutInCell="1" allowOverlap="1" wp14:anchorId="30D118C1" wp14:editId="202E17B2">
                  <wp:simplePos x="0" y="0"/>
                  <wp:positionH relativeFrom="column">
                    <wp:posOffset>-12700</wp:posOffset>
                  </wp:positionH>
                  <wp:positionV relativeFrom="paragraph">
                    <wp:posOffset>31750</wp:posOffset>
                  </wp:positionV>
                  <wp:extent cx="1200150" cy="707390"/>
                  <wp:effectExtent l="0" t="0" r="0" b="0"/>
                  <wp:wrapSquare wrapText="bothSides"/>
                  <wp:docPr id="980563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63456"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0150" cy="707390"/>
                          </a:xfrm>
                          <a:prstGeom prst="rect">
                            <a:avLst/>
                          </a:prstGeom>
                        </pic:spPr>
                      </pic:pic>
                    </a:graphicData>
                  </a:graphic>
                  <wp14:sizeRelH relativeFrom="margin">
                    <wp14:pctWidth>0</wp14:pctWidth>
                  </wp14:sizeRelH>
                  <wp14:sizeRelV relativeFrom="margin">
                    <wp14:pctHeight>0</wp14:pctHeight>
                  </wp14:sizeRelV>
                </wp:anchor>
              </w:drawing>
            </w:r>
          </w:p>
          <w:p w14:paraId="56D42662" w14:textId="26133474" w:rsidR="000851E2" w:rsidRPr="003270CA" w:rsidRDefault="000851E2" w:rsidP="003270CA">
            <w:pPr>
              <w:rPr>
                <w:rFonts w:ascii="Times New Roman" w:hAnsi="Times New Roman" w:cs="Times New Roman"/>
                <w:b/>
                <w:bCs/>
                <w:sz w:val="20"/>
                <w:szCs w:val="20"/>
              </w:rPr>
            </w:pPr>
          </w:p>
          <w:p w14:paraId="33813FCA" w14:textId="1C7E42C8" w:rsidR="000851E2" w:rsidRPr="00AA174A" w:rsidRDefault="00AA174A" w:rsidP="00AA174A">
            <w:pPr>
              <w:rPr>
                <w:rFonts w:ascii="Times New Roman" w:hAnsi="Times New Roman" w:cs="Times New Roman"/>
                <w:b/>
                <w:bCs/>
                <w:sz w:val="20"/>
                <w:szCs w:val="20"/>
              </w:rPr>
            </w:pPr>
            <w:r>
              <w:rPr>
                <w:rFonts w:ascii="Times New Roman" w:hAnsi="Times New Roman" w:cs="Times New Roman"/>
                <w:b/>
                <w:bCs/>
                <w:sz w:val="20"/>
                <w:szCs w:val="20"/>
              </w:rPr>
              <w:t>Stepping stone 1</w:t>
            </w:r>
          </w:p>
          <w:p w14:paraId="3C1AE49B" w14:textId="32B899FE" w:rsidR="000851E2" w:rsidRDefault="000851E2" w:rsidP="0016311E">
            <w:pPr>
              <w:pStyle w:val="ListParagraph"/>
              <w:ind w:left="133"/>
              <w:rPr>
                <w:rFonts w:ascii="Times New Roman" w:hAnsi="Times New Roman" w:cs="Times New Roman"/>
                <w:b/>
                <w:bCs/>
                <w:sz w:val="20"/>
                <w:szCs w:val="20"/>
              </w:rPr>
            </w:pPr>
          </w:p>
          <w:p w14:paraId="787763DF" w14:textId="6043ACF0" w:rsidR="000851E2" w:rsidRDefault="000851E2" w:rsidP="0016311E">
            <w:pPr>
              <w:pStyle w:val="ListParagraph"/>
              <w:ind w:left="133"/>
              <w:rPr>
                <w:rFonts w:ascii="Times New Roman" w:hAnsi="Times New Roman" w:cs="Times New Roman"/>
                <w:b/>
                <w:bCs/>
                <w:sz w:val="20"/>
                <w:szCs w:val="20"/>
              </w:rPr>
            </w:pPr>
            <w:r w:rsidRPr="000851E2">
              <w:rPr>
                <w:rFonts w:ascii="Times New Roman" w:hAnsi="Times New Roman" w:cs="Times New Roman"/>
                <w:b/>
                <w:bCs/>
                <w:noProof/>
                <w:sz w:val="20"/>
                <w:szCs w:val="20"/>
              </w:rPr>
              <w:drawing>
                <wp:anchor distT="0" distB="0" distL="114300" distR="114300" simplePos="0" relativeHeight="251660288" behindDoc="0" locked="0" layoutInCell="1" allowOverlap="1" wp14:anchorId="77162380" wp14:editId="64A16F0C">
                  <wp:simplePos x="0" y="0"/>
                  <wp:positionH relativeFrom="column">
                    <wp:posOffset>-12700</wp:posOffset>
                  </wp:positionH>
                  <wp:positionV relativeFrom="paragraph">
                    <wp:posOffset>90805</wp:posOffset>
                  </wp:positionV>
                  <wp:extent cx="1138555" cy="758190"/>
                  <wp:effectExtent l="0" t="0" r="4445" b="3810"/>
                  <wp:wrapSquare wrapText="bothSides"/>
                  <wp:docPr id="1838495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495605"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8555" cy="758190"/>
                          </a:xfrm>
                          <a:prstGeom prst="rect">
                            <a:avLst/>
                          </a:prstGeom>
                        </pic:spPr>
                      </pic:pic>
                    </a:graphicData>
                  </a:graphic>
                  <wp14:sizeRelH relativeFrom="margin">
                    <wp14:pctWidth>0</wp14:pctWidth>
                  </wp14:sizeRelH>
                  <wp14:sizeRelV relativeFrom="margin">
                    <wp14:pctHeight>0</wp14:pctHeight>
                  </wp14:sizeRelV>
                </wp:anchor>
              </w:drawing>
            </w:r>
          </w:p>
          <w:p w14:paraId="270956CF" w14:textId="54804AE7" w:rsidR="000851E2" w:rsidRDefault="000851E2" w:rsidP="0016311E">
            <w:pPr>
              <w:pStyle w:val="ListParagraph"/>
              <w:ind w:left="133"/>
              <w:rPr>
                <w:rFonts w:ascii="Times New Roman" w:hAnsi="Times New Roman" w:cs="Times New Roman"/>
                <w:b/>
                <w:bCs/>
                <w:sz w:val="20"/>
                <w:szCs w:val="20"/>
              </w:rPr>
            </w:pPr>
          </w:p>
          <w:p w14:paraId="72EA4948" w14:textId="617A8DEA" w:rsidR="000851E2" w:rsidRDefault="000851E2" w:rsidP="0016311E">
            <w:pPr>
              <w:pStyle w:val="ListParagraph"/>
              <w:ind w:left="133"/>
              <w:rPr>
                <w:rFonts w:ascii="Times New Roman" w:hAnsi="Times New Roman" w:cs="Times New Roman"/>
                <w:b/>
                <w:bCs/>
                <w:sz w:val="20"/>
                <w:szCs w:val="20"/>
              </w:rPr>
            </w:pPr>
          </w:p>
          <w:p w14:paraId="34F24502" w14:textId="09CBFD99" w:rsidR="007A34DC" w:rsidRDefault="00AA174A" w:rsidP="0016311E">
            <w:pPr>
              <w:pStyle w:val="ListParagraph"/>
              <w:ind w:left="133"/>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008962F9">
              <w:rPr>
                <w:rFonts w:ascii="Times New Roman" w:hAnsi="Times New Roman" w:cs="Times New Roman"/>
                <w:b/>
                <w:bCs/>
                <w:sz w:val="20"/>
                <w:szCs w:val="20"/>
              </w:rPr>
              <w:t xml:space="preserve"> 2</w:t>
            </w:r>
          </w:p>
          <w:p w14:paraId="49834C35" w14:textId="15BD462F" w:rsidR="008962F9" w:rsidRDefault="008962F9" w:rsidP="0016311E">
            <w:pPr>
              <w:pStyle w:val="ListParagraph"/>
              <w:ind w:left="133"/>
              <w:rPr>
                <w:rFonts w:ascii="Times New Roman" w:hAnsi="Times New Roman" w:cs="Times New Roman"/>
                <w:b/>
                <w:bCs/>
                <w:sz w:val="20"/>
                <w:szCs w:val="20"/>
              </w:rPr>
            </w:pPr>
          </w:p>
          <w:p w14:paraId="60AB4FA4" w14:textId="193A2F66" w:rsidR="008962F9" w:rsidRDefault="00AA174A" w:rsidP="0016311E">
            <w:pPr>
              <w:pStyle w:val="ListParagraph"/>
              <w:ind w:left="133"/>
              <w:rPr>
                <w:rFonts w:ascii="Times New Roman" w:hAnsi="Times New Roman" w:cs="Times New Roman"/>
                <w:b/>
                <w:bCs/>
                <w:sz w:val="20"/>
                <w:szCs w:val="20"/>
              </w:rPr>
            </w:pPr>
            <w:r w:rsidRPr="008962F9">
              <w:rPr>
                <w:rFonts w:ascii="Times New Roman" w:hAnsi="Times New Roman" w:cs="Times New Roman"/>
                <w:b/>
                <w:bCs/>
                <w:noProof/>
                <w:sz w:val="20"/>
                <w:szCs w:val="20"/>
              </w:rPr>
              <w:drawing>
                <wp:anchor distT="0" distB="0" distL="114300" distR="114300" simplePos="0" relativeHeight="251661312" behindDoc="0" locked="0" layoutInCell="1" allowOverlap="1" wp14:anchorId="6BE7C669" wp14:editId="271C1962">
                  <wp:simplePos x="0" y="0"/>
                  <wp:positionH relativeFrom="column">
                    <wp:posOffset>-45331</wp:posOffset>
                  </wp:positionH>
                  <wp:positionV relativeFrom="paragraph">
                    <wp:posOffset>118663</wp:posOffset>
                  </wp:positionV>
                  <wp:extent cx="1171575" cy="725170"/>
                  <wp:effectExtent l="0" t="0" r="9525" b="0"/>
                  <wp:wrapSquare wrapText="bothSides"/>
                  <wp:docPr id="470585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85545"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71575" cy="725170"/>
                          </a:xfrm>
                          <a:prstGeom prst="rect">
                            <a:avLst/>
                          </a:prstGeom>
                        </pic:spPr>
                      </pic:pic>
                    </a:graphicData>
                  </a:graphic>
                  <wp14:sizeRelH relativeFrom="margin">
                    <wp14:pctWidth>0</wp14:pctWidth>
                  </wp14:sizeRelH>
                  <wp14:sizeRelV relativeFrom="margin">
                    <wp14:pctHeight>0</wp14:pctHeight>
                  </wp14:sizeRelV>
                </wp:anchor>
              </w:drawing>
            </w:r>
          </w:p>
          <w:p w14:paraId="6B979E9C" w14:textId="77777777" w:rsidR="008962F9" w:rsidRDefault="008962F9" w:rsidP="0016311E">
            <w:pPr>
              <w:pStyle w:val="ListParagraph"/>
              <w:ind w:left="133"/>
              <w:rPr>
                <w:rFonts w:ascii="Times New Roman" w:hAnsi="Times New Roman" w:cs="Times New Roman"/>
                <w:b/>
                <w:bCs/>
                <w:sz w:val="20"/>
                <w:szCs w:val="20"/>
              </w:rPr>
            </w:pPr>
          </w:p>
          <w:p w14:paraId="5B4965E8" w14:textId="00FA1D18" w:rsidR="008962F9" w:rsidRDefault="008962F9" w:rsidP="0016311E">
            <w:pPr>
              <w:pStyle w:val="ListParagraph"/>
              <w:ind w:left="133"/>
              <w:rPr>
                <w:rFonts w:ascii="Times New Roman" w:hAnsi="Times New Roman" w:cs="Times New Roman"/>
                <w:b/>
                <w:bCs/>
                <w:sz w:val="20"/>
                <w:szCs w:val="20"/>
              </w:rPr>
            </w:pPr>
          </w:p>
          <w:p w14:paraId="50B1A3A3" w14:textId="0BED26A5" w:rsidR="008962F9" w:rsidRPr="00952DD6" w:rsidRDefault="00AA174A" w:rsidP="0016311E">
            <w:pPr>
              <w:pStyle w:val="ListParagraph"/>
              <w:ind w:left="133"/>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008962F9">
              <w:rPr>
                <w:rFonts w:ascii="Times New Roman" w:hAnsi="Times New Roman" w:cs="Times New Roman"/>
                <w:b/>
                <w:bCs/>
                <w:sz w:val="20"/>
                <w:szCs w:val="20"/>
              </w:rPr>
              <w:t xml:space="preserve"> 5</w:t>
            </w:r>
          </w:p>
        </w:tc>
        <w:tc>
          <w:tcPr>
            <w:tcW w:w="4395" w:type="dxa"/>
          </w:tcPr>
          <w:p w14:paraId="25369DF2" w14:textId="2B8CD1F5" w:rsidR="003270CA" w:rsidRDefault="003270CA" w:rsidP="003270CA">
            <w:pPr>
              <w:rPr>
                <w:rFonts w:ascii="Times New Roman" w:hAnsi="Times New Roman" w:cs="Times New Roman"/>
                <w:b/>
                <w:bCs/>
                <w:sz w:val="20"/>
                <w:szCs w:val="20"/>
              </w:rPr>
            </w:pPr>
            <w:r w:rsidRPr="003270CA">
              <w:rPr>
                <w:rFonts w:ascii="Times New Roman" w:hAnsi="Times New Roman" w:cs="Times New Roman"/>
                <w:b/>
                <w:bCs/>
                <w:noProof/>
                <w:sz w:val="20"/>
                <w:szCs w:val="20"/>
              </w:rPr>
              <w:drawing>
                <wp:anchor distT="0" distB="0" distL="114300" distR="114300" simplePos="0" relativeHeight="251662336" behindDoc="0" locked="0" layoutInCell="1" allowOverlap="1" wp14:anchorId="39F419DE" wp14:editId="7E8856A5">
                  <wp:simplePos x="0" y="0"/>
                  <wp:positionH relativeFrom="column">
                    <wp:posOffset>635</wp:posOffset>
                  </wp:positionH>
                  <wp:positionV relativeFrom="paragraph">
                    <wp:posOffset>50396</wp:posOffset>
                  </wp:positionV>
                  <wp:extent cx="727364" cy="727364"/>
                  <wp:effectExtent l="0" t="0" r="0" b="0"/>
                  <wp:wrapSquare wrapText="bothSides"/>
                  <wp:docPr id="55808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08285"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7364" cy="727364"/>
                          </a:xfrm>
                          <a:prstGeom prst="rect">
                            <a:avLst/>
                          </a:prstGeom>
                        </pic:spPr>
                      </pic:pic>
                    </a:graphicData>
                  </a:graphic>
                </wp:anchor>
              </w:drawing>
            </w:r>
          </w:p>
          <w:p w14:paraId="72DA4EA1" w14:textId="525C55FB" w:rsidR="003270CA" w:rsidRDefault="003270CA" w:rsidP="003270CA">
            <w:pPr>
              <w:rPr>
                <w:rFonts w:ascii="Times New Roman" w:hAnsi="Times New Roman" w:cs="Times New Roman"/>
                <w:b/>
                <w:bCs/>
                <w:sz w:val="20"/>
                <w:szCs w:val="20"/>
              </w:rPr>
            </w:pPr>
          </w:p>
          <w:p w14:paraId="2D69E868" w14:textId="65E1A374" w:rsidR="007A34DC" w:rsidRDefault="00AA174A" w:rsidP="003270CA">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003270CA">
              <w:rPr>
                <w:rFonts w:ascii="Times New Roman" w:hAnsi="Times New Roman" w:cs="Times New Roman"/>
                <w:b/>
                <w:bCs/>
                <w:sz w:val="20"/>
                <w:szCs w:val="20"/>
              </w:rPr>
              <w:t xml:space="preserve"> 2</w:t>
            </w:r>
          </w:p>
          <w:p w14:paraId="1E0E98AD" w14:textId="77777777" w:rsidR="003270CA" w:rsidRDefault="003270CA" w:rsidP="003270CA">
            <w:pPr>
              <w:rPr>
                <w:rFonts w:ascii="Times New Roman" w:hAnsi="Times New Roman" w:cs="Times New Roman"/>
                <w:b/>
                <w:bCs/>
                <w:sz w:val="20"/>
                <w:szCs w:val="20"/>
              </w:rPr>
            </w:pPr>
          </w:p>
          <w:p w14:paraId="7EADD5DE" w14:textId="77777777" w:rsidR="003270CA" w:rsidRDefault="003270CA" w:rsidP="003270CA">
            <w:pPr>
              <w:rPr>
                <w:rFonts w:ascii="Times New Roman" w:hAnsi="Times New Roman" w:cs="Times New Roman"/>
                <w:b/>
                <w:bCs/>
                <w:sz w:val="20"/>
                <w:szCs w:val="20"/>
              </w:rPr>
            </w:pPr>
          </w:p>
          <w:p w14:paraId="3C64324F" w14:textId="0716D334" w:rsidR="003270CA" w:rsidRDefault="003270CA" w:rsidP="003270CA">
            <w:pPr>
              <w:rPr>
                <w:rFonts w:ascii="Times New Roman" w:hAnsi="Times New Roman" w:cs="Times New Roman"/>
                <w:b/>
                <w:bCs/>
                <w:sz w:val="20"/>
                <w:szCs w:val="20"/>
              </w:rPr>
            </w:pPr>
          </w:p>
          <w:p w14:paraId="4C229095" w14:textId="27D6EF58" w:rsidR="003270CA" w:rsidRDefault="003270CA" w:rsidP="003270CA">
            <w:pPr>
              <w:rPr>
                <w:rFonts w:ascii="Times New Roman" w:hAnsi="Times New Roman" w:cs="Times New Roman"/>
                <w:b/>
                <w:bCs/>
                <w:sz w:val="20"/>
                <w:szCs w:val="20"/>
              </w:rPr>
            </w:pPr>
            <w:r w:rsidRPr="003270CA">
              <w:rPr>
                <w:rFonts w:ascii="Times New Roman" w:hAnsi="Times New Roman" w:cs="Times New Roman"/>
                <w:b/>
                <w:bCs/>
                <w:noProof/>
                <w:sz w:val="20"/>
                <w:szCs w:val="20"/>
              </w:rPr>
              <w:drawing>
                <wp:anchor distT="0" distB="0" distL="114300" distR="114300" simplePos="0" relativeHeight="251663360" behindDoc="0" locked="0" layoutInCell="1" allowOverlap="1" wp14:anchorId="4C4BDEB0" wp14:editId="75D16E7B">
                  <wp:simplePos x="0" y="0"/>
                  <wp:positionH relativeFrom="column">
                    <wp:posOffset>635</wp:posOffset>
                  </wp:positionH>
                  <wp:positionV relativeFrom="paragraph">
                    <wp:posOffset>1270</wp:posOffset>
                  </wp:positionV>
                  <wp:extent cx="775970" cy="457200"/>
                  <wp:effectExtent l="0" t="0" r="5080" b="0"/>
                  <wp:wrapSquare wrapText="bothSides"/>
                  <wp:docPr id="1394416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1606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75970" cy="457200"/>
                          </a:xfrm>
                          <a:prstGeom prst="rect">
                            <a:avLst/>
                          </a:prstGeom>
                        </pic:spPr>
                      </pic:pic>
                    </a:graphicData>
                  </a:graphic>
                </wp:anchor>
              </w:drawing>
            </w:r>
          </w:p>
          <w:p w14:paraId="118965AB" w14:textId="17F566CF" w:rsidR="003270CA" w:rsidRDefault="00AA174A" w:rsidP="003270CA">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003270CA">
              <w:rPr>
                <w:rFonts w:ascii="Times New Roman" w:hAnsi="Times New Roman" w:cs="Times New Roman"/>
                <w:b/>
                <w:bCs/>
                <w:sz w:val="20"/>
                <w:szCs w:val="20"/>
              </w:rPr>
              <w:t xml:space="preserve"> 3</w:t>
            </w:r>
          </w:p>
          <w:p w14:paraId="3F8B13C2" w14:textId="77777777" w:rsidR="003270CA" w:rsidRDefault="003270CA" w:rsidP="003270CA">
            <w:pPr>
              <w:rPr>
                <w:rFonts w:ascii="Times New Roman" w:hAnsi="Times New Roman" w:cs="Times New Roman"/>
                <w:b/>
                <w:bCs/>
                <w:sz w:val="20"/>
                <w:szCs w:val="20"/>
              </w:rPr>
            </w:pPr>
          </w:p>
          <w:p w14:paraId="6EC5D0EB" w14:textId="77777777" w:rsidR="00E90A3C" w:rsidRDefault="00E90A3C" w:rsidP="003270CA">
            <w:pPr>
              <w:rPr>
                <w:rFonts w:ascii="Times New Roman" w:hAnsi="Times New Roman" w:cs="Times New Roman"/>
                <w:b/>
                <w:bCs/>
                <w:sz w:val="20"/>
                <w:szCs w:val="20"/>
              </w:rPr>
            </w:pPr>
          </w:p>
          <w:p w14:paraId="53923389" w14:textId="77777777" w:rsidR="00E90A3C" w:rsidRDefault="00E90A3C" w:rsidP="003270CA">
            <w:pPr>
              <w:rPr>
                <w:rFonts w:ascii="Times New Roman" w:hAnsi="Times New Roman" w:cs="Times New Roman"/>
                <w:b/>
                <w:bCs/>
                <w:sz w:val="20"/>
                <w:szCs w:val="20"/>
              </w:rPr>
            </w:pPr>
          </w:p>
          <w:p w14:paraId="576DA30B" w14:textId="77777777" w:rsidR="00AA174A" w:rsidRDefault="00E90A3C" w:rsidP="00AA174A">
            <w:pPr>
              <w:rPr>
                <w:rFonts w:ascii="Times New Roman" w:hAnsi="Times New Roman" w:cs="Times New Roman"/>
                <w:b/>
                <w:bCs/>
                <w:sz w:val="20"/>
                <w:szCs w:val="20"/>
              </w:rPr>
            </w:pPr>
            <w:r w:rsidRPr="00E90A3C">
              <w:rPr>
                <w:rFonts w:ascii="Times New Roman" w:hAnsi="Times New Roman" w:cs="Times New Roman"/>
                <w:b/>
                <w:bCs/>
                <w:noProof/>
                <w:sz w:val="20"/>
                <w:szCs w:val="20"/>
              </w:rPr>
              <w:drawing>
                <wp:anchor distT="0" distB="0" distL="114300" distR="114300" simplePos="0" relativeHeight="251664384" behindDoc="0" locked="0" layoutInCell="1" allowOverlap="1" wp14:anchorId="247DED3F" wp14:editId="430172FA">
                  <wp:simplePos x="0" y="0"/>
                  <wp:positionH relativeFrom="column">
                    <wp:posOffset>635</wp:posOffset>
                  </wp:positionH>
                  <wp:positionV relativeFrom="paragraph">
                    <wp:posOffset>42140</wp:posOffset>
                  </wp:positionV>
                  <wp:extent cx="789709" cy="571119"/>
                  <wp:effectExtent l="0" t="0" r="0" b="635"/>
                  <wp:wrapSquare wrapText="bothSides"/>
                  <wp:docPr id="101885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85511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89709" cy="571119"/>
                          </a:xfrm>
                          <a:prstGeom prst="rect">
                            <a:avLst/>
                          </a:prstGeom>
                        </pic:spPr>
                      </pic:pic>
                    </a:graphicData>
                  </a:graphic>
                </wp:anchor>
              </w:drawing>
            </w:r>
          </w:p>
          <w:p w14:paraId="49DF85FF" w14:textId="2414B809" w:rsidR="00E90A3C" w:rsidRPr="003270CA" w:rsidRDefault="00AA174A" w:rsidP="00AA174A">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00E90A3C">
              <w:rPr>
                <w:rFonts w:ascii="Times New Roman" w:hAnsi="Times New Roman" w:cs="Times New Roman"/>
                <w:b/>
                <w:bCs/>
                <w:sz w:val="20"/>
                <w:szCs w:val="20"/>
              </w:rPr>
              <w:t>4</w:t>
            </w:r>
          </w:p>
        </w:tc>
        <w:tc>
          <w:tcPr>
            <w:tcW w:w="3845" w:type="dxa"/>
          </w:tcPr>
          <w:p w14:paraId="35B68DC8" w14:textId="39FE90B9" w:rsidR="0097528A" w:rsidRDefault="0097528A" w:rsidP="00643B36">
            <w:pPr>
              <w:jc w:val="center"/>
              <w:rPr>
                <w:rFonts w:ascii="Times New Roman" w:hAnsi="Times New Roman" w:cs="Times New Roman"/>
                <w:sz w:val="20"/>
                <w:szCs w:val="20"/>
              </w:rPr>
            </w:pPr>
            <w:r w:rsidRPr="0097528A">
              <w:rPr>
                <w:rFonts w:ascii="Times New Roman" w:hAnsi="Times New Roman" w:cs="Times New Roman"/>
                <w:noProof/>
                <w:sz w:val="20"/>
                <w:szCs w:val="20"/>
              </w:rPr>
              <w:drawing>
                <wp:anchor distT="0" distB="0" distL="114300" distR="114300" simplePos="0" relativeHeight="251665408" behindDoc="0" locked="0" layoutInCell="1" allowOverlap="1" wp14:anchorId="790E36A7" wp14:editId="17659E13">
                  <wp:simplePos x="0" y="0"/>
                  <wp:positionH relativeFrom="column">
                    <wp:posOffset>-2540</wp:posOffset>
                  </wp:positionH>
                  <wp:positionV relativeFrom="paragraph">
                    <wp:posOffset>50800</wp:posOffset>
                  </wp:positionV>
                  <wp:extent cx="692785" cy="530860"/>
                  <wp:effectExtent l="0" t="0" r="0" b="2540"/>
                  <wp:wrapSquare wrapText="bothSides"/>
                  <wp:docPr id="1892430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430174"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92785" cy="530860"/>
                          </a:xfrm>
                          <a:prstGeom prst="rect">
                            <a:avLst/>
                          </a:prstGeom>
                        </pic:spPr>
                      </pic:pic>
                    </a:graphicData>
                  </a:graphic>
                  <wp14:sizeRelH relativeFrom="margin">
                    <wp14:pctWidth>0</wp14:pctWidth>
                  </wp14:sizeRelH>
                  <wp14:sizeRelV relativeFrom="margin">
                    <wp14:pctHeight>0</wp14:pctHeight>
                  </wp14:sizeRelV>
                </wp:anchor>
              </w:drawing>
            </w:r>
          </w:p>
          <w:p w14:paraId="6191ED2C" w14:textId="783972C5" w:rsidR="007A34DC" w:rsidRDefault="00AA174A" w:rsidP="0097528A">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0097528A" w:rsidRPr="0097528A">
              <w:rPr>
                <w:rFonts w:ascii="Times New Roman" w:hAnsi="Times New Roman" w:cs="Times New Roman"/>
                <w:b/>
                <w:bCs/>
                <w:sz w:val="20"/>
                <w:szCs w:val="20"/>
              </w:rPr>
              <w:t xml:space="preserve"> 1</w:t>
            </w:r>
          </w:p>
          <w:p w14:paraId="035FBAD9" w14:textId="77777777" w:rsidR="00186115" w:rsidRDefault="00186115" w:rsidP="0097528A">
            <w:pPr>
              <w:rPr>
                <w:rFonts w:ascii="Times New Roman" w:hAnsi="Times New Roman" w:cs="Times New Roman"/>
                <w:b/>
                <w:bCs/>
                <w:sz w:val="20"/>
                <w:szCs w:val="20"/>
              </w:rPr>
            </w:pPr>
          </w:p>
          <w:p w14:paraId="48C430B5" w14:textId="77777777" w:rsidR="00186115" w:rsidRDefault="00186115" w:rsidP="0097528A">
            <w:pPr>
              <w:rPr>
                <w:rFonts w:ascii="Times New Roman" w:hAnsi="Times New Roman" w:cs="Times New Roman"/>
                <w:b/>
                <w:bCs/>
                <w:sz w:val="20"/>
                <w:szCs w:val="20"/>
              </w:rPr>
            </w:pPr>
          </w:p>
          <w:p w14:paraId="328B8D35" w14:textId="28586F7E" w:rsidR="00186115" w:rsidRDefault="00186115" w:rsidP="0097528A">
            <w:pPr>
              <w:rPr>
                <w:rFonts w:ascii="Times New Roman" w:hAnsi="Times New Roman" w:cs="Times New Roman"/>
                <w:b/>
                <w:bCs/>
                <w:sz w:val="20"/>
                <w:szCs w:val="20"/>
              </w:rPr>
            </w:pPr>
            <w:r w:rsidRPr="00186115">
              <w:rPr>
                <w:rFonts w:ascii="Times New Roman" w:hAnsi="Times New Roman" w:cs="Times New Roman"/>
                <w:b/>
                <w:bCs/>
                <w:noProof/>
                <w:sz w:val="20"/>
                <w:szCs w:val="20"/>
              </w:rPr>
              <w:drawing>
                <wp:anchor distT="0" distB="0" distL="114300" distR="114300" simplePos="0" relativeHeight="251666432" behindDoc="0" locked="0" layoutInCell="1" allowOverlap="1" wp14:anchorId="30750C18" wp14:editId="5F45E4C1">
                  <wp:simplePos x="0" y="0"/>
                  <wp:positionH relativeFrom="column">
                    <wp:posOffset>-1660</wp:posOffset>
                  </wp:positionH>
                  <wp:positionV relativeFrom="paragraph">
                    <wp:posOffset>50226</wp:posOffset>
                  </wp:positionV>
                  <wp:extent cx="631231" cy="640370"/>
                  <wp:effectExtent l="0" t="0" r="0" b="7620"/>
                  <wp:wrapSquare wrapText="bothSides"/>
                  <wp:docPr id="678720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72026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31231" cy="640370"/>
                          </a:xfrm>
                          <a:prstGeom prst="rect">
                            <a:avLst/>
                          </a:prstGeom>
                        </pic:spPr>
                      </pic:pic>
                    </a:graphicData>
                  </a:graphic>
                </wp:anchor>
              </w:drawing>
            </w:r>
          </w:p>
          <w:p w14:paraId="722B75B9" w14:textId="65AB34AF" w:rsidR="00186115" w:rsidRDefault="00186115" w:rsidP="0097528A">
            <w:pPr>
              <w:rPr>
                <w:rFonts w:ascii="Times New Roman" w:hAnsi="Times New Roman" w:cs="Times New Roman"/>
                <w:b/>
                <w:bCs/>
                <w:sz w:val="20"/>
                <w:szCs w:val="20"/>
              </w:rPr>
            </w:pPr>
          </w:p>
          <w:p w14:paraId="73A55445" w14:textId="2742D76F" w:rsidR="00186115" w:rsidRDefault="00AA174A" w:rsidP="0097528A">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00186115">
              <w:rPr>
                <w:rFonts w:ascii="Times New Roman" w:hAnsi="Times New Roman" w:cs="Times New Roman"/>
                <w:b/>
                <w:bCs/>
                <w:sz w:val="20"/>
                <w:szCs w:val="20"/>
              </w:rPr>
              <w:t>2</w:t>
            </w:r>
          </w:p>
          <w:p w14:paraId="6F26D0A4" w14:textId="77777777" w:rsidR="00186115" w:rsidRDefault="00186115" w:rsidP="0097528A">
            <w:pPr>
              <w:rPr>
                <w:rFonts w:ascii="Times New Roman" w:hAnsi="Times New Roman" w:cs="Times New Roman"/>
                <w:b/>
                <w:bCs/>
                <w:sz w:val="20"/>
                <w:szCs w:val="20"/>
              </w:rPr>
            </w:pPr>
          </w:p>
          <w:p w14:paraId="4309C031" w14:textId="77777777" w:rsidR="00186115" w:rsidRDefault="00186115" w:rsidP="0097528A">
            <w:pPr>
              <w:rPr>
                <w:rFonts w:ascii="Times New Roman" w:hAnsi="Times New Roman" w:cs="Times New Roman"/>
                <w:b/>
                <w:bCs/>
                <w:sz w:val="20"/>
                <w:szCs w:val="20"/>
              </w:rPr>
            </w:pPr>
          </w:p>
          <w:p w14:paraId="0320D52C" w14:textId="39924872" w:rsidR="00186115" w:rsidRDefault="00186115" w:rsidP="0097528A">
            <w:pPr>
              <w:rPr>
                <w:rFonts w:ascii="Times New Roman" w:hAnsi="Times New Roman" w:cs="Times New Roman"/>
                <w:b/>
                <w:bCs/>
                <w:sz w:val="20"/>
                <w:szCs w:val="20"/>
              </w:rPr>
            </w:pPr>
            <w:r w:rsidRPr="00186115">
              <w:rPr>
                <w:rFonts w:ascii="Times New Roman" w:hAnsi="Times New Roman" w:cs="Times New Roman"/>
                <w:b/>
                <w:bCs/>
                <w:noProof/>
                <w:sz w:val="20"/>
                <w:szCs w:val="20"/>
              </w:rPr>
              <w:drawing>
                <wp:anchor distT="0" distB="0" distL="114300" distR="114300" simplePos="0" relativeHeight="251667456" behindDoc="0" locked="0" layoutInCell="1" allowOverlap="1" wp14:anchorId="44FC6EF5" wp14:editId="058BCD0B">
                  <wp:simplePos x="0" y="0"/>
                  <wp:positionH relativeFrom="column">
                    <wp:posOffset>-1905</wp:posOffset>
                  </wp:positionH>
                  <wp:positionV relativeFrom="paragraph">
                    <wp:posOffset>54057</wp:posOffset>
                  </wp:positionV>
                  <wp:extent cx="631190" cy="786375"/>
                  <wp:effectExtent l="0" t="0" r="0" b="0"/>
                  <wp:wrapSquare wrapText="bothSides"/>
                  <wp:docPr id="356902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902952"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1190" cy="786375"/>
                          </a:xfrm>
                          <a:prstGeom prst="rect">
                            <a:avLst/>
                          </a:prstGeom>
                        </pic:spPr>
                      </pic:pic>
                    </a:graphicData>
                  </a:graphic>
                </wp:anchor>
              </w:drawing>
            </w:r>
          </w:p>
          <w:p w14:paraId="6B3F7D0E" w14:textId="6264F910" w:rsidR="00186115" w:rsidRDefault="00186115" w:rsidP="0097528A">
            <w:pPr>
              <w:rPr>
                <w:rFonts w:ascii="Times New Roman" w:hAnsi="Times New Roman" w:cs="Times New Roman"/>
                <w:b/>
                <w:bCs/>
                <w:sz w:val="20"/>
                <w:szCs w:val="20"/>
              </w:rPr>
            </w:pPr>
          </w:p>
          <w:p w14:paraId="277EAF0F" w14:textId="26EB82CD" w:rsidR="00186115" w:rsidRDefault="00AA174A" w:rsidP="0097528A">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00186115">
              <w:rPr>
                <w:rFonts w:ascii="Times New Roman" w:hAnsi="Times New Roman" w:cs="Times New Roman"/>
                <w:b/>
                <w:bCs/>
                <w:sz w:val="20"/>
                <w:szCs w:val="20"/>
              </w:rPr>
              <w:t xml:space="preserve"> 3</w:t>
            </w:r>
          </w:p>
          <w:p w14:paraId="491A2618" w14:textId="77777777" w:rsidR="00186115" w:rsidRDefault="00186115" w:rsidP="0097528A">
            <w:pPr>
              <w:rPr>
                <w:rFonts w:ascii="Times New Roman" w:hAnsi="Times New Roman" w:cs="Times New Roman"/>
                <w:b/>
                <w:bCs/>
                <w:sz w:val="20"/>
                <w:szCs w:val="20"/>
              </w:rPr>
            </w:pPr>
          </w:p>
          <w:p w14:paraId="5419AA7D" w14:textId="77777777" w:rsidR="00186115" w:rsidRDefault="00186115" w:rsidP="0097528A">
            <w:pPr>
              <w:rPr>
                <w:rFonts w:ascii="Times New Roman" w:hAnsi="Times New Roman" w:cs="Times New Roman"/>
                <w:b/>
                <w:bCs/>
                <w:sz w:val="20"/>
                <w:szCs w:val="20"/>
              </w:rPr>
            </w:pPr>
          </w:p>
          <w:p w14:paraId="7602A7AB" w14:textId="092354B8" w:rsidR="00186115" w:rsidRDefault="00186115" w:rsidP="0097528A">
            <w:pPr>
              <w:rPr>
                <w:rFonts w:ascii="Times New Roman" w:hAnsi="Times New Roman" w:cs="Times New Roman"/>
                <w:b/>
                <w:bCs/>
                <w:sz w:val="20"/>
                <w:szCs w:val="20"/>
              </w:rPr>
            </w:pPr>
          </w:p>
          <w:p w14:paraId="6ADCB9EA" w14:textId="76F061BD" w:rsidR="00186115" w:rsidRDefault="00186115" w:rsidP="0097528A">
            <w:pPr>
              <w:rPr>
                <w:rFonts w:ascii="Times New Roman" w:hAnsi="Times New Roman" w:cs="Times New Roman"/>
                <w:b/>
                <w:bCs/>
                <w:sz w:val="20"/>
                <w:szCs w:val="20"/>
              </w:rPr>
            </w:pPr>
            <w:r w:rsidRPr="00186115">
              <w:rPr>
                <w:rFonts w:ascii="Times New Roman" w:hAnsi="Times New Roman" w:cs="Times New Roman"/>
                <w:b/>
                <w:bCs/>
                <w:noProof/>
                <w:sz w:val="20"/>
                <w:szCs w:val="20"/>
              </w:rPr>
              <w:drawing>
                <wp:anchor distT="0" distB="0" distL="114300" distR="114300" simplePos="0" relativeHeight="251668480" behindDoc="0" locked="0" layoutInCell="1" allowOverlap="1" wp14:anchorId="15B9DF01" wp14:editId="491A0056">
                  <wp:simplePos x="0" y="0"/>
                  <wp:positionH relativeFrom="column">
                    <wp:posOffset>-2540</wp:posOffset>
                  </wp:positionH>
                  <wp:positionV relativeFrom="paragraph">
                    <wp:posOffset>29845</wp:posOffset>
                  </wp:positionV>
                  <wp:extent cx="631825" cy="831215"/>
                  <wp:effectExtent l="0" t="0" r="0" b="6985"/>
                  <wp:wrapSquare wrapText="bothSides"/>
                  <wp:docPr id="1723158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158066"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1825" cy="831215"/>
                          </a:xfrm>
                          <a:prstGeom prst="rect">
                            <a:avLst/>
                          </a:prstGeom>
                        </pic:spPr>
                      </pic:pic>
                    </a:graphicData>
                  </a:graphic>
                </wp:anchor>
              </w:drawing>
            </w:r>
          </w:p>
          <w:p w14:paraId="37D4AA9B" w14:textId="0E44AA79" w:rsidR="00186115" w:rsidRDefault="00186115" w:rsidP="0097528A">
            <w:pPr>
              <w:rPr>
                <w:rFonts w:ascii="Times New Roman" w:hAnsi="Times New Roman" w:cs="Times New Roman"/>
                <w:b/>
                <w:bCs/>
                <w:sz w:val="20"/>
                <w:szCs w:val="20"/>
              </w:rPr>
            </w:pPr>
          </w:p>
          <w:p w14:paraId="7CD2A1CE" w14:textId="32D6D684" w:rsidR="00186115" w:rsidRDefault="00186115" w:rsidP="0097528A">
            <w:pPr>
              <w:rPr>
                <w:rFonts w:ascii="Times New Roman" w:hAnsi="Times New Roman" w:cs="Times New Roman"/>
                <w:b/>
                <w:bCs/>
                <w:sz w:val="20"/>
                <w:szCs w:val="20"/>
              </w:rPr>
            </w:pPr>
          </w:p>
          <w:p w14:paraId="1D6FC7BA" w14:textId="42D8E87E" w:rsidR="00186115" w:rsidRDefault="00AA174A" w:rsidP="0097528A">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00186115">
              <w:rPr>
                <w:rFonts w:ascii="Times New Roman" w:hAnsi="Times New Roman" w:cs="Times New Roman"/>
                <w:b/>
                <w:bCs/>
                <w:sz w:val="20"/>
                <w:szCs w:val="20"/>
              </w:rPr>
              <w:t xml:space="preserve"> 5</w:t>
            </w:r>
          </w:p>
          <w:p w14:paraId="13F6FD2F" w14:textId="77777777" w:rsidR="00186115" w:rsidRDefault="00186115" w:rsidP="0097528A">
            <w:pPr>
              <w:rPr>
                <w:rFonts w:ascii="Times New Roman" w:hAnsi="Times New Roman" w:cs="Times New Roman"/>
                <w:b/>
                <w:bCs/>
                <w:sz w:val="20"/>
                <w:szCs w:val="20"/>
              </w:rPr>
            </w:pPr>
          </w:p>
          <w:p w14:paraId="1F24630D" w14:textId="68E52390" w:rsidR="00186115" w:rsidRPr="0097528A" w:rsidRDefault="00186115" w:rsidP="0097528A">
            <w:pPr>
              <w:rPr>
                <w:rFonts w:ascii="Times New Roman" w:hAnsi="Times New Roman" w:cs="Times New Roman"/>
                <w:b/>
                <w:bCs/>
                <w:sz w:val="20"/>
                <w:szCs w:val="20"/>
              </w:rPr>
            </w:pPr>
          </w:p>
        </w:tc>
      </w:tr>
    </w:tbl>
    <w:p w14:paraId="245736A8" w14:textId="122A45E7" w:rsidR="001A7F29" w:rsidRDefault="001A7F29"/>
    <w:p w14:paraId="7AC85833" w14:textId="77777777" w:rsidR="001A7F29" w:rsidRDefault="001A7F29">
      <w:r>
        <w:br w:type="page"/>
      </w:r>
    </w:p>
    <w:tbl>
      <w:tblPr>
        <w:tblStyle w:val="TableGrid"/>
        <w:tblW w:w="0" w:type="auto"/>
        <w:tblLook w:val="04A0" w:firstRow="1" w:lastRow="0" w:firstColumn="1" w:lastColumn="0" w:noHBand="0" w:noVBand="1"/>
      </w:tblPr>
      <w:tblGrid>
        <w:gridCol w:w="4649"/>
        <w:gridCol w:w="4649"/>
        <w:gridCol w:w="4650"/>
      </w:tblGrid>
      <w:tr w:rsidR="00F26F5D" w14:paraId="76372FFF" w14:textId="77777777" w:rsidTr="00445BCD">
        <w:trPr>
          <w:trHeight w:val="416"/>
        </w:trPr>
        <w:tc>
          <w:tcPr>
            <w:tcW w:w="13948" w:type="dxa"/>
            <w:gridSpan w:val="3"/>
            <w:shd w:val="clear" w:color="auto" w:fill="8DB3E2" w:themeFill="text2" w:themeFillTint="66"/>
          </w:tcPr>
          <w:p w14:paraId="3EDB1812" w14:textId="68CEAE7F" w:rsidR="00F26F5D" w:rsidRPr="00FD23DA" w:rsidRDefault="00F26F5D" w:rsidP="00445BCD">
            <w:pPr>
              <w:rPr>
                <w:rFonts w:ascii="Times New Roman" w:hAnsi="Times New Roman" w:cs="Times New Roman"/>
                <w:b/>
                <w:bCs/>
                <w:sz w:val="24"/>
                <w:szCs w:val="24"/>
              </w:rPr>
            </w:pPr>
            <w:r w:rsidRPr="00FD23DA">
              <w:rPr>
                <w:rFonts w:ascii="Times New Roman" w:hAnsi="Times New Roman" w:cs="Times New Roman"/>
                <w:b/>
                <w:bCs/>
                <w:sz w:val="24"/>
                <w:szCs w:val="24"/>
              </w:rPr>
              <w:lastRenderedPageBreak/>
              <w:t xml:space="preserve">Year </w:t>
            </w:r>
            <w:r>
              <w:rPr>
                <w:rFonts w:ascii="Times New Roman" w:hAnsi="Times New Roman" w:cs="Times New Roman"/>
                <w:b/>
                <w:bCs/>
                <w:sz w:val="24"/>
                <w:szCs w:val="24"/>
              </w:rPr>
              <w:t>3/4</w:t>
            </w:r>
            <w:r w:rsidRPr="00FD23DA">
              <w:rPr>
                <w:rFonts w:ascii="Times New Roman" w:hAnsi="Times New Roman" w:cs="Times New Roman"/>
                <w:b/>
                <w:bCs/>
                <w:sz w:val="24"/>
                <w:szCs w:val="24"/>
              </w:rPr>
              <w:t xml:space="preserve"> – Cycle A – Sticky Knowledge Summary</w:t>
            </w:r>
            <w:r>
              <w:rPr>
                <w:rFonts w:ascii="Times New Roman" w:hAnsi="Times New Roman" w:cs="Times New Roman"/>
                <w:b/>
                <w:bCs/>
                <w:sz w:val="24"/>
                <w:szCs w:val="24"/>
              </w:rPr>
              <w:t xml:space="preserve"> (What the children are expected to know by the end of each year)</w:t>
            </w:r>
          </w:p>
        </w:tc>
      </w:tr>
      <w:tr w:rsidR="00F26F5D" w14:paraId="063E284F" w14:textId="77777777" w:rsidTr="00445BCD">
        <w:tc>
          <w:tcPr>
            <w:tcW w:w="4649" w:type="dxa"/>
          </w:tcPr>
          <w:p w14:paraId="3E393216" w14:textId="6B309180" w:rsidR="00F26F5D" w:rsidRPr="00FD23DA" w:rsidRDefault="00F26F5D" w:rsidP="00445BCD">
            <w:pPr>
              <w:tabs>
                <w:tab w:val="left" w:pos="1390"/>
              </w:tabs>
              <w:jc w:val="center"/>
              <w:rPr>
                <w:rFonts w:ascii="Times New Roman" w:hAnsi="Times New Roman" w:cs="Times New Roman"/>
                <w:b/>
                <w:bCs/>
                <w:sz w:val="20"/>
                <w:szCs w:val="20"/>
              </w:rPr>
            </w:pPr>
            <w:r w:rsidRPr="00F26F5D">
              <w:rPr>
                <w:rFonts w:ascii="Times New Roman" w:hAnsi="Times New Roman" w:cs="Times New Roman"/>
                <w:b/>
                <w:bCs/>
                <w:sz w:val="20"/>
                <w:szCs w:val="20"/>
              </w:rPr>
              <w:t>Unit 1: Developing Drawing Skills (Drawing)</w:t>
            </w:r>
          </w:p>
        </w:tc>
        <w:tc>
          <w:tcPr>
            <w:tcW w:w="4649" w:type="dxa"/>
          </w:tcPr>
          <w:p w14:paraId="334357ED" w14:textId="54373D58" w:rsidR="00F26F5D" w:rsidRPr="00FD23DA" w:rsidRDefault="00DF30E9" w:rsidP="00445BCD">
            <w:pPr>
              <w:jc w:val="center"/>
              <w:rPr>
                <w:rFonts w:ascii="Times New Roman" w:hAnsi="Times New Roman" w:cs="Times New Roman"/>
                <w:b/>
                <w:bCs/>
                <w:sz w:val="20"/>
                <w:szCs w:val="20"/>
              </w:rPr>
            </w:pPr>
            <w:r w:rsidRPr="00DF30E9">
              <w:rPr>
                <w:rFonts w:ascii="Times New Roman" w:hAnsi="Times New Roman" w:cs="Times New Roman"/>
                <w:b/>
                <w:bCs/>
                <w:sz w:val="20"/>
                <w:szCs w:val="20"/>
              </w:rPr>
              <w:t>Unit 2: Prehistoric Painting (Mixed Media)</w:t>
            </w:r>
          </w:p>
        </w:tc>
        <w:tc>
          <w:tcPr>
            <w:tcW w:w="4650" w:type="dxa"/>
          </w:tcPr>
          <w:p w14:paraId="3990E216" w14:textId="1F017EB4" w:rsidR="00F26F5D" w:rsidRPr="00FD23DA" w:rsidRDefault="00DF30E9" w:rsidP="00DF30E9">
            <w:pPr>
              <w:rPr>
                <w:rFonts w:ascii="Times New Roman" w:hAnsi="Times New Roman" w:cs="Times New Roman"/>
                <w:b/>
                <w:bCs/>
                <w:sz w:val="20"/>
                <w:szCs w:val="20"/>
              </w:rPr>
            </w:pPr>
            <w:r w:rsidRPr="00DF30E9">
              <w:rPr>
                <w:rFonts w:ascii="Times New Roman" w:hAnsi="Times New Roman" w:cs="Times New Roman"/>
                <w:b/>
                <w:bCs/>
                <w:sz w:val="20"/>
                <w:szCs w:val="20"/>
              </w:rPr>
              <w:t>Unit 3: Abstract Shape &amp; Space (Sculpture &amp; 3D)</w:t>
            </w:r>
          </w:p>
        </w:tc>
      </w:tr>
      <w:tr w:rsidR="00F26F5D" w14:paraId="028F148F" w14:textId="77777777" w:rsidTr="00094EC1">
        <w:tc>
          <w:tcPr>
            <w:tcW w:w="4649" w:type="dxa"/>
            <w:shd w:val="clear" w:color="auto" w:fill="DBE5F1" w:themeFill="accent1" w:themeFillTint="33"/>
          </w:tcPr>
          <w:p w14:paraId="0F9D3A4D" w14:textId="77777777" w:rsidR="00F26F5D" w:rsidRPr="00F26F5D" w:rsidRDefault="00F26F5D" w:rsidP="00F26F5D">
            <w:pPr>
              <w:tabs>
                <w:tab w:val="left" w:pos="1390"/>
              </w:tabs>
              <w:rPr>
                <w:rFonts w:ascii="Times New Roman" w:hAnsi="Times New Roman" w:cs="Times New Roman"/>
                <w:b/>
                <w:bCs/>
                <w:sz w:val="16"/>
                <w:szCs w:val="16"/>
              </w:rPr>
            </w:pPr>
            <w:r w:rsidRPr="00F26F5D">
              <w:rPr>
                <w:rFonts w:ascii="Times New Roman" w:hAnsi="Times New Roman" w:cs="Times New Roman"/>
                <w:b/>
                <w:bCs/>
                <w:sz w:val="16"/>
                <w:szCs w:val="16"/>
              </w:rPr>
              <w:t>Year 3</w:t>
            </w:r>
          </w:p>
          <w:p w14:paraId="1DD261BC" w14:textId="77777777" w:rsidR="00F26F5D" w:rsidRPr="00F26F5D" w:rsidRDefault="00F26F5D" w:rsidP="00F26F5D">
            <w:pPr>
              <w:tabs>
                <w:tab w:val="left" w:pos="1390"/>
              </w:tabs>
              <w:rPr>
                <w:rFonts w:ascii="Times New Roman" w:hAnsi="Times New Roman" w:cs="Times New Roman"/>
                <w:sz w:val="16"/>
                <w:szCs w:val="16"/>
              </w:rPr>
            </w:pPr>
            <w:r w:rsidRPr="00F26F5D">
              <w:rPr>
                <w:rFonts w:ascii="Times New Roman" w:hAnsi="Times New Roman" w:cs="Times New Roman"/>
                <w:b/>
                <w:bCs/>
                <w:sz w:val="16"/>
                <w:szCs w:val="16"/>
              </w:rPr>
              <w:t>Theoretical Knowledge</w:t>
            </w:r>
          </w:p>
          <w:p w14:paraId="2AFC20E5" w14:textId="77777777" w:rsidR="00F26F5D" w:rsidRPr="00F26F5D" w:rsidRDefault="00F26F5D" w:rsidP="00094EC1">
            <w:pPr>
              <w:numPr>
                <w:ilvl w:val="0"/>
                <w:numId w:val="104"/>
              </w:numPr>
              <w:tabs>
                <w:tab w:val="left" w:pos="1390"/>
              </w:tabs>
              <w:rPr>
                <w:rFonts w:ascii="Times New Roman" w:hAnsi="Times New Roman" w:cs="Times New Roman"/>
                <w:sz w:val="16"/>
                <w:szCs w:val="16"/>
              </w:rPr>
            </w:pPr>
            <w:r w:rsidRPr="00F26F5D">
              <w:rPr>
                <w:rFonts w:ascii="Times New Roman" w:hAnsi="Times New Roman" w:cs="Times New Roman"/>
                <w:sz w:val="16"/>
                <w:szCs w:val="16"/>
              </w:rPr>
              <w:t>Knows that drawings can be built using simple shapes before adding detail.</w:t>
            </w:r>
          </w:p>
          <w:p w14:paraId="2586C27E" w14:textId="77777777" w:rsidR="00F26F5D" w:rsidRPr="00F26F5D" w:rsidRDefault="00F26F5D" w:rsidP="00094EC1">
            <w:pPr>
              <w:numPr>
                <w:ilvl w:val="0"/>
                <w:numId w:val="104"/>
              </w:numPr>
              <w:tabs>
                <w:tab w:val="left" w:pos="1390"/>
              </w:tabs>
              <w:rPr>
                <w:rFonts w:ascii="Times New Roman" w:hAnsi="Times New Roman" w:cs="Times New Roman"/>
                <w:sz w:val="16"/>
                <w:szCs w:val="16"/>
              </w:rPr>
            </w:pPr>
            <w:r w:rsidRPr="00F26F5D">
              <w:rPr>
                <w:rFonts w:ascii="Times New Roman" w:hAnsi="Times New Roman" w:cs="Times New Roman"/>
                <w:sz w:val="16"/>
                <w:szCs w:val="16"/>
              </w:rPr>
              <w:t>Knows that tone can be created using shading from light to dark.</w:t>
            </w:r>
          </w:p>
          <w:p w14:paraId="3DE01252" w14:textId="77777777" w:rsidR="00F26F5D" w:rsidRPr="00F26F5D" w:rsidRDefault="00F26F5D" w:rsidP="00094EC1">
            <w:pPr>
              <w:numPr>
                <w:ilvl w:val="0"/>
                <w:numId w:val="104"/>
              </w:numPr>
              <w:tabs>
                <w:tab w:val="left" w:pos="1390"/>
              </w:tabs>
              <w:rPr>
                <w:rFonts w:ascii="Times New Roman" w:hAnsi="Times New Roman" w:cs="Times New Roman"/>
                <w:sz w:val="16"/>
                <w:szCs w:val="16"/>
              </w:rPr>
            </w:pPr>
            <w:r w:rsidRPr="00F26F5D">
              <w:rPr>
                <w:rFonts w:ascii="Times New Roman" w:hAnsi="Times New Roman" w:cs="Times New Roman"/>
                <w:sz w:val="16"/>
                <w:szCs w:val="16"/>
              </w:rPr>
              <w:t>Knows that pattern and texture can be shown using repeated marks (e.g. dots, lines, cross-hatching).</w:t>
            </w:r>
          </w:p>
          <w:p w14:paraId="582BB69E" w14:textId="77777777" w:rsidR="00F26F5D" w:rsidRPr="00F26F5D" w:rsidRDefault="00F26F5D" w:rsidP="00F26F5D">
            <w:pPr>
              <w:tabs>
                <w:tab w:val="left" w:pos="1390"/>
              </w:tabs>
              <w:rPr>
                <w:rFonts w:ascii="Times New Roman" w:hAnsi="Times New Roman" w:cs="Times New Roman"/>
                <w:sz w:val="16"/>
                <w:szCs w:val="16"/>
              </w:rPr>
            </w:pPr>
            <w:r w:rsidRPr="00F26F5D">
              <w:rPr>
                <w:rFonts w:ascii="Times New Roman" w:hAnsi="Times New Roman" w:cs="Times New Roman"/>
                <w:b/>
                <w:bCs/>
                <w:sz w:val="16"/>
                <w:szCs w:val="16"/>
              </w:rPr>
              <w:t>Practical Knowledge</w:t>
            </w:r>
          </w:p>
          <w:p w14:paraId="2009BBA5" w14:textId="77777777" w:rsidR="00F26F5D" w:rsidRPr="00F26F5D" w:rsidRDefault="00F26F5D" w:rsidP="00094EC1">
            <w:pPr>
              <w:numPr>
                <w:ilvl w:val="0"/>
                <w:numId w:val="105"/>
              </w:numPr>
              <w:tabs>
                <w:tab w:val="left" w:pos="1390"/>
              </w:tabs>
              <w:rPr>
                <w:rFonts w:ascii="Times New Roman" w:hAnsi="Times New Roman" w:cs="Times New Roman"/>
                <w:sz w:val="16"/>
                <w:szCs w:val="16"/>
              </w:rPr>
            </w:pPr>
            <w:r w:rsidRPr="00F26F5D">
              <w:rPr>
                <w:rFonts w:ascii="Times New Roman" w:hAnsi="Times New Roman" w:cs="Times New Roman"/>
                <w:sz w:val="16"/>
                <w:szCs w:val="16"/>
              </w:rPr>
              <w:t>Can sketch lightly to block basic shapes before refining details.</w:t>
            </w:r>
          </w:p>
          <w:p w14:paraId="3070602A" w14:textId="77777777" w:rsidR="00F26F5D" w:rsidRPr="00F26F5D" w:rsidRDefault="00F26F5D" w:rsidP="00094EC1">
            <w:pPr>
              <w:numPr>
                <w:ilvl w:val="0"/>
                <w:numId w:val="105"/>
              </w:numPr>
              <w:tabs>
                <w:tab w:val="left" w:pos="1390"/>
              </w:tabs>
              <w:rPr>
                <w:rFonts w:ascii="Times New Roman" w:hAnsi="Times New Roman" w:cs="Times New Roman"/>
                <w:sz w:val="16"/>
                <w:szCs w:val="16"/>
              </w:rPr>
            </w:pPr>
            <w:r w:rsidRPr="00F26F5D">
              <w:rPr>
                <w:rFonts w:ascii="Times New Roman" w:hAnsi="Times New Roman" w:cs="Times New Roman"/>
                <w:sz w:val="16"/>
                <w:szCs w:val="16"/>
              </w:rPr>
              <w:t>Can use different pencil pressures to create tonal shading.</w:t>
            </w:r>
          </w:p>
          <w:p w14:paraId="62260013" w14:textId="77777777" w:rsidR="00F26F5D" w:rsidRPr="00F26F5D" w:rsidRDefault="00F26F5D" w:rsidP="00094EC1">
            <w:pPr>
              <w:numPr>
                <w:ilvl w:val="0"/>
                <w:numId w:val="105"/>
              </w:numPr>
              <w:tabs>
                <w:tab w:val="left" w:pos="1390"/>
              </w:tabs>
              <w:rPr>
                <w:rFonts w:ascii="Times New Roman" w:hAnsi="Times New Roman" w:cs="Times New Roman"/>
                <w:sz w:val="16"/>
                <w:szCs w:val="16"/>
              </w:rPr>
            </w:pPr>
            <w:r w:rsidRPr="00F26F5D">
              <w:rPr>
                <w:rFonts w:ascii="Times New Roman" w:hAnsi="Times New Roman" w:cs="Times New Roman"/>
                <w:sz w:val="16"/>
                <w:szCs w:val="16"/>
              </w:rPr>
              <w:t>Can apply mark-making techniques to represent texture.</w:t>
            </w:r>
          </w:p>
          <w:p w14:paraId="66DDCA6B" w14:textId="77777777" w:rsidR="00F26F5D" w:rsidRPr="00F26F5D" w:rsidRDefault="00F26F5D" w:rsidP="00F26F5D">
            <w:pPr>
              <w:tabs>
                <w:tab w:val="left" w:pos="1390"/>
              </w:tabs>
              <w:rPr>
                <w:rFonts w:ascii="Times New Roman" w:hAnsi="Times New Roman" w:cs="Times New Roman"/>
                <w:sz w:val="16"/>
                <w:szCs w:val="16"/>
              </w:rPr>
            </w:pPr>
            <w:r w:rsidRPr="00F26F5D">
              <w:rPr>
                <w:rFonts w:ascii="Times New Roman" w:hAnsi="Times New Roman" w:cs="Times New Roman"/>
                <w:b/>
                <w:bCs/>
                <w:sz w:val="16"/>
                <w:szCs w:val="16"/>
              </w:rPr>
              <w:t>Disciplinary Knowledge</w:t>
            </w:r>
          </w:p>
          <w:p w14:paraId="65AB4BD4" w14:textId="77777777" w:rsidR="00F26F5D" w:rsidRPr="00F26F5D" w:rsidRDefault="00F26F5D" w:rsidP="00094EC1">
            <w:pPr>
              <w:numPr>
                <w:ilvl w:val="0"/>
                <w:numId w:val="106"/>
              </w:numPr>
              <w:tabs>
                <w:tab w:val="left" w:pos="1390"/>
              </w:tabs>
              <w:rPr>
                <w:rFonts w:ascii="Times New Roman" w:hAnsi="Times New Roman" w:cs="Times New Roman"/>
                <w:sz w:val="16"/>
                <w:szCs w:val="16"/>
              </w:rPr>
            </w:pPr>
            <w:r w:rsidRPr="00F26F5D">
              <w:rPr>
                <w:rFonts w:ascii="Times New Roman" w:hAnsi="Times New Roman" w:cs="Times New Roman"/>
                <w:sz w:val="16"/>
                <w:szCs w:val="16"/>
              </w:rPr>
              <w:t>Can explain which techniques they used and why.</w:t>
            </w:r>
          </w:p>
          <w:p w14:paraId="7788DF80" w14:textId="77777777" w:rsidR="00F26F5D" w:rsidRPr="00F26F5D" w:rsidRDefault="00F26F5D" w:rsidP="00094EC1">
            <w:pPr>
              <w:numPr>
                <w:ilvl w:val="0"/>
                <w:numId w:val="106"/>
              </w:numPr>
              <w:tabs>
                <w:tab w:val="left" w:pos="1390"/>
              </w:tabs>
              <w:rPr>
                <w:rFonts w:ascii="Times New Roman" w:hAnsi="Times New Roman" w:cs="Times New Roman"/>
                <w:sz w:val="16"/>
                <w:szCs w:val="16"/>
              </w:rPr>
            </w:pPr>
            <w:r w:rsidRPr="00F26F5D">
              <w:rPr>
                <w:rFonts w:ascii="Times New Roman" w:hAnsi="Times New Roman" w:cs="Times New Roman"/>
                <w:sz w:val="16"/>
                <w:szCs w:val="16"/>
              </w:rPr>
              <w:t>Can identify where tone or texture could be improved in their own work.</w:t>
            </w:r>
          </w:p>
          <w:p w14:paraId="0D765C5A" w14:textId="77777777" w:rsidR="00F26F5D" w:rsidRPr="00FD23DA" w:rsidRDefault="00F26F5D" w:rsidP="00F26F5D">
            <w:pPr>
              <w:tabs>
                <w:tab w:val="left" w:pos="1390"/>
              </w:tabs>
              <w:rPr>
                <w:rFonts w:ascii="Times New Roman" w:hAnsi="Times New Roman" w:cs="Times New Roman"/>
                <w:sz w:val="16"/>
                <w:szCs w:val="16"/>
              </w:rPr>
            </w:pPr>
          </w:p>
        </w:tc>
        <w:tc>
          <w:tcPr>
            <w:tcW w:w="4649" w:type="dxa"/>
            <w:shd w:val="clear" w:color="auto" w:fill="DBE5F1" w:themeFill="accent1" w:themeFillTint="33"/>
          </w:tcPr>
          <w:p w14:paraId="5ED04945" w14:textId="77777777" w:rsidR="00DF30E9" w:rsidRPr="00DF30E9" w:rsidRDefault="00DF30E9" w:rsidP="00DF30E9">
            <w:pPr>
              <w:rPr>
                <w:rFonts w:ascii="Times New Roman" w:hAnsi="Times New Roman" w:cs="Times New Roman"/>
                <w:b/>
                <w:bCs/>
                <w:sz w:val="16"/>
                <w:szCs w:val="16"/>
              </w:rPr>
            </w:pPr>
            <w:r w:rsidRPr="00DF30E9">
              <w:rPr>
                <w:rFonts w:ascii="Times New Roman" w:hAnsi="Times New Roman" w:cs="Times New Roman"/>
                <w:b/>
                <w:bCs/>
                <w:sz w:val="16"/>
                <w:szCs w:val="16"/>
              </w:rPr>
              <w:t>Year 3</w:t>
            </w:r>
          </w:p>
          <w:p w14:paraId="7797BBE6"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Theoretical Knowledge</w:t>
            </w:r>
          </w:p>
          <w:p w14:paraId="13104C9C" w14:textId="77777777" w:rsidR="00DF30E9" w:rsidRPr="00DF30E9" w:rsidRDefault="00DF30E9" w:rsidP="00094EC1">
            <w:pPr>
              <w:numPr>
                <w:ilvl w:val="0"/>
                <w:numId w:val="110"/>
              </w:numPr>
              <w:rPr>
                <w:rFonts w:ascii="Times New Roman" w:hAnsi="Times New Roman" w:cs="Times New Roman"/>
                <w:sz w:val="16"/>
                <w:szCs w:val="16"/>
              </w:rPr>
            </w:pPr>
            <w:r w:rsidRPr="00DF30E9">
              <w:rPr>
                <w:rFonts w:ascii="Times New Roman" w:hAnsi="Times New Roman" w:cs="Times New Roman"/>
                <w:sz w:val="16"/>
                <w:szCs w:val="16"/>
              </w:rPr>
              <w:t>Knows that prehistoric artists used natural materials (e.g. soil, plants, charcoal) to make pigments.</w:t>
            </w:r>
          </w:p>
          <w:p w14:paraId="7357BF6E" w14:textId="77777777" w:rsidR="00DF30E9" w:rsidRPr="00DF30E9" w:rsidRDefault="00DF30E9" w:rsidP="00094EC1">
            <w:pPr>
              <w:numPr>
                <w:ilvl w:val="0"/>
                <w:numId w:val="110"/>
              </w:numPr>
              <w:rPr>
                <w:rFonts w:ascii="Times New Roman" w:hAnsi="Times New Roman" w:cs="Times New Roman"/>
                <w:sz w:val="16"/>
                <w:szCs w:val="16"/>
              </w:rPr>
            </w:pPr>
            <w:r w:rsidRPr="00DF30E9">
              <w:rPr>
                <w:rFonts w:ascii="Times New Roman" w:hAnsi="Times New Roman" w:cs="Times New Roman"/>
                <w:sz w:val="16"/>
                <w:szCs w:val="16"/>
              </w:rPr>
              <w:t>Knows that colour can be applied using tools other than brushes (e.g. fingers, sticks, dabbers).</w:t>
            </w:r>
          </w:p>
          <w:p w14:paraId="0857D919" w14:textId="77777777" w:rsidR="00DF30E9" w:rsidRPr="00DF30E9" w:rsidRDefault="00DF30E9" w:rsidP="00094EC1">
            <w:pPr>
              <w:numPr>
                <w:ilvl w:val="0"/>
                <w:numId w:val="110"/>
              </w:numPr>
              <w:rPr>
                <w:rFonts w:ascii="Times New Roman" w:hAnsi="Times New Roman" w:cs="Times New Roman"/>
                <w:sz w:val="16"/>
                <w:szCs w:val="16"/>
              </w:rPr>
            </w:pPr>
            <w:r w:rsidRPr="00DF30E9">
              <w:rPr>
                <w:rFonts w:ascii="Times New Roman" w:hAnsi="Times New Roman" w:cs="Times New Roman"/>
                <w:sz w:val="16"/>
                <w:szCs w:val="16"/>
              </w:rPr>
              <w:t>Knows that positive and negative prints are created in different ways (e.g. painting the hand vs painting around the hand).</w:t>
            </w:r>
          </w:p>
          <w:p w14:paraId="2D304A8E"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Practical Knowledge</w:t>
            </w:r>
          </w:p>
          <w:p w14:paraId="30A90573" w14:textId="77777777" w:rsidR="00DF30E9" w:rsidRPr="00DF30E9" w:rsidRDefault="00DF30E9" w:rsidP="00094EC1">
            <w:pPr>
              <w:numPr>
                <w:ilvl w:val="0"/>
                <w:numId w:val="111"/>
              </w:numPr>
              <w:rPr>
                <w:rFonts w:ascii="Times New Roman" w:hAnsi="Times New Roman" w:cs="Times New Roman"/>
                <w:sz w:val="16"/>
                <w:szCs w:val="16"/>
              </w:rPr>
            </w:pPr>
            <w:r w:rsidRPr="00DF30E9">
              <w:rPr>
                <w:rFonts w:ascii="Times New Roman" w:hAnsi="Times New Roman" w:cs="Times New Roman"/>
                <w:sz w:val="16"/>
                <w:szCs w:val="16"/>
              </w:rPr>
              <w:t>Can mix basic natural pigments or paints using simple ingredients.</w:t>
            </w:r>
          </w:p>
          <w:p w14:paraId="5F42DAC7" w14:textId="77777777" w:rsidR="00DF30E9" w:rsidRPr="00DF30E9" w:rsidRDefault="00DF30E9" w:rsidP="00094EC1">
            <w:pPr>
              <w:numPr>
                <w:ilvl w:val="0"/>
                <w:numId w:val="111"/>
              </w:numPr>
              <w:rPr>
                <w:rFonts w:ascii="Times New Roman" w:hAnsi="Times New Roman" w:cs="Times New Roman"/>
                <w:sz w:val="16"/>
                <w:szCs w:val="16"/>
              </w:rPr>
            </w:pPr>
            <w:r w:rsidRPr="00DF30E9">
              <w:rPr>
                <w:rFonts w:ascii="Times New Roman" w:hAnsi="Times New Roman" w:cs="Times New Roman"/>
                <w:sz w:val="16"/>
                <w:szCs w:val="16"/>
              </w:rPr>
              <w:t>Can apply colour using alternative tools to create texture.</w:t>
            </w:r>
          </w:p>
          <w:p w14:paraId="22CFE182" w14:textId="77777777" w:rsidR="00DF30E9" w:rsidRPr="00DF30E9" w:rsidRDefault="00DF30E9" w:rsidP="00094EC1">
            <w:pPr>
              <w:numPr>
                <w:ilvl w:val="0"/>
                <w:numId w:val="111"/>
              </w:numPr>
              <w:rPr>
                <w:rFonts w:ascii="Times New Roman" w:hAnsi="Times New Roman" w:cs="Times New Roman"/>
                <w:sz w:val="16"/>
                <w:szCs w:val="16"/>
              </w:rPr>
            </w:pPr>
            <w:r w:rsidRPr="00DF30E9">
              <w:rPr>
                <w:rFonts w:ascii="Times New Roman" w:hAnsi="Times New Roman" w:cs="Times New Roman"/>
                <w:sz w:val="16"/>
                <w:szCs w:val="16"/>
              </w:rPr>
              <w:t>Can layer colours or marks to build a background.</w:t>
            </w:r>
          </w:p>
          <w:p w14:paraId="1C0AEA35"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Disciplinary Knowledge</w:t>
            </w:r>
          </w:p>
          <w:p w14:paraId="69C7ACA6" w14:textId="77777777" w:rsidR="00DF30E9" w:rsidRPr="00DF30E9" w:rsidRDefault="00DF30E9" w:rsidP="00094EC1">
            <w:pPr>
              <w:numPr>
                <w:ilvl w:val="0"/>
                <w:numId w:val="112"/>
              </w:numPr>
              <w:rPr>
                <w:rFonts w:ascii="Times New Roman" w:hAnsi="Times New Roman" w:cs="Times New Roman"/>
                <w:sz w:val="16"/>
                <w:szCs w:val="16"/>
              </w:rPr>
            </w:pPr>
            <w:r w:rsidRPr="00DF30E9">
              <w:rPr>
                <w:rFonts w:ascii="Times New Roman" w:hAnsi="Times New Roman" w:cs="Times New Roman"/>
                <w:sz w:val="16"/>
                <w:szCs w:val="16"/>
              </w:rPr>
              <w:t>Can describe differences between modern painting and prehistoric methods.</w:t>
            </w:r>
          </w:p>
          <w:p w14:paraId="2C373B64" w14:textId="77777777" w:rsidR="00DF30E9" w:rsidRPr="00DF30E9" w:rsidRDefault="00DF30E9" w:rsidP="00094EC1">
            <w:pPr>
              <w:numPr>
                <w:ilvl w:val="0"/>
                <w:numId w:val="112"/>
              </w:numPr>
              <w:rPr>
                <w:rFonts w:ascii="Times New Roman" w:hAnsi="Times New Roman" w:cs="Times New Roman"/>
                <w:sz w:val="16"/>
                <w:szCs w:val="16"/>
              </w:rPr>
            </w:pPr>
            <w:r w:rsidRPr="00DF30E9">
              <w:rPr>
                <w:rFonts w:ascii="Times New Roman" w:hAnsi="Times New Roman" w:cs="Times New Roman"/>
                <w:sz w:val="16"/>
                <w:szCs w:val="16"/>
              </w:rPr>
              <w:t>Can reflect on which tools or materials were most effective for a given effect.</w:t>
            </w:r>
          </w:p>
          <w:p w14:paraId="1C166682" w14:textId="77777777" w:rsidR="00F26F5D" w:rsidRPr="00FD23DA" w:rsidRDefault="00F26F5D" w:rsidP="00445BCD">
            <w:pPr>
              <w:rPr>
                <w:rFonts w:ascii="Times New Roman" w:hAnsi="Times New Roman" w:cs="Times New Roman"/>
                <w:sz w:val="16"/>
                <w:szCs w:val="16"/>
              </w:rPr>
            </w:pPr>
          </w:p>
        </w:tc>
        <w:tc>
          <w:tcPr>
            <w:tcW w:w="4650" w:type="dxa"/>
            <w:shd w:val="clear" w:color="auto" w:fill="DBE5F1" w:themeFill="accent1" w:themeFillTint="33"/>
          </w:tcPr>
          <w:p w14:paraId="19502276" w14:textId="77777777" w:rsidR="00DF30E9" w:rsidRPr="00DF30E9" w:rsidRDefault="00DF30E9" w:rsidP="00DF30E9">
            <w:pPr>
              <w:rPr>
                <w:rFonts w:ascii="Times New Roman" w:hAnsi="Times New Roman" w:cs="Times New Roman"/>
                <w:b/>
                <w:bCs/>
                <w:sz w:val="16"/>
                <w:szCs w:val="16"/>
              </w:rPr>
            </w:pPr>
            <w:r w:rsidRPr="00DF30E9">
              <w:rPr>
                <w:rFonts w:ascii="Times New Roman" w:hAnsi="Times New Roman" w:cs="Times New Roman"/>
                <w:b/>
                <w:bCs/>
                <w:sz w:val="16"/>
                <w:szCs w:val="16"/>
              </w:rPr>
              <w:t>Year 3</w:t>
            </w:r>
          </w:p>
          <w:p w14:paraId="3246C5C9"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Theoretical Knowledge</w:t>
            </w:r>
          </w:p>
          <w:p w14:paraId="601E7D58" w14:textId="77777777" w:rsidR="00DF30E9" w:rsidRPr="00DF30E9" w:rsidRDefault="00DF30E9" w:rsidP="00094EC1">
            <w:pPr>
              <w:numPr>
                <w:ilvl w:val="0"/>
                <w:numId w:val="116"/>
              </w:numPr>
              <w:rPr>
                <w:rFonts w:ascii="Times New Roman" w:hAnsi="Times New Roman" w:cs="Times New Roman"/>
                <w:sz w:val="16"/>
                <w:szCs w:val="16"/>
              </w:rPr>
            </w:pPr>
            <w:r w:rsidRPr="00DF30E9">
              <w:rPr>
                <w:rFonts w:ascii="Times New Roman" w:hAnsi="Times New Roman" w:cs="Times New Roman"/>
                <w:sz w:val="16"/>
                <w:szCs w:val="16"/>
              </w:rPr>
              <w:t>Knows that sculpture is artwork that exists in three dimensions (height, width, depth).</w:t>
            </w:r>
          </w:p>
          <w:p w14:paraId="0CBB8432" w14:textId="77777777" w:rsidR="00DF30E9" w:rsidRPr="00DF30E9" w:rsidRDefault="00DF30E9" w:rsidP="00094EC1">
            <w:pPr>
              <w:numPr>
                <w:ilvl w:val="0"/>
                <w:numId w:val="116"/>
              </w:numPr>
              <w:rPr>
                <w:rFonts w:ascii="Times New Roman" w:hAnsi="Times New Roman" w:cs="Times New Roman"/>
                <w:sz w:val="16"/>
                <w:szCs w:val="16"/>
              </w:rPr>
            </w:pPr>
            <w:r w:rsidRPr="00DF30E9">
              <w:rPr>
                <w:rFonts w:ascii="Times New Roman" w:hAnsi="Times New Roman" w:cs="Times New Roman"/>
                <w:sz w:val="16"/>
                <w:szCs w:val="16"/>
              </w:rPr>
              <w:t>Knows that abstract sculpture does not need to look like a real object.</w:t>
            </w:r>
          </w:p>
          <w:p w14:paraId="10CB22DF" w14:textId="77777777" w:rsidR="00DF30E9" w:rsidRPr="00DF30E9" w:rsidRDefault="00DF30E9" w:rsidP="00094EC1">
            <w:pPr>
              <w:numPr>
                <w:ilvl w:val="0"/>
                <w:numId w:val="116"/>
              </w:numPr>
              <w:rPr>
                <w:rFonts w:ascii="Times New Roman" w:hAnsi="Times New Roman" w:cs="Times New Roman"/>
                <w:sz w:val="16"/>
                <w:szCs w:val="16"/>
              </w:rPr>
            </w:pPr>
            <w:r w:rsidRPr="00DF30E9">
              <w:rPr>
                <w:rFonts w:ascii="Times New Roman" w:hAnsi="Times New Roman" w:cs="Times New Roman"/>
                <w:sz w:val="16"/>
                <w:szCs w:val="16"/>
              </w:rPr>
              <w:t>Knows that positive space is the solid part of a sculpture and negative space is the empty part.</w:t>
            </w:r>
          </w:p>
          <w:p w14:paraId="5C057B09"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Practical Knowledge</w:t>
            </w:r>
          </w:p>
          <w:p w14:paraId="594DE0AF" w14:textId="77777777" w:rsidR="00DF30E9" w:rsidRPr="00DF30E9" w:rsidRDefault="00DF30E9" w:rsidP="00094EC1">
            <w:pPr>
              <w:numPr>
                <w:ilvl w:val="0"/>
                <w:numId w:val="117"/>
              </w:numPr>
              <w:rPr>
                <w:rFonts w:ascii="Times New Roman" w:hAnsi="Times New Roman" w:cs="Times New Roman"/>
                <w:sz w:val="16"/>
                <w:szCs w:val="16"/>
              </w:rPr>
            </w:pPr>
            <w:r w:rsidRPr="00DF30E9">
              <w:rPr>
                <w:rFonts w:ascii="Times New Roman" w:hAnsi="Times New Roman" w:cs="Times New Roman"/>
                <w:sz w:val="16"/>
                <w:szCs w:val="16"/>
              </w:rPr>
              <w:t>Can join materials using folding, rolling or slotting techniques.</w:t>
            </w:r>
          </w:p>
          <w:p w14:paraId="1BB1804E" w14:textId="77777777" w:rsidR="00DF30E9" w:rsidRPr="00DF30E9" w:rsidRDefault="00DF30E9" w:rsidP="00094EC1">
            <w:pPr>
              <w:numPr>
                <w:ilvl w:val="0"/>
                <w:numId w:val="117"/>
              </w:numPr>
              <w:rPr>
                <w:rFonts w:ascii="Times New Roman" w:hAnsi="Times New Roman" w:cs="Times New Roman"/>
                <w:sz w:val="16"/>
                <w:szCs w:val="16"/>
              </w:rPr>
            </w:pPr>
            <w:r w:rsidRPr="00DF30E9">
              <w:rPr>
                <w:rFonts w:ascii="Times New Roman" w:hAnsi="Times New Roman" w:cs="Times New Roman"/>
                <w:sz w:val="16"/>
                <w:szCs w:val="16"/>
              </w:rPr>
              <w:t>Can build a freestanding structure using card or found materials.</w:t>
            </w:r>
          </w:p>
          <w:p w14:paraId="0393E4F1" w14:textId="77777777" w:rsidR="00DF30E9" w:rsidRPr="00DF30E9" w:rsidRDefault="00DF30E9" w:rsidP="00094EC1">
            <w:pPr>
              <w:numPr>
                <w:ilvl w:val="0"/>
                <w:numId w:val="117"/>
              </w:numPr>
              <w:rPr>
                <w:rFonts w:ascii="Times New Roman" w:hAnsi="Times New Roman" w:cs="Times New Roman"/>
                <w:sz w:val="16"/>
                <w:szCs w:val="16"/>
              </w:rPr>
            </w:pPr>
            <w:r w:rsidRPr="00DF30E9">
              <w:rPr>
                <w:rFonts w:ascii="Times New Roman" w:hAnsi="Times New Roman" w:cs="Times New Roman"/>
                <w:sz w:val="16"/>
                <w:szCs w:val="16"/>
              </w:rPr>
              <w:t>Can plan a sculpture using a simple sketch or model.</w:t>
            </w:r>
          </w:p>
          <w:p w14:paraId="5BC2924B"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Disciplinary Knowledge</w:t>
            </w:r>
          </w:p>
          <w:p w14:paraId="52732F8C" w14:textId="77777777" w:rsidR="00DF30E9" w:rsidRPr="00DF30E9" w:rsidRDefault="00DF30E9" w:rsidP="00094EC1">
            <w:pPr>
              <w:numPr>
                <w:ilvl w:val="0"/>
                <w:numId w:val="118"/>
              </w:numPr>
              <w:rPr>
                <w:rFonts w:ascii="Times New Roman" w:hAnsi="Times New Roman" w:cs="Times New Roman"/>
                <w:sz w:val="16"/>
                <w:szCs w:val="16"/>
              </w:rPr>
            </w:pPr>
            <w:r w:rsidRPr="00DF30E9">
              <w:rPr>
                <w:rFonts w:ascii="Times New Roman" w:hAnsi="Times New Roman" w:cs="Times New Roman"/>
                <w:sz w:val="16"/>
                <w:szCs w:val="16"/>
              </w:rPr>
              <w:t>Can comment on how stable or balanced a structure is.</w:t>
            </w:r>
          </w:p>
          <w:p w14:paraId="27F3E1B5" w14:textId="77777777" w:rsidR="00DF30E9" w:rsidRPr="00DF30E9" w:rsidRDefault="00DF30E9" w:rsidP="00094EC1">
            <w:pPr>
              <w:numPr>
                <w:ilvl w:val="0"/>
                <w:numId w:val="118"/>
              </w:numPr>
              <w:rPr>
                <w:rFonts w:ascii="Times New Roman" w:hAnsi="Times New Roman" w:cs="Times New Roman"/>
                <w:sz w:val="16"/>
                <w:szCs w:val="16"/>
              </w:rPr>
            </w:pPr>
            <w:r w:rsidRPr="00DF30E9">
              <w:rPr>
                <w:rFonts w:ascii="Times New Roman" w:hAnsi="Times New Roman" w:cs="Times New Roman"/>
                <w:sz w:val="16"/>
                <w:szCs w:val="16"/>
              </w:rPr>
              <w:t>Can explain the choices made when arranging parts of a sculpture.</w:t>
            </w:r>
          </w:p>
          <w:p w14:paraId="55BE59FD" w14:textId="77777777" w:rsidR="00F26F5D" w:rsidRPr="00FD23DA" w:rsidRDefault="00F26F5D" w:rsidP="00445BCD">
            <w:pPr>
              <w:rPr>
                <w:rFonts w:ascii="Times New Roman" w:hAnsi="Times New Roman" w:cs="Times New Roman"/>
                <w:sz w:val="16"/>
                <w:szCs w:val="16"/>
              </w:rPr>
            </w:pPr>
          </w:p>
        </w:tc>
      </w:tr>
      <w:tr w:rsidR="00F26F5D" w14:paraId="7AE20A54" w14:textId="77777777" w:rsidTr="00094EC1">
        <w:tc>
          <w:tcPr>
            <w:tcW w:w="4649" w:type="dxa"/>
            <w:shd w:val="clear" w:color="auto" w:fill="DBE5F1" w:themeFill="accent1" w:themeFillTint="33"/>
          </w:tcPr>
          <w:p w14:paraId="6196367A" w14:textId="77777777" w:rsidR="00F26F5D" w:rsidRPr="00F26F5D" w:rsidRDefault="00F26F5D" w:rsidP="00F26F5D">
            <w:pPr>
              <w:rPr>
                <w:rFonts w:ascii="Times New Roman" w:hAnsi="Times New Roman" w:cs="Times New Roman"/>
                <w:b/>
                <w:bCs/>
                <w:sz w:val="16"/>
                <w:szCs w:val="16"/>
              </w:rPr>
            </w:pPr>
            <w:r w:rsidRPr="00F26F5D">
              <w:rPr>
                <w:rFonts w:ascii="Times New Roman" w:hAnsi="Times New Roman" w:cs="Times New Roman"/>
                <w:b/>
                <w:bCs/>
                <w:sz w:val="16"/>
                <w:szCs w:val="16"/>
              </w:rPr>
              <w:t>Year 4</w:t>
            </w:r>
          </w:p>
          <w:p w14:paraId="5AB4D211" w14:textId="77777777" w:rsidR="00F26F5D" w:rsidRPr="00F26F5D" w:rsidRDefault="00F26F5D" w:rsidP="00F26F5D">
            <w:pPr>
              <w:rPr>
                <w:rFonts w:ascii="Times New Roman" w:hAnsi="Times New Roman" w:cs="Times New Roman"/>
                <w:sz w:val="16"/>
                <w:szCs w:val="16"/>
              </w:rPr>
            </w:pPr>
            <w:r w:rsidRPr="00F26F5D">
              <w:rPr>
                <w:rFonts w:ascii="Times New Roman" w:hAnsi="Times New Roman" w:cs="Times New Roman"/>
                <w:b/>
                <w:bCs/>
                <w:sz w:val="16"/>
                <w:szCs w:val="16"/>
              </w:rPr>
              <w:t>Theoretical Knowledge</w:t>
            </w:r>
          </w:p>
          <w:p w14:paraId="65EBB7A8" w14:textId="77777777" w:rsidR="00F26F5D" w:rsidRPr="00F26F5D" w:rsidRDefault="00F26F5D" w:rsidP="00094EC1">
            <w:pPr>
              <w:numPr>
                <w:ilvl w:val="0"/>
                <w:numId w:val="107"/>
              </w:numPr>
              <w:rPr>
                <w:rFonts w:ascii="Times New Roman" w:hAnsi="Times New Roman" w:cs="Times New Roman"/>
                <w:sz w:val="16"/>
                <w:szCs w:val="16"/>
              </w:rPr>
            </w:pPr>
            <w:r w:rsidRPr="00F26F5D">
              <w:rPr>
                <w:rFonts w:ascii="Times New Roman" w:hAnsi="Times New Roman" w:cs="Times New Roman"/>
                <w:sz w:val="16"/>
                <w:szCs w:val="16"/>
              </w:rPr>
              <w:t>Knows that composition refers to how elements are arranged on the page.</w:t>
            </w:r>
          </w:p>
          <w:p w14:paraId="1EF18DF0" w14:textId="77777777" w:rsidR="00F26F5D" w:rsidRPr="00F26F5D" w:rsidRDefault="00F26F5D" w:rsidP="00094EC1">
            <w:pPr>
              <w:numPr>
                <w:ilvl w:val="0"/>
                <w:numId w:val="107"/>
              </w:numPr>
              <w:rPr>
                <w:rFonts w:ascii="Times New Roman" w:hAnsi="Times New Roman" w:cs="Times New Roman"/>
                <w:sz w:val="16"/>
                <w:szCs w:val="16"/>
              </w:rPr>
            </w:pPr>
            <w:r w:rsidRPr="00F26F5D">
              <w:rPr>
                <w:rFonts w:ascii="Times New Roman" w:hAnsi="Times New Roman" w:cs="Times New Roman"/>
                <w:sz w:val="16"/>
                <w:szCs w:val="16"/>
              </w:rPr>
              <w:t>Knows that proportion is the relative size of one part compared to another.</w:t>
            </w:r>
          </w:p>
          <w:p w14:paraId="33DEE4DD" w14:textId="77777777" w:rsidR="00F26F5D" w:rsidRPr="00F26F5D" w:rsidRDefault="00F26F5D" w:rsidP="00094EC1">
            <w:pPr>
              <w:numPr>
                <w:ilvl w:val="0"/>
                <w:numId w:val="107"/>
              </w:numPr>
              <w:rPr>
                <w:rFonts w:ascii="Times New Roman" w:hAnsi="Times New Roman" w:cs="Times New Roman"/>
                <w:sz w:val="16"/>
                <w:szCs w:val="16"/>
              </w:rPr>
            </w:pPr>
            <w:r w:rsidRPr="00F26F5D">
              <w:rPr>
                <w:rFonts w:ascii="Times New Roman" w:hAnsi="Times New Roman" w:cs="Times New Roman"/>
                <w:sz w:val="16"/>
                <w:szCs w:val="16"/>
              </w:rPr>
              <w:t>Knows that artists observe real objects closely to improve accuracy.</w:t>
            </w:r>
          </w:p>
          <w:p w14:paraId="08FEC05D" w14:textId="77777777" w:rsidR="00F26F5D" w:rsidRPr="00F26F5D" w:rsidRDefault="00F26F5D" w:rsidP="00F26F5D">
            <w:pPr>
              <w:rPr>
                <w:rFonts w:ascii="Times New Roman" w:hAnsi="Times New Roman" w:cs="Times New Roman"/>
                <w:sz w:val="16"/>
                <w:szCs w:val="16"/>
              </w:rPr>
            </w:pPr>
            <w:r w:rsidRPr="00F26F5D">
              <w:rPr>
                <w:rFonts w:ascii="Times New Roman" w:hAnsi="Times New Roman" w:cs="Times New Roman"/>
                <w:b/>
                <w:bCs/>
                <w:sz w:val="16"/>
                <w:szCs w:val="16"/>
              </w:rPr>
              <w:t>Practical Knowledge</w:t>
            </w:r>
          </w:p>
          <w:p w14:paraId="30266D9A" w14:textId="77777777" w:rsidR="00F26F5D" w:rsidRPr="00F26F5D" w:rsidRDefault="00F26F5D" w:rsidP="00094EC1">
            <w:pPr>
              <w:numPr>
                <w:ilvl w:val="0"/>
                <w:numId w:val="108"/>
              </w:numPr>
              <w:rPr>
                <w:rFonts w:ascii="Times New Roman" w:hAnsi="Times New Roman" w:cs="Times New Roman"/>
                <w:sz w:val="16"/>
                <w:szCs w:val="16"/>
              </w:rPr>
            </w:pPr>
            <w:r w:rsidRPr="00F26F5D">
              <w:rPr>
                <w:rFonts w:ascii="Times New Roman" w:hAnsi="Times New Roman" w:cs="Times New Roman"/>
                <w:sz w:val="16"/>
                <w:szCs w:val="16"/>
              </w:rPr>
              <w:t>Can apply proportion more accurately when sketching objects.</w:t>
            </w:r>
          </w:p>
          <w:p w14:paraId="4D47812A" w14:textId="77777777" w:rsidR="00F26F5D" w:rsidRPr="00F26F5D" w:rsidRDefault="00F26F5D" w:rsidP="00094EC1">
            <w:pPr>
              <w:numPr>
                <w:ilvl w:val="0"/>
                <w:numId w:val="108"/>
              </w:numPr>
              <w:rPr>
                <w:rFonts w:ascii="Times New Roman" w:hAnsi="Times New Roman" w:cs="Times New Roman"/>
                <w:sz w:val="16"/>
                <w:szCs w:val="16"/>
              </w:rPr>
            </w:pPr>
            <w:r w:rsidRPr="00F26F5D">
              <w:rPr>
                <w:rFonts w:ascii="Times New Roman" w:hAnsi="Times New Roman" w:cs="Times New Roman"/>
                <w:sz w:val="16"/>
                <w:szCs w:val="16"/>
              </w:rPr>
              <w:t>Can combine different shading techniques smoothly within one drawing.</w:t>
            </w:r>
          </w:p>
          <w:p w14:paraId="4B330864" w14:textId="77777777" w:rsidR="00F26F5D" w:rsidRPr="00F26F5D" w:rsidRDefault="00F26F5D" w:rsidP="00094EC1">
            <w:pPr>
              <w:numPr>
                <w:ilvl w:val="0"/>
                <w:numId w:val="108"/>
              </w:numPr>
              <w:rPr>
                <w:rFonts w:ascii="Times New Roman" w:hAnsi="Times New Roman" w:cs="Times New Roman"/>
                <w:sz w:val="16"/>
                <w:szCs w:val="16"/>
              </w:rPr>
            </w:pPr>
            <w:r w:rsidRPr="00F26F5D">
              <w:rPr>
                <w:rFonts w:ascii="Times New Roman" w:hAnsi="Times New Roman" w:cs="Times New Roman"/>
                <w:sz w:val="16"/>
                <w:szCs w:val="16"/>
              </w:rPr>
              <w:t>Can represent both geometric and organic shapes through refined line and tone.</w:t>
            </w:r>
          </w:p>
          <w:p w14:paraId="7FD5BFE3" w14:textId="77777777" w:rsidR="00F26F5D" w:rsidRPr="00F26F5D" w:rsidRDefault="00F26F5D" w:rsidP="00F26F5D">
            <w:pPr>
              <w:rPr>
                <w:rFonts w:ascii="Times New Roman" w:hAnsi="Times New Roman" w:cs="Times New Roman"/>
                <w:sz w:val="16"/>
                <w:szCs w:val="16"/>
              </w:rPr>
            </w:pPr>
            <w:r w:rsidRPr="00F26F5D">
              <w:rPr>
                <w:rFonts w:ascii="Times New Roman" w:hAnsi="Times New Roman" w:cs="Times New Roman"/>
                <w:b/>
                <w:bCs/>
                <w:sz w:val="16"/>
                <w:szCs w:val="16"/>
              </w:rPr>
              <w:t>Disciplinary Knowledge</w:t>
            </w:r>
          </w:p>
          <w:p w14:paraId="462F6652" w14:textId="77777777" w:rsidR="00F26F5D" w:rsidRPr="00F26F5D" w:rsidRDefault="00F26F5D" w:rsidP="00094EC1">
            <w:pPr>
              <w:numPr>
                <w:ilvl w:val="0"/>
                <w:numId w:val="109"/>
              </w:numPr>
              <w:rPr>
                <w:rFonts w:ascii="Times New Roman" w:hAnsi="Times New Roman" w:cs="Times New Roman"/>
                <w:sz w:val="16"/>
                <w:szCs w:val="16"/>
              </w:rPr>
            </w:pPr>
            <w:r w:rsidRPr="00F26F5D">
              <w:rPr>
                <w:rFonts w:ascii="Times New Roman" w:hAnsi="Times New Roman" w:cs="Times New Roman"/>
                <w:sz w:val="16"/>
                <w:szCs w:val="16"/>
              </w:rPr>
              <w:t>Can evaluate how composition affects the success of a drawing.</w:t>
            </w:r>
          </w:p>
          <w:p w14:paraId="23751F33" w14:textId="77777777" w:rsidR="00F26F5D" w:rsidRPr="00F26F5D" w:rsidRDefault="00F26F5D" w:rsidP="00094EC1">
            <w:pPr>
              <w:numPr>
                <w:ilvl w:val="0"/>
                <w:numId w:val="109"/>
              </w:numPr>
              <w:rPr>
                <w:rFonts w:ascii="Times New Roman" w:hAnsi="Times New Roman" w:cs="Times New Roman"/>
                <w:sz w:val="16"/>
                <w:szCs w:val="16"/>
              </w:rPr>
            </w:pPr>
            <w:r w:rsidRPr="00F26F5D">
              <w:rPr>
                <w:rFonts w:ascii="Times New Roman" w:hAnsi="Times New Roman" w:cs="Times New Roman"/>
                <w:sz w:val="16"/>
                <w:szCs w:val="16"/>
              </w:rPr>
              <w:t>Can compare their drawing process to that of an artist or peer.</w:t>
            </w:r>
          </w:p>
          <w:p w14:paraId="5B7D258D" w14:textId="77777777" w:rsidR="00F26F5D" w:rsidRPr="00FD23DA" w:rsidRDefault="00F26F5D" w:rsidP="00445BCD">
            <w:pPr>
              <w:rPr>
                <w:rFonts w:ascii="Times New Roman" w:hAnsi="Times New Roman" w:cs="Times New Roman"/>
                <w:sz w:val="16"/>
                <w:szCs w:val="16"/>
              </w:rPr>
            </w:pPr>
          </w:p>
          <w:p w14:paraId="6B1688FB" w14:textId="77777777" w:rsidR="00F26F5D" w:rsidRPr="00FD23DA" w:rsidRDefault="00F26F5D" w:rsidP="00445BCD">
            <w:pPr>
              <w:rPr>
                <w:rFonts w:ascii="Times New Roman" w:hAnsi="Times New Roman" w:cs="Times New Roman"/>
                <w:sz w:val="16"/>
                <w:szCs w:val="16"/>
              </w:rPr>
            </w:pPr>
          </w:p>
        </w:tc>
        <w:tc>
          <w:tcPr>
            <w:tcW w:w="4649" w:type="dxa"/>
            <w:shd w:val="clear" w:color="auto" w:fill="DBE5F1" w:themeFill="accent1" w:themeFillTint="33"/>
          </w:tcPr>
          <w:p w14:paraId="5FBDFA10" w14:textId="77777777" w:rsidR="00DF30E9" w:rsidRPr="00DF30E9" w:rsidRDefault="00DF30E9" w:rsidP="00DF30E9">
            <w:pPr>
              <w:rPr>
                <w:rFonts w:ascii="Times New Roman" w:hAnsi="Times New Roman" w:cs="Times New Roman"/>
                <w:b/>
                <w:bCs/>
                <w:sz w:val="16"/>
                <w:szCs w:val="16"/>
              </w:rPr>
            </w:pPr>
            <w:r w:rsidRPr="00DF30E9">
              <w:rPr>
                <w:rFonts w:ascii="Times New Roman" w:hAnsi="Times New Roman" w:cs="Times New Roman"/>
                <w:b/>
                <w:bCs/>
                <w:sz w:val="16"/>
                <w:szCs w:val="16"/>
              </w:rPr>
              <w:t>Year 4</w:t>
            </w:r>
          </w:p>
          <w:p w14:paraId="162F2476"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Theoretical Knowledge</w:t>
            </w:r>
          </w:p>
          <w:p w14:paraId="299684E1" w14:textId="77777777" w:rsidR="00DF30E9" w:rsidRPr="00DF30E9" w:rsidRDefault="00DF30E9" w:rsidP="00094EC1">
            <w:pPr>
              <w:numPr>
                <w:ilvl w:val="0"/>
                <w:numId w:val="113"/>
              </w:numPr>
              <w:rPr>
                <w:rFonts w:ascii="Times New Roman" w:hAnsi="Times New Roman" w:cs="Times New Roman"/>
                <w:sz w:val="16"/>
                <w:szCs w:val="16"/>
              </w:rPr>
            </w:pPr>
            <w:r w:rsidRPr="00DF30E9">
              <w:rPr>
                <w:rFonts w:ascii="Times New Roman" w:hAnsi="Times New Roman" w:cs="Times New Roman"/>
                <w:sz w:val="16"/>
                <w:szCs w:val="16"/>
              </w:rPr>
              <w:t>Knows that tints and tones can be created by adjusting a mixture rather than using pure colour.</w:t>
            </w:r>
          </w:p>
          <w:p w14:paraId="0E74868E" w14:textId="77777777" w:rsidR="00DF30E9" w:rsidRPr="00DF30E9" w:rsidRDefault="00DF30E9" w:rsidP="00094EC1">
            <w:pPr>
              <w:numPr>
                <w:ilvl w:val="0"/>
                <w:numId w:val="113"/>
              </w:numPr>
              <w:rPr>
                <w:rFonts w:ascii="Times New Roman" w:hAnsi="Times New Roman" w:cs="Times New Roman"/>
                <w:sz w:val="16"/>
                <w:szCs w:val="16"/>
              </w:rPr>
            </w:pPr>
            <w:r w:rsidRPr="00DF30E9">
              <w:rPr>
                <w:rFonts w:ascii="Times New Roman" w:hAnsi="Times New Roman" w:cs="Times New Roman"/>
                <w:sz w:val="16"/>
                <w:szCs w:val="16"/>
              </w:rPr>
              <w:t>Knows that artists use texture, layering and contrast to suggest depth or realism.</w:t>
            </w:r>
          </w:p>
          <w:p w14:paraId="275AAEC2" w14:textId="77777777" w:rsidR="00DF30E9" w:rsidRPr="00DF30E9" w:rsidRDefault="00DF30E9" w:rsidP="00094EC1">
            <w:pPr>
              <w:numPr>
                <w:ilvl w:val="0"/>
                <w:numId w:val="113"/>
              </w:numPr>
              <w:rPr>
                <w:rFonts w:ascii="Times New Roman" w:hAnsi="Times New Roman" w:cs="Times New Roman"/>
                <w:sz w:val="16"/>
                <w:szCs w:val="16"/>
              </w:rPr>
            </w:pPr>
            <w:r w:rsidRPr="00DF30E9">
              <w:rPr>
                <w:rFonts w:ascii="Times New Roman" w:hAnsi="Times New Roman" w:cs="Times New Roman"/>
                <w:sz w:val="16"/>
                <w:szCs w:val="16"/>
              </w:rPr>
              <w:t>Knows that artwork can convey ideas, history or storytelling without words.</w:t>
            </w:r>
          </w:p>
          <w:p w14:paraId="5CEF12A7"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Practical Knowledge</w:t>
            </w:r>
          </w:p>
          <w:p w14:paraId="5AAB8A20" w14:textId="77777777" w:rsidR="00DF30E9" w:rsidRPr="00DF30E9" w:rsidRDefault="00DF30E9" w:rsidP="00094EC1">
            <w:pPr>
              <w:numPr>
                <w:ilvl w:val="0"/>
                <w:numId w:val="114"/>
              </w:numPr>
              <w:rPr>
                <w:rFonts w:ascii="Times New Roman" w:hAnsi="Times New Roman" w:cs="Times New Roman"/>
                <w:sz w:val="16"/>
                <w:szCs w:val="16"/>
              </w:rPr>
            </w:pPr>
            <w:r w:rsidRPr="00DF30E9">
              <w:rPr>
                <w:rFonts w:ascii="Times New Roman" w:hAnsi="Times New Roman" w:cs="Times New Roman"/>
                <w:sz w:val="16"/>
                <w:szCs w:val="16"/>
              </w:rPr>
              <w:t>Can create controlled tints and tones within a mixed-media surface.</w:t>
            </w:r>
          </w:p>
          <w:p w14:paraId="01DED854" w14:textId="77777777" w:rsidR="00DF30E9" w:rsidRPr="00DF30E9" w:rsidRDefault="00DF30E9" w:rsidP="00094EC1">
            <w:pPr>
              <w:numPr>
                <w:ilvl w:val="0"/>
                <w:numId w:val="114"/>
              </w:numPr>
              <w:rPr>
                <w:rFonts w:ascii="Times New Roman" w:hAnsi="Times New Roman" w:cs="Times New Roman"/>
                <w:sz w:val="16"/>
                <w:szCs w:val="16"/>
              </w:rPr>
            </w:pPr>
            <w:r w:rsidRPr="00DF30E9">
              <w:rPr>
                <w:rFonts w:ascii="Times New Roman" w:hAnsi="Times New Roman" w:cs="Times New Roman"/>
                <w:sz w:val="16"/>
                <w:szCs w:val="16"/>
              </w:rPr>
              <w:t>Can apply paint in layers to build depth or emphasis.</w:t>
            </w:r>
          </w:p>
          <w:p w14:paraId="5D1DB4CD" w14:textId="77777777" w:rsidR="00DF30E9" w:rsidRPr="00DF30E9" w:rsidRDefault="00DF30E9" w:rsidP="00094EC1">
            <w:pPr>
              <w:numPr>
                <w:ilvl w:val="0"/>
                <w:numId w:val="114"/>
              </w:numPr>
              <w:rPr>
                <w:rFonts w:ascii="Times New Roman" w:hAnsi="Times New Roman" w:cs="Times New Roman"/>
                <w:sz w:val="16"/>
                <w:szCs w:val="16"/>
              </w:rPr>
            </w:pPr>
            <w:r w:rsidRPr="00DF30E9">
              <w:rPr>
                <w:rFonts w:ascii="Times New Roman" w:hAnsi="Times New Roman" w:cs="Times New Roman"/>
                <w:sz w:val="16"/>
                <w:szCs w:val="16"/>
              </w:rPr>
              <w:t>Can combine drawing and painting techniques within one piece.</w:t>
            </w:r>
          </w:p>
          <w:p w14:paraId="57AE15B5"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Disciplinary Knowledge</w:t>
            </w:r>
          </w:p>
          <w:p w14:paraId="4C83AD8D" w14:textId="77777777" w:rsidR="00DF30E9" w:rsidRPr="00DF30E9" w:rsidRDefault="00DF30E9" w:rsidP="00094EC1">
            <w:pPr>
              <w:numPr>
                <w:ilvl w:val="0"/>
                <w:numId w:val="115"/>
              </w:numPr>
              <w:rPr>
                <w:rFonts w:ascii="Times New Roman" w:hAnsi="Times New Roman" w:cs="Times New Roman"/>
                <w:sz w:val="16"/>
                <w:szCs w:val="16"/>
              </w:rPr>
            </w:pPr>
            <w:r w:rsidRPr="00DF30E9">
              <w:rPr>
                <w:rFonts w:ascii="Times New Roman" w:hAnsi="Times New Roman" w:cs="Times New Roman"/>
                <w:sz w:val="16"/>
                <w:szCs w:val="16"/>
              </w:rPr>
              <w:t>Can explain how choices in colour and texture affect mood or realism.</w:t>
            </w:r>
          </w:p>
          <w:p w14:paraId="72A5CA2B" w14:textId="77777777" w:rsidR="00DF30E9" w:rsidRPr="00DF30E9" w:rsidRDefault="00DF30E9" w:rsidP="00094EC1">
            <w:pPr>
              <w:numPr>
                <w:ilvl w:val="0"/>
                <w:numId w:val="115"/>
              </w:numPr>
              <w:rPr>
                <w:rFonts w:ascii="Times New Roman" w:hAnsi="Times New Roman" w:cs="Times New Roman"/>
                <w:sz w:val="16"/>
                <w:szCs w:val="16"/>
              </w:rPr>
            </w:pPr>
            <w:r w:rsidRPr="00DF30E9">
              <w:rPr>
                <w:rFonts w:ascii="Times New Roman" w:hAnsi="Times New Roman" w:cs="Times New Roman"/>
                <w:sz w:val="16"/>
                <w:szCs w:val="16"/>
              </w:rPr>
              <w:t>Can compare their work to prehistoric artwork and identify similarities or differences in purpose or method.</w:t>
            </w:r>
          </w:p>
          <w:p w14:paraId="2CE5C604" w14:textId="77777777" w:rsidR="00F26F5D" w:rsidRPr="00FD23DA" w:rsidRDefault="00F26F5D" w:rsidP="00DF30E9">
            <w:pPr>
              <w:rPr>
                <w:rFonts w:ascii="Times New Roman" w:hAnsi="Times New Roman" w:cs="Times New Roman"/>
                <w:sz w:val="16"/>
                <w:szCs w:val="16"/>
              </w:rPr>
            </w:pPr>
          </w:p>
        </w:tc>
        <w:tc>
          <w:tcPr>
            <w:tcW w:w="4650" w:type="dxa"/>
            <w:shd w:val="clear" w:color="auto" w:fill="DBE5F1" w:themeFill="accent1" w:themeFillTint="33"/>
          </w:tcPr>
          <w:p w14:paraId="4B201F42" w14:textId="77777777" w:rsidR="00DF30E9" w:rsidRPr="00DF30E9" w:rsidRDefault="00DF30E9" w:rsidP="00DF30E9">
            <w:pPr>
              <w:rPr>
                <w:rFonts w:ascii="Times New Roman" w:hAnsi="Times New Roman" w:cs="Times New Roman"/>
                <w:b/>
                <w:bCs/>
                <w:sz w:val="16"/>
                <w:szCs w:val="16"/>
              </w:rPr>
            </w:pPr>
            <w:r w:rsidRPr="00DF30E9">
              <w:rPr>
                <w:rFonts w:ascii="Times New Roman" w:hAnsi="Times New Roman" w:cs="Times New Roman"/>
                <w:b/>
                <w:bCs/>
                <w:sz w:val="16"/>
                <w:szCs w:val="16"/>
              </w:rPr>
              <w:t>Year 4</w:t>
            </w:r>
          </w:p>
          <w:p w14:paraId="2A5C14C0"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Theoretical Knowledge</w:t>
            </w:r>
          </w:p>
          <w:p w14:paraId="2994C133" w14:textId="77777777" w:rsidR="00DF30E9" w:rsidRPr="00DF30E9" w:rsidRDefault="00DF30E9" w:rsidP="00094EC1">
            <w:pPr>
              <w:numPr>
                <w:ilvl w:val="0"/>
                <w:numId w:val="119"/>
              </w:numPr>
              <w:rPr>
                <w:rFonts w:ascii="Times New Roman" w:hAnsi="Times New Roman" w:cs="Times New Roman"/>
                <w:sz w:val="16"/>
                <w:szCs w:val="16"/>
              </w:rPr>
            </w:pPr>
            <w:r w:rsidRPr="00DF30E9">
              <w:rPr>
                <w:rFonts w:ascii="Times New Roman" w:hAnsi="Times New Roman" w:cs="Times New Roman"/>
                <w:sz w:val="16"/>
                <w:szCs w:val="16"/>
              </w:rPr>
              <w:t>Knows that scale affects the visual impact of a sculpture.</w:t>
            </w:r>
          </w:p>
          <w:p w14:paraId="4AC484E3" w14:textId="77777777" w:rsidR="00DF30E9" w:rsidRPr="00DF30E9" w:rsidRDefault="00DF30E9" w:rsidP="00094EC1">
            <w:pPr>
              <w:numPr>
                <w:ilvl w:val="0"/>
                <w:numId w:val="119"/>
              </w:numPr>
              <w:rPr>
                <w:rFonts w:ascii="Times New Roman" w:hAnsi="Times New Roman" w:cs="Times New Roman"/>
                <w:sz w:val="16"/>
                <w:szCs w:val="16"/>
              </w:rPr>
            </w:pPr>
            <w:r w:rsidRPr="00DF30E9">
              <w:rPr>
                <w:rFonts w:ascii="Times New Roman" w:hAnsi="Times New Roman" w:cs="Times New Roman"/>
                <w:sz w:val="16"/>
                <w:szCs w:val="16"/>
              </w:rPr>
              <w:t>Knows that sculptors use repeated forms or modules to create patterns in space.</w:t>
            </w:r>
          </w:p>
          <w:p w14:paraId="702ADD9E" w14:textId="77777777" w:rsidR="00DF30E9" w:rsidRPr="00DF30E9" w:rsidRDefault="00DF30E9" w:rsidP="00094EC1">
            <w:pPr>
              <w:numPr>
                <w:ilvl w:val="0"/>
                <w:numId w:val="119"/>
              </w:numPr>
              <w:rPr>
                <w:rFonts w:ascii="Times New Roman" w:hAnsi="Times New Roman" w:cs="Times New Roman"/>
                <w:sz w:val="16"/>
                <w:szCs w:val="16"/>
              </w:rPr>
            </w:pPr>
            <w:r w:rsidRPr="00DF30E9">
              <w:rPr>
                <w:rFonts w:ascii="Times New Roman" w:hAnsi="Times New Roman" w:cs="Times New Roman"/>
                <w:sz w:val="16"/>
                <w:szCs w:val="16"/>
              </w:rPr>
              <w:t>Knows that artists such as Anthony Caro and Ruth Asawa explore shape and space in different ways.</w:t>
            </w:r>
          </w:p>
          <w:p w14:paraId="3784D87B"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Practical Knowledge</w:t>
            </w:r>
          </w:p>
          <w:p w14:paraId="7E71B7AD" w14:textId="77777777" w:rsidR="00DF30E9" w:rsidRPr="00DF30E9" w:rsidRDefault="00DF30E9" w:rsidP="00094EC1">
            <w:pPr>
              <w:numPr>
                <w:ilvl w:val="0"/>
                <w:numId w:val="120"/>
              </w:numPr>
              <w:rPr>
                <w:rFonts w:ascii="Times New Roman" w:hAnsi="Times New Roman" w:cs="Times New Roman"/>
                <w:sz w:val="16"/>
                <w:szCs w:val="16"/>
              </w:rPr>
            </w:pPr>
            <w:r w:rsidRPr="00DF30E9">
              <w:rPr>
                <w:rFonts w:ascii="Times New Roman" w:hAnsi="Times New Roman" w:cs="Times New Roman"/>
                <w:sz w:val="16"/>
                <w:szCs w:val="16"/>
              </w:rPr>
              <w:t>Can construct more complex structures by combining multiple joining methods.</w:t>
            </w:r>
          </w:p>
          <w:p w14:paraId="6BA0759C" w14:textId="77777777" w:rsidR="00DF30E9" w:rsidRPr="00DF30E9" w:rsidRDefault="00DF30E9" w:rsidP="00094EC1">
            <w:pPr>
              <w:numPr>
                <w:ilvl w:val="0"/>
                <w:numId w:val="120"/>
              </w:numPr>
              <w:rPr>
                <w:rFonts w:ascii="Times New Roman" w:hAnsi="Times New Roman" w:cs="Times New Roman"/>
                <w:sz w:val="16"/>
                <w:szCs w:val="16"/>
              </w:rPr>
            </w:pPr>
            <w:r w:rsidRPr="00DF30E9">
              <w:rPr>
                <w:rFonts w:ascii="Times New Roman" w:hAnsi="Times New Roman" w:cs="Times New Roman"/>
                <w:sz w:val="16"/>
                <w:szCs w:val="16"/>
              </w:rPr>
              <w:t>Can manipulate materials purposefully to create curves, folds and layers.</w:t>
            </w:r>
          </w:p>
          <w:p w14:paraId="05CCD4FE" w14:textId="77777777" w:rsidR="00DF30E9" w:rsidRPr="00DF30E9" w:rsidRDefault="00DF30E9" w:rsidP="00094EC1">
            <w:pPr>
              <w:numPr>
                <w:ilvl w:val="0"/>
                <w:numId w:val="120"/>
              </w:numPr>
              <w:rPr>
                <w:rFonts w:ascii="Times New Roman" w:hAnsi="Times New Roman" w:cs="Times New Roman"/>
                <w:sz w:val="16"/>
                <w:szCs w:val="16"/>
              </w:rPr>
            </w:pPr>
            <w:r w:rsidRPr="00DF30E9">
              <w:rPr>
                <w:rFonts w:ascii="Times New Roman" w:hAnsi="Times New Roman" w:cs="Times New Roman"/>
                <w:sz w:val="16"/>
                <w:szCs w:val="16"/>
              </w:rPr>
              <w:t>Can refine or adapt a structure to improve balance or shape.</w:t>
            </w:r>
          </w:p>
          <w:p w14:paraId="1E13B65E" w14:textId="77777777" w:rsidR="00DF30E9" w:rsidRPr="00DF30E9" w:rsidRDefault="00DF30E9" w:rsidP="00DF30E9">
            <w:pPr>
              <w:rPr>
                <w:rFonts w:ascii="Times New Roman" w:hAnsi="Times New Roman" w:cs="Times New Roman"/>
                <w:sz w:val="16"/>
                <w:szCs w:val="16"/>
              </w:rPr>
            </w:pPr>
            <w:r w:rsidRPr="00DF30E9">
              <w:rPr>
                <w:rFonts w:ascii="Times New Roman" w:hAnsi="Times New Roman" w:cs="Times New Roman"/>
                <w:b/>
                <w:bCs/>
                <w:sz w:val="16"/>
                <w:szCs w:val="16"/>
              </w:rPr>
              <w:t>Disciplinary Knowledge</w:t>
            </w:r>
          </w:p>
          <w:p w14:paraId="7548006C" w14:textId="77777777" w:rsidR="00DF30E9" w:rsidRPr="00DF30E9" w:rsidRDefault="00DF30E9" w:rsidP="00094EC1">
            <w:pPr>
              <w:numPr>
                <w:ilvl w:val="0"/>
                <w:numId w:val="121"/>
              </w:numPr>
              <w:rPr>
                <w:rFonts w:ascii="Times New Roman" w:hAnsi="Times New Roman" w:cs="Times New Roman"/>
                <w:sz w:val="16"/>
                <w:szCs w:val="16"/>
              </w:rPr>
            </w:pPr>
            <w:r w:rsidRPr="00DF30E9">
              <w:rPr>
                <w:rFonts w:ascii="Times New Roman" w:hAnsi="Times New Roman" w:cs="Times New Roman"/>
                <w:sz w:val="16"/>
                <w:szCs w:val="16"/>
              </w:rPr>
              <w:t>Can evaluate how positive and negative space affects the appearance of a sculpture.</w:t>
            </w:r>
          </w:p>
          <w:p w14:paraId="66452BFD" w14:textId="77777777" w:rsidR="00DF30E9" w:rsidRPr="00DF30E9" w:rsidRDefault="00DF30E9" w:rsidP="00094EC1">
            <w:pPr>
              <w:numPr>
                <w:ilvl w:val="0"/>
                <w:numId w:val="121"/>
              </w:numPr>
              <w:rPr>
                <w:rFonts w:ascii="Times New Roman" w:hAnsi="Times New Roman" w:cs="Times New Roman"/>
                <w:sz w:val="16"/>
                <w:szCs w:val="16"/>
              </w:rPr>
            </w:pPr>
            <w:r w:rsidRPr="00DF30E9">
              <w:rPr>
                <w:rFonts w:ascii="Times New Roman" w:hAnsi="Times New Roman" w:cs="Times New Roman"/>
                <w:sz w:val="16"/>
                <w:szCs w:val="16"/>
              </w:rPr>
              <w:t>Can compare their work with an artist’s and identify influences or differences.</w:t>
            </w:r>
          </w:p>
          <w:p w14:paraId="49FFF18A" w14:textId="77777777" w:rsidR="00F26F5D" w:rsidRPr="00FD23DA" w:rsidRDefault="00F26F5D" w:rsidP="00445BCD">
            <w:pPr>
              <w:rPr>
                <w:rFonts w:ascii="Times New Roman" w:hAnsi="Times New Roman" w:cs="Times New Roman"/>
                <w:sz w:val="16"/>
                <w:szCs w:val="16"/>
              </w:rPr>
            </w:pPr>
          </w:p>
        </w:tc>
      </w:tr>
    </w:tbl>
    <w:p w14:paraId="0633F428" w14:textId="77777777" w:rsidR="00BF0808" w:rsidRDefault="00BF0808"/>
    <w:tbl>
      <w:tblPr>
        <w:tblStyle w:val="TableGrid"/>
        <w:tblpPr w:leftFromText="180" w:rightFromText="180" w:vertAnchor="text" w:horzAnchor="margin" w:tblpY="20"/>
        <w:tblW w:w="0" w:type="auto"/>
        <w:tblLayout w:type="fixed"/>
        <w:tblLook w:val="04A0" w:firstRow="1" w:lastRow="0" w:firstColumn="1" w:lastColumn="0" w:noHBand="0" w:noVBand="1"/>
      </w:tblPr>
      <w:tblGrid>
        <w:gridCol w:w="2263"/>
        <w:gridCol w:w="3402"/>
        <w:gridCol w:w="4395"/>
        <w:gridCol w:w="3845"/>
      </w:tblGrid>
      <w:tr w:rsidR="002F1CA1" w14:paraId="757A2C56" w14:textId="77777777" w:rsidTr="00F16FCE">
        <w:trPr>
          <w:trHeight w:val="698"/>
        </w:trPr>
        <w:tc>
          <w:tcPr>
            <w:tcW w:w="2263" w:type="dxa"/>
            <w:shd w:val="clear" w:color="auto" w:fill="8DB3E2" w:themeFill="text2" w:themeFillTint="66"/>
          </w:tcPr>
          <w:p w14:paraId="5DBC1550" w14:textId="77777777" w:rsidR="00BF0808" w:rsidRDefault="00BF0808" w:rsidP="00643B36">
            <w:pPr>
              <w:jc w:val="center"/>
              <w:rPr>
                <w:b/>
                <w:sz w:val="28"/>
                <w:szCs w:val="28"/>
              </w:rPr>
            </w:pPr>
            <w:r>
              <w:rPr>
                <w:b/>
                <w:sz w:val="28"/>
                <w:szCs w:val="28"/>
              </w:rPr>
              <w:lastRenderedPageBreak/>
              <w:t>Cycle A</w:t>
            </w:r>
            <w:r w:rsidRPr="00BE0158">
              <w:rPr>
                <w:b/>
                <w:sz w:val="28"/>
                <w:szCs w:val="28"/>
              </w:rPr>
              <w:t xml:space="preserve"> </w:t>
            </w:r>
          </w:p>
          <w:p w14:paraId="3D315FFA" w14:textId="7D451178" w:rsidR="00643B36" w:rsidRPr="00BE0158" w:rsidRDefault="00643B36" w:rsidP="00643B36">
            <w:pPr>
              <w:jc w:val="center"/>
              <w:rPr>
                <w:b/>
                <w:sz w:val="28"/>
                <w:szCs w:val="28"/>
              </w:rPr>
            </w:pPr>
            <w:r w:rsidRPr="00BE0158">
              <w:rPr>
                <w:b/>
                <w:sz w:val="28"/>
                <w:szCs w:val="28"/>
              </w:rPr>
              <w:t>Y3/4</w:t>
            </w:r>
          </w:p>
        </w:tc>
        <w:tc>
          <w:tcPr>
            <w:tcW w:w="3402" w:type="dxa"/>
            <w:shd w:val="clear" w:color="auto" w:fill="8DB3E2" w:themeFill="text2" w:themeFillTint="66"/>
          </w:tcPr>
          <w:p w14:paraId="2A3BC114" w14:textId="5854A647" w:rsidR="00643B36" w:rsidRDefault="00643B36" w:rsidP="00643B36">
            <w:pPr>
              <w:jc w:val="center"/>
              <w:rPr>
                <w:sz w:val="24"/>
                <w:szCs w:val="24"/>
              </w:rPr>
            </w:pPr>
            <w:r>
              <w:rPr>
                <w:sz w:val="24"/>
                <w:szCs w:val="24"/>
              </w:rPr>
              <w:t xml:space="preserve">Drawing </w:t>
            </w:r>
          </w:p>
          <w:p w14:paraId="516AEC23" w14:textId="758296FC" w:rsidR="00643B36" w:rsidRPr="00A72BCD" w:rsidRDefault="000852A9" w:rsidP="00643B36">
            <w:pPr>
              <w:jc w:val="center"/>
              <w:rPr>
                <w:b/>
                <w:bCs/>
                <w:sz w:val="24"/>
                <w:szCs w:val="24"/>
              </w:rPr>
            </w:pPr>
            <w:r>
              <w:rPr>
                <w:b/>
                <w:bCs/>
              </w:rPr>
              <w:t xml:space="preserve">Developing drawing skills </w:t>
            </w:r>
          </w:p>
        </w:tc>
        <w:tc>
          <w:tcPr>
            <w:tcW w:w="4395" w:type="dxa"/>
            <w:shd w:val="clear" w:color="auto" w:fill="8DB3E2" w:themeFill="text2" w:themeFillTint="66"/>
          </w:tcPr>
          <w:p w14:paraId="0DF1ECAF" w14:textId="24733E2D" w:rsidR="00643B36" w:rsidRDefault="00643B36" w:rsidP="00643B36">
            <w:pPr>
              <w:jc w:val="center"/>
              <w:rPr>
                <w:sz w:val="24"/>
                <w:szCs w:val="24"/>
              </w:rPr>
            </w:pPr>
            <w:r>
              <w:rPr>
                <w:sz w:val="24"/>
                <w:szCs w:val="24"/>
              </w:rPr>
              <w:t xml:space="preserve">Mixed Media </w:t>
            </w:r>
          </w:p>
          <w:p w14:paraId="1511B39E" w14:textId="77777777" w:rsidR="00643B36" w:rsidRPr="00A72BCD" w:rsidRDefault="00643B36" w:rsidP="00643B36">
            <w:pPr>
              <w:jc w:val="center"/>
              <w:rPr>
                <w:b/>
                <w:bCs/>
                <w:sz w:val="24"/>
                <w:szCs w:val="24"/>
              </w:rPr>
            </w:pPr>
            <w:r w:rsidRPr="00A72BCD">
              <w:rPr>
                <w:b/>
                <w:bCs/>
              </w:rPr>
              <w:t xml:space="preserve">Prehistoric </w:t>
            </w:r>
            <w:r>
              <w:rPr>
                <w:b/>
                <w:bCs/>
              </w:rPr>
              <w:t>P</w:t>
            </w:r>
            <w:r w:rsidRPr="00A72BCD">
              <w:rPr>
                <w:b/>
                <w:bCs/>
              </w:rPr>
              <w:t>ainting</w:t>
            </w:r>
          </w:p>
        </w:tc>
        <w:tc>
          <w:tcPr>
            <w:tcW w:w="3845" w:type="dxa"/>
            <w:shd w:val="clear" w:color="auto" w:fill="8DB3E2" w:themeFill="text2" w:themeFillTint="66"/>
          </w:tcPr>
          <w:p w14:paraId="63247728" w14:textId="77777777" w:rsidR="00643B36" w:rsidRDefault="00643B36" w:rsidP="00643B36">
            <w:pPr>
              <w:jc w:val="center"/>
              <w:rPr>
                <w:sz w:val="24"/>
                <w:szCs w:val="24"/>
              </w:rPr>
            </w:pPr>
            <w:r>
              <w:rPr>
                <w:sz w:val="24"/>
                <w:szCs w:val="24"/>
              </w:rPr>
              <w:t xml:space="preserve">Sculpture and 3D </w:t>
            </w:r>
          </w:p>
          <w:p w14:paraId="4E56DD72" w14:textId="77777777" w:rsidR="00643B36" w:rsidRPr="002B5AFF" w:rsidRDefault="00643B36" w:rsidP="00643B36">
            <w:pPr>
              <w:jc w:val="center"/>
              <w:rPr>
                <w:b/>
                <w:bCs/>
                <w:sz w:val="24"/>
                <w:szCs w:val="24"/>
              </w:rPr>
            </w:pPr>
            <w:r w:rsidRPr="002B5AFF">
              <w:rPr>
                <w:b/>
                <w:bCs/>
              </w:rPr>
              <w:t>Abstract shape and space</w:t>
            </w:r>
          </w:p>
        </w:tc>
      </w:tr>
      <w:tr w:rsidR="002F1CA1" w14:paraId="1D02700A" w14:textId="77777777" w:rsidTr="00F16FCE">
        <w:trPr>
          <w:trHeight w:val="835"/>
        </w:trPr>
        <w:tc>
          <w:tcPr>
            <w:tcW w:w="2263" w:type="dxa"/>
            <w:shd w:val="clear" w:color="auto" w:fill="8DB3E2" w:themeFill="text2" w:themeFillTint="66"/>
          </w:tcPr>
          <w:p w14:paraId="1263605D" w14:textId="20F178E5" w:rsidR="00594939" w:rsidRPr="00BE0158" w:rsidRDefault="00594939" w:rsidP="00594939">
            <w:pPr>
              <w:jc w:val="center"/>
              <w:rPr>
                <w:b/>
                <w:sz w:val="28"/>
                <w:szCs w:val="28"/>
              </w:rPr>
            </w:pPr>
            <w:r w:rsidRPr="000851E2">
              <w:rPr>
                <w:rFonts w:ascii="Times New Roman" w:hAnsi="Times New Roman" w:cs="Times New Roman"/>
                <w:b/>
                <w:sz w:val="16"/>
                <w:szCs w:val="16"/>
              </w:rPr>
              <w:t>Key Vocab</w:t>
            </w:r>
          </w:p>
        </w:tc>
        <w:tc>
          <w:tcPr>
            <w:tcW w:w="3402" w:type="dxa"/>
          </w:tcPr>
          <w:tbl>
            <w:tblPr>
              <w:tblStyle w:val="TableGrid"/>
              <w:tblpPr w:leftFromText="180" w:rightFromText="180" w:vertAnchor="text" w:horzAnchor="margin" w:tblpY="-86"/>
              <w:tblOverlap w:val="never"/>
              <w:tblW w:w="32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701"/>
            </w:tblGrid>
            <w:tr w:rsidR="002F1CA1" w:rsidRPr="002F1CA1" w14:paraId="62452FF0" w14:textId="77777777" w:rsidTr="002F1CA1">
              <w:tc>
                <w:tcPr>
                  <w:tcW w:w="1560" w:type="dxa"/>
                </w:tcPr>
                <w:p w14:paraId="72654721" w14:textId="77777777" w:rsidR="00C50600" w:rsidRPr="002F1CA1" w:rsidRDefault="00C50600" w:rsidP="00F16FCE">
                  <w:pPr>
                    <w:pStyle w:val="ListParagraph"/>
                    <w:numPr>
                      <w:ilvl w:val="0"/>
                      <w:numId w:val="53"/>
                    </w:numPr>
                    <w:rPr>
                      <w:rFonts w:ascii="Times New Roman" w:hAnsi="Times New Roman" w:cs="Times New Roman"/>
                      <w:sz w:val="14"/>
                      <w:szCs w:val="14"/>
                    </w:rPr>
                  </w:pPr>
                  <w:r w:rsidRPr="002F1CA1">
                    <w:rPr>
                      <w:rFonts w:ascii="Times New Roman" w:hAnsi="Times New Roman" w:cs="Times New Roman"/>
                      <w:b/>
                      <w:bCs/>
                      <w:sz w:val="14"/>
                      <w:szCs w:val="14"/>
                    </w:rPr>
                    <w:t>artist</w:t>
                  </w:r>
                </w:p>
                <w:p w14:paraId="3266A836" w14:textId="77777777" w:rsidR="00C50600" w:rsidRPr="002F1CA1" w:rsidRDefault="00C50600" w:rsidP="00F16FCE">
                  <w:pPr>
                    <w:pStyle w:val="ListParagraph"/>
                    <w:numPr>
                      <w:ilvl w:val="0"/>
                      <w:numId w:val="53"/>
                    </w:numPr>
                    <w:rPr>
                      <w:rFonts w:ascii="Times New Roman" w:hAnsi="Times New Roman" w:cs="Times New Roman"/>
                      <w:sz w:val="14"/>
                      <w:szCs w:val="14"/>
                    </w:rPr>
                  </w:pPr>
                  <w:r w:rsidRPr="002F1CA1">
                    <w:rPr>
                      <w:rFonts w:ascii="Times New Roman" w:hAnsi="Times New Roman" w:cs="Times New Roman"/>
                      <w:b/>
                      <w:bCs/>
                      <w:sz w:val="14"/>
                      <w:szCs w:val="14"/>
                    </w:rPr>
                    <w:t>geometric</w:t>
                  </w:r>
                </w:p>
                <w:p w14:paraId="274FF6C3" w14:textId="77777777" w:rsidR="00C50600" w:rsidRPr="002F1CA1" w:rsidRDefault="00C50600" w:rsidP="00F16FCE">
                  <w:pPr>
                    <w:pStyle w:val="ListParagraph"/>
                    <w:numPr>
                      <w:ilvl w:val="0"/>
                      <w:numId w:val="53"/>
                    </w:numPr>
                    <w:rPr>
                      <w:rFonts w:ascii="Times New Roman" w:hAnsi="Times New Roman" w:cs="Times New Roman"/>
                      <w:sz w:val="14"/>
                      <w:szCs w:val="14"/>
                    </w:rPr>
                  </w:pPr>
                  <w:r w:rsidRPr="002F1CA1">
                    <w:rPr>
                      <w:rFonts w:ascii="Times New Roman" w:hAnsi="Times New Roman" w:cs="Times New Roman"/>
                      <w:b/>
                      <w:bCs/>
                      <w:sz w:val="14"/>
                      <w:szCs w:val="14"/>
                    </w:rPr>
                    <w:t>line</w:t>
                  </w:r>
                </w:p>
                <w:p w14:paraId="41BA53D5" w14:textId="77777777" w:rsidR="00C50600" w:rsidRPr="002F1CA1" w:rsidRDefault="00C50600" w:rsidP="00F16FCE">
                  <w:pPr>
                    <w:pStyle w:val="ListParagraph"/>
                    <w:numPr>
                      <w:ilvl w:val="0"/>
                      <w:numId w:val="53"/>
                    </w:numPr>
                    <w:rPr>
                      <w:rFonts w:ascii="Times New Roman" w:hAnsi="Times New Roman" w:cs="Times New Roman"/>
                      <w:sz w:val="14"/>
                      <w:szCs w:val="14"/>
                    </w:rPr>
                  </w:pPr>
                  <w:r w:rsidRPr="002F1CA1">
                    <w:rPr>
                      <w:rFonts w:ascii="Times New Roman" w:hAnsi="Times New Roman" w:cs="Times New Roman"/>
                      <w:b/>
                      <w:bCs/>
                      <w:sz w:val="14"/>
                      <w:szCs w:val="14"/>
                    </w:rPr>
                    <w:t>refine</w:t>
                  </w:r>
                </w:p>
                <w:p w14:paraId="242EE6AD" w14:textId="77777777" w:rsidR="00C50600" w:rsidRPr="002F1CA1" w:rsidRDefault="00C50600" w:rsidP="00F16FCE">
                  <w:pPr>
                    <w:pStyle w:val="ListParagraph"/>
                    <w:numPr>
                      <w:ilvl w:val="0"/>
                      <w:numId w:val="53"/>
                    </w:numPr>
                    <w:rPr>
                      <w:rFonts w:ascii="Times New Roman" w:hAnsi="Times New Roman" w:cs="Times New Roman"/>
                      <w:sz w:val="14"/>
                      <w:szCs w:val="14"/>
                    </w:rPr>
                  </w:pPr>
                  <w:r w:rsidRPr="002F1CA1">
                    <w:rPr>
                      <w:rFonts w:ascii="Times New Roman" w:hAnsi="Times New Roman" w:cs="Times New Roman"/>
                      <w:b/>
                      <w:bCs/>
                      <w:sz w:val="14"/>
                      <w:szCs w:val="14"/>
                    </w:rPr>
                    <w:t>shape</w:t>
                  </w:r>
                </w:p>
                <w:p w14:paraId="36543B96" w14:textId="77777777" w:rsidR="00C50600" w:rsidRPr="002F1CA1" w:rsidRDefault="00C50600" w:rsidP="00F16FCE">
                  <w:pPr>
                    <w:pStyle w:val="ListParagraph"/>
                    <w:numPr>
                      <w:ilvl w:val="0"/>
                      <w:numId w:val="53"/>
                    </w:numPr>
                    <w:rPr>
                      <w:rFonts w:ascii="Times New Roman" w:hAnsi="Times New Roman" w:cs="Times New Roman"/>
                      <w:sz w:val="14"/>
                      <w:szCs w:val="14"/>
                    </w:rPr>
                  </w:pPr>
                  <w:r w:rsidRPr="002F1CA1">
                    <w:rPr>
                      <w:rFonts w:ascii="Times New Roman" w:hAnsi="Times New Roman" w:cs="Times New Roman"/>
                      <w:b/>
                      <w:bCs/>
                      <w:sz w:val="14"/>
                      <w:szCs w:val="14"/>
                    </w:rPr>
                    <w:t>sketch</w:t>
                  </w:r>
                </w:p>
                <w:p w14:paraId="587EC0EF" w14:textId="77777777" w:rsidR="00C50600" w:rsidRPr="002F1CA1" w:rsidRDefault="00C50600" w:rsidP="00F16FCE">
                  <w:pPr>
                    <w:pStyle w:val="ListParagraph"/>
                    <w:numPr>
                      <w:ilvl w:val="0"/>
                      <w:numId w:val="53"/>
                    </w:numPr>
                    <w:rPr>
                      <w:rFonts w:ascii="Times New Roman" w:hAnsi="Times New Roman" w:cs="Times New Roman"/>
                      <w:sz w:val="14"/>
                      <w:szCs w:val="14"/>
                    </w:rPr>
                  </w:pPr>
                  <w:r w:rsidRPr="002F1CA1">
                    <w:rPr>
                      <w:rFonts w:ascii="Times New Roman" w:hAnsi="Times New Roman" w:cs="Times New Roman"/>
                      <w:b/>
                      <w:bCs/>
                      <w:sz w:val="14"/>
                      <w:szCs w:val="14"/>
                    </w:rPr>
                    <w:t>organic</w:t>
                  </w:r>
                </w:p>
                <w:p w14:paraId="11BC69B1"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blend</w:t>
                  </w:r>
                </w:p>
                <w:p w14:paraId="052E208B" w14:textId="77777777" w:rsidR="00C50600" w:rsidRPr="002F1CA1" w:rsidRDefault="00C50600" w:rsidP="00F16FCE">
                  <w:pPr>
                    <w:pStyle w:val="sidebarvocabulary-single"/>
                    <w:numPr>
                      <w:ilvl w:val="0"/>
                      <w:numId w:val="53"/>
                    </w:numPr>
                    <w:shd w:val="clear" w:color="auto" w:fill="FFFFFF"/>
                    <w:rPr>
                      <w:rStyle w:val="Strong"/>
                      <w:b w:val="0"/>
                      <w:bCs w:val="0"/>
                      <w:color w:val="4A5865"/>
                      <w:sz w:val="14"/>
                      <w:szCs w:val="14"/>
                    </w:rPr>
                  </w:pPr>
                  <w:r w:rsidRPr="002F1CA1">
                    <w:rPr>
                      <w:rStyle w:val="Strong"/>
                      <w:color w:val="222222"/>
                      <w:sz w:val="14"/>
                      <w:szCs w:val="14"/>
                    </w:rPr>
                    <w:t>even</w:t>
                  </w:r>
                </w:p>
                <w:p w14:paraId="042F6F1D" w14:textId="4C5C1F6B"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tones</w:t>
                  </w:r>
                </w:p>
                <w:p w14:paraId="2AC66DC6"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grip</w:t>
                  </w:r>
                </w:p>
                <w:p w14:paraId="196E0E4A"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pressure</w:t>
                  </w:r>
                </w:p>
                <w:p w14:paraId="2E26D9B1" w14:textId="77777777" w:rsidR="00C50600" w:rsidRPr="002F1CA1" w:rsidRDefault="00C50600" w:rsidP="00F16FCE">
                  <w:pPr>
                    <w:pStyle w:val="sidebarvocabulary-single"/>
                    <w:numPr>
                      <w:ilvl w:val="0"/>
                      <w:numId w:val="53"/>
                    </w:numPr>
                    <w:shd w:val="clear" w:color="auto" w:fill="FFFFFF"/>
                    <w:rPr>
                      <w:rStyle w:val="Strong"/>
                      <w:b w:val="0"/>
                      <w:bCs w:val="0"/>
                      <w:color w:val="4A5865"/>
                      <w:sz w:val="14"/>
                      <w:szCs w:val="14"/>
                    </w:rPr>
                  </w:pPr>
                  <w:r w:rsidRPr="002F1CA1">
                    <w:rPr>
                      <w:rStyle w:val="Strong"/>
                      <w:color w:val="222222"/>
                      <w:sz w:val="14"/>
                      <w:szCs w:val="14"/>
                    </w:rPr>
                    <w:t>shade</w:t>
                  </w:r>
                </w:p>
                <w:p w14:paraId="60ED5DD2" w14:textId="77777777" w:rsidR="00C50600" w:rsidRPr="002F1CA1" w:rsidRDefault="00C50600" w:rsidP="00F16FCE">
                  <w:pPr>
                    <w:pStyle w:val="sidebarvocabulary-single"/>
                    <w:numPr>
                      <w:ilvl w:val="0"/>
                      <w:numId w:val="53"/>
                    </w:numPr>
                    <w:shd w:val="clear" w:color="auto" w:fill="FFFFFF"/>
                    <w:rPr>
                      <w:rStyle w:val="Strong"/>
                      <w:b w:val="0"/>
                      <w:bCs w:val="0"/>
                      <w:color w:val="4A5865"/>
                      <w:sz w:val="14"/>
                      <w:szCs w:val="14"/>
                    </w:rPr>
                  </w:pPr>
                  <w:r w:rsidRPr="002F1CA1">
                    <w:rPr>
                      <w:rStyle w:val="Strong"/>
                      <w:color w:val="222222"/>
                      <w:sz w:val="14"/>
                      <w:szCs w:val="14"/>
                    </w:rPr>
                    <w:t>tone</w:t>
                  </w:r>
                </w:p>
                <w:p w14:paraId="449345E6" w14:textId="515F9A98"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mark</w:t>
                  </w:r>
                </w:p>
                <w:p w14:paraId="237A269B" w14:textId="77777777" w:rsidR="00C50600" w:rsidRPr="002F1CA1" w:rsidRDefault="00C50600" w:rsidP="00C50600">
                  <w:pPr>
                    <w:pStyle w:val="ListParagraph"/>
                    <w:ind w:left="0"/>
                    <w:rPr>
                      <w:rFonts w:ascii="Times New Roman" w:hAnsi="Times New Roman" w:cs="Times New Roman"/>
                      <w:sz w:val="14"/>
                      <w:szCs w:val="14"/>
                    </w:rPr>
                  </w:pPr>
                </w:p>
              </w:tc>
              <w:tc>
                <w:tcPr>
                  <w:tcW w:w="1701" w:type="dxa"/>
                </w:tcPr>
                <w:p w14:paraId="32839B5A" w14:textId="33B02A98"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making</w:t>
                  </w:r>
                </w:p>
                <w:p w14:paraId="7DEB9DF7"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observation</w:t>
                  </w:r>
                </w:p>
                <w:p w14:paraId="21BBED6C" w14:textId="77777777" w:rsidR="00C50600" w:rsidRPr="002F1CA1" w:rsidRDefault="00C50600" w:rsidP="00F16FCE">
                  <w:pPr>
                    <w:pStyle w:val="sidebarvocabulary-single"/>
                    <w:numPr>
                      <w:ilvl w:val="0"/>
                      <w:numId w:val="53"/>
                    </w:numPr>
                    <w:shd w:val="clear" w:color="auto" w:fill="FFFFFF"/>
                    <w:rPr>
                      <w:rStyle w:val="Strong"/>
                      <w:b w:val="0"/>
                      <w:bCs w:val="0"/>
                      <w:color w:val="4A5865"/>
                      <w:sz w:val="14"/>
                      <w:szCs w:val="14"/>
                    </w:rPr>
                  </w:pPr>
                  <w:r w:rsidRPr="002F1CA1">
                    <w:rPr>
                      <w:rStyle w:val="Strong"/>
                      <w:color w:val="222222"/>
                      <w:sz w:val="14"/>
                      <w:szCs w:val="14"/>
                    </w:rPr>
                    <w:t>observational</w:t>
                  </w:r>
                </w:p>
                <w:p w14:paraId="5317F781" w14:textId="07BABB9B"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drawing</w:t>
                  </w:r>
                </w:p>
                <w:p w14:paraId="597EE38F"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pattern</w:t>
                  </w:r>
                </w:p>
                <w:p w14:paraId="73ECBAAA" w14:textId="77777777" w:rsidR="00C50600" w:rsidRPr="002F1CA1" w:rsidRDefault="00C50600" w:rsidP="00F16FCE">
                  <w:pPr>
                    <w:pStyle w:val="sidebarvocabulary-single"/>
                    <w:numPr>
                      <w:ilvl w:val="0"/>
                      <w:numId w:val="53"/>
                    </w:numPr>
                    <w:shd w:val="clear" w:color="auto" w:fill="FFFFFF"/>
                    <w:rPr>
                      <w:rStyle w:val="Strong"/>
                      <w:b w:val="0"/>
                      <w:bCs w:val="0"/>
                      <w:color w:val="4A5865"/>
                      <w:sz w:val="14"/>
                      <w:szCs w:val="14"/>
                    </w:rPr>
                  </w:pPr>
                  <w:r w:rsidRPr="002F1CA1">
                    <w:rPr>
                      <w:rStyle w:val="Strong"/>
                      <w:color w:val="222222"/>
                      <w:sz w:val="14"/>
                      <w:szCs w:val="14"/>
                    </w:rPr>
                    <w:t>texture</w:t>
                  </w:r>
                </w:p>
                <w:p w14:paraId="5BC2042B"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inspiration</w:t>
                  </w:r>
                </w:p>
                <w:p w14:paraId="3D26BB90"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line</w:t>
                  </w:r>
                </w:p>
                <w:p w14:paraId="11F66A44"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materials</w:t>
                  </w:r>
                </w:p>
                <w:p w14:paraId="35577C35" w14:textId="77777777" w:rsidR="00C50600" w:rsidRPr="002F1CA1" w:rsidRDefault="00C50600" w:rsidP="00F16FCE">
                  <w:pPr>
                    <w:pStyle w:val="sidebarvocabulary-single"/>
                    <w:numPr>
                      <w:ilvl w:val="0"/>
                      <w:numId w:val="53"/>
                    </w:numPr>
                    <w:shd w:val="clear" w:color="auto" w:fill="FFFFFF"/>
                    <w:rPr>
                      <w:rStyle w:val="Strong"/>
                      <w:b w:val="0"/>
                      <w:bCs w:val="0"/>
                      <w:color w:val="4A5865"/>
                      <w:sz w:val="14"/>
                      <w:szCs w:val="14"/>
                    </w:rPr>
                  </w:pPr>
                  <w:r w:rsidRPr="002F1CA1">
                    <w:rPr>
                      <w:rStyle w:val="Strong"/>
                      <w:color w:val="222222"/>
                      <w:sz w:val="14"/>
                      <w:szCs w:val="14"/>
                    </w:rPr>
                    <w:t>shape</w:t>
                  </w:r>
                </w:p>
                <w:p w14:paraId="7844DE5C"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digital art</w:t>
                  </w:r>
                </w:p>
                <w:p w14:paraId="051358DA"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illustrator</w:t>
                  </w:r>
                </w:p>
                <w:p w14:paraId="52444630"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product</w:t>
                  </w:r>
                </w:p>
                <w:p w14:paraId="2045729C"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purpose</w:t>
                  </w:r>
                </w:p>
                <w:p w14:paraId="234A95FA" w14:textId="77777777" w:rsidR="00C50600" w:rsidRPr="002F1CA1" w:rsidRDefault="00C50600" w:rsidP="00F16FCE">
                  <w:pPr>
                    <w:pStyle w:val="sidebarvocabulary-single"/>
                    <w:numPr>
                      <w:ilvl w:val="0"/>
                      <w:numId w:val="53"/>
                    </w:numPr>
                    <w:shd w:val="clear" w:color="auto" w:fill="FFFFFF"/>
                    <w:rPr>
                      <w:color w:val="4A5865"/>
                      <w:sz w:val="14"/>
                      <w:szCs w:val="14"/>
                    </w:rPr>
                  </w:pPr>
                  <w:r w:rsidRPr="002F1CA1">
                    <w:rPr>
                      <w:rStyle w:val="Strong"/>
                      <w:color w:val="222222"/>
                      <w:sz w:val="14"/>
                      <w:szCs w:val="14"/>
                    </w:rPr>
                    <w:t>style</w:t>
                  </w:r>
                </w:p>
                <w:p w14:paraId="7F686059" w14:textId="77777777" w:rsidR="00C50600" w:rsidRPr="002F1CA1" w:rsidRDefault="00C50600" w:rsidP="00C50600">
                  <w:pPr>
                    <w:pStyle w:val="ListParagraph"/>
                    <w:ind w:left="0"/>
                    <w:rPr>
                      <w:rFonts w:ascii="Times New Roman" w:hAnsi="Times New Roman" w:cs="Times New Roman"/>
                      <w:sz w:val="14"/>
                      <w:szCs w:val="14"/>
                    </w:rPr>
                  </w:pPr>
                </w:p>
              </w:tc>
            </w:tr>
          </w:tbl>
          <w:p w14:paraId="09747BEC" w14:textId="77777777" w:rsidR="00594939" w:rsidRPr="002F1CA1" w:rsidRDefault="00594939" w:rsidP="00C50600">
            <w:pPr>
              <w:rPr>
                <w:rFonts w:ascii="Times New Roman" w:hAnsi="Times New Roman" w:cs="Times New Roman"/>
                <w:sz w:val="14"/>
                <w:szCs w:val="14"/>
              </w:rPr>
            </w:pPr>
          </w:p>
        </w:tc>
        <w:tc>
          <w:tcPr>
            <w:tcW w:w="4395"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0"/>
              <w:gridCol w:w="1800"/>
            </w:tblGrid>
            <w:tr w:rsidR="009C189A" w14:paraId="5372AF68" w14:textId="77777777" w:rsidTr="002F1CA1">
              <w:tc>
                <w:tcPr>
                  <w:tcW w:w="1800" w:type="dxa"/>
                </w:tcPr>
                <w:p w14:paraId="3F3303BE" w14:textId="77777777" w:rsidR="009C189A" w:rsidRPr="002F1CA1" w:rsidRDefault="009C189A" w:rsidP="00257CA9">
                  <w:pPr>
                    <w:pStyle w:val="ListParagraph"/>
                    <w:framePr w:hSpace="180" w:wrap="around" w:vAnchor="text" w:hAnchor="margin" w:y="20"/>
                    <w:numPr>
                      <w:ilvl w:val="0"/>
                      <w:numId w:val="54"/>
                    </w:numPr>
                    <w:rPr>
                      <w:rFonts w:ascii="Times New Roman" w:hAnsi="Times New Roman" w:cs="Times New Roman"/>
                      <w:sz w:val="14"/>
                      <w:szCs w:val="14"/>
                    </w:rPr>
                  </w:pPr>
                  <w:r w:rsidRPr="002F1CA1">
                    <w:rPr>
                      <w:rFonts w:ascii="Times New Roman" w:hAnsi="Times New Roman" w:cs="Times New Roman"/>
                      <w:b/>
                      <w:bCs/>
                      <w:sz w:val="14"/>
                      <w:szCs w:val="14"/>
                    </w:rPr>
                    <w:t>Core Art Terms</w:t>
                  </w:r>
                </w:p>
                <w:p w14:paraId="23235BC7"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Sketch</w:t>
                  </w:r>
                </w:p>
                <w:p w14:paraId="1E84AD46"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Outline</w:t>
                  </w:r>
                </w:p>
                <w:p w14:paraId="62F810F2"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Shape</w:t>
                  </w:r>
                </w:p>
                <w:p w14:paraId="61AF0ECB"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Proportion</w:t>
                  </w:r>
                </w:p>
                <w:p w14:paraId="0136FB1B" w14:textId="77777777" w:rsidR="009C189A" w:rsidRPr="002F1CA1"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 xml:space="preserve">Scale </w:t>
                  </w:r>
                </w:p>
                <w:p w14:paraId="13D77DC1" w14:textId="41269BE2"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Scaled up</w:t>
                  </w:r>
                </w:p>
                <w:p w14:paraId="4D002031"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Texture</w:t>
                  </w:r>
                </w:p>
                <w:p w14:paraId="18DFD1CB"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Tone</w:t>
                  </w:r>
                </w:p>
                <w:p w14:paraId="721D74E7" w14:textId="77777777" w:rsidR="009C189A" w:rsidRPr="002F1CA1"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Blend</w:t>
                  </w:r>
                </w:p>
                <w:p w14:paraId="5D8011FD" w14:textId="57F521C5"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Smudge</w:t>
                  </w:r>
                </w:p>
                <w:p w14:paraId="153F0E6C"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Composition</w:t>
                  </w:r>
                </w:p>
                <w:p w14:paraId="09EDE8D5" w14:textId="77777777" w:rsidR="009C189A" w:rsidRPr="002F1CA1" w:rsidRDefault="009C189A" w:rsidP="00257CA9">
                  <w:pPr>
                    <w:pStyle w:val="ListParagraph"/>
                    <w:framePr w:hSpace="180" w:wrap="around" w:vAnchor="text" w:hAnchor="margin" w:y="20"/>
                    <w:numPr>
                      <w:ilvl w:val="0"/>
                      <w:numId w:val="54"/>
                    </w:numPr>
                    <w:rPr>
                      <w:rFonts w:ascii="Times New Roman" w:hAnsi="Times New Roman" w:cs="Times New Roman"/>
                      <w:sz w:val="14"/>
                      <w:szCs w:val="14"/>
                    </w:rPr>
                  </w:pPr>
                  <w:r w:rsidRPr="002F1CA1">
                    <w:rPr>
                      <w:rFonts w:ascii="Times New Roman" w:hAnsi="Times New Roman" w:cs="Times New Roman"/>
                      <w:b/>
                      <w:bCs/>
                      <w:sz w:val="14"/>
                      <w:szCs w:val="14"/>
                    </w:rPr>
                    <w:t>Materials &amp; Techniques</w:t>
                  </w:r>
                </w:p>
                <w:p w14:paraId="0709DD0B"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Charcoal</w:t>
                  </w:r>
                </w:p>
                <w:p w14:paraId="2071A22D"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Chalk</w:t>
                  </w:r>
                </w:p>
                <w:p w14:paraId="618E4CFA" w14:textId="508EC755" w:rsidR="009C189A" w:rsidRPr="002F1CA1"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Pastel</w:t>
                  </w:r>
                </w:p>
              </w:tc>
              <w:tc>
                <w:tcPr>
                  <w:tcW w:w="1800" w:type="dxa"/>
                </w:tcPr>
                <w:p w14:paraId="3D34F9C9" w14:textId="77777777" w:rsidR="009C189A" w:rsidRPr="002F1CA1"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Pigment</w:t>
                  </w:r>
                </w:p>
                <w:p w14:paraId="70C274C4" w14:textId="3618D911" w:rsidR="009C189A" w:rsidRPr="002F1CA1"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 xml:space="preserve">Flour paste </w:t>
                  </w:r>
                </w:p>
                <w:p w14:paraId="3907E36A" w14:textId="4D0916F4"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Binder</w:t>
                  </w:r>
                </w:p>
                <w:p w14:paraId="69E37F12" w14:textId="724C3BD6" w:rsidR="009C189A" w:rsidRPr="002F1CA1"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 xml:space="preserve">Brush </w:t>
                  </w:r>
                </w:p>
                <w:p w14:paraId="59734487" w14:textId="71A078B3" w:rsidR="009C189A" w:rsidRPr="002F1CA1"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 xml:space="preserve">Dabber </w:t>
                  </w:r>
                </w:p>
                <w:p w14:paraId="7EAC1BD1" w14:textId="1B0CE9D5"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Sponge</w:t>
                  </w:r>
                </w:p>
                <w:p w14:paraId="2BB4179D" w14:textId="77777777" w:rsidR="009C189A" w:rsidRPr="002F1CA1" w:rsidRDefault="009C189A" w:rsidP="00257CA9">
                  <w:pPr>
                    <w:pStyle w:val="ListParagraph"/>
                    <w:framePr w:hSpace="180" w:wrap="around" w:vAnchor="text" w:hAnchor="margin" w:y="20"/>
                    <w:numPr>
                      <w:ilvl w:val="0"/>
                      <w:numId w:val="54"/>
                    </w:numPr>
                    <w:rPr>
                      <w:rFonts w:ascii="Times New Roman" w:hAnsi="Times New Roman" w:cs="Times New Roman"/>
                      <w:sz w:val="14"/>
                      <w:szCs w:val="14"/>
                    </w:rPr>
                  </w:pPr>
                  <w:r w:rsidRPr="002F1CA1">
                    <w:rPr>
                      <w:rFonts w:ascii="Times New Roman" w:hAnsi="Times New Roman" w:cs="Times New Roman"/>
                      <w:b/>
                      <w:bCs/>
                      <w:sz w:val="14"/>
                      <w:szCs w:val="14"/>
                    </w:rPr>
                    <w:t>Historical Context Terms</w:t>
                  </w:r>
                </w:p>
                <w:p w14:paraId="36FAB116"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Prehistoric</w:t>
                  </w:r>
                </w:p>
                <w:p w14:paraId="4A6864AB"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Cave painting</w:t>
                  </w:r>
                </w:p>
                <w:p w14:paraId="21EADF7F"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Handprint</w:t>
                  </w:r>
                </w:p>
                <w:p w14:paraId="4A8CC9C7"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Positive image</w:t>
                  </w:r>
                </w:p>
                <w:p w14:paraId="1625AB71" w14:textId="77777777" w:rsidR="009C189A" w:rsidRPr="009C189A" w:rsidRDefault="009C189A" w:rsidP="00257CA9">
                  <w:pPr>
                    <w:framePr w:hSpace="180" w:wrap="around" w:vAnchor="text" w:hAnchor="margin" w:y="20"/>
                    <w:numPr>
                      <w:ilvl w:val="0"/>
                      <w:numId w:val="54"/>
                    </w:numPr>
                    <w:rPr>
                      <w:rFonts w:ascii="Times New Roman" w:hAnsi="Times New Roman" w:cs="Times New Roman"/>
                      <w:sz w:val="14"/>
                      <w:szCs w:val="14"/>
                    </w:rPr>
                  </w:pPr>
                  <w:r w:rsidRPr="009C189A">
                    <w:rPr>
                      <w:rFonts w:ascii="Times New Roman" w:hAnsi="Times New Roman" w:cs="Times New Roman"/>
                      <w:sz w:val="14"/>
                      <w:szCs w:val="14"/>
                    </w:rPr>
                    <w:t>Negative image</w:t>
                  </w:r>
                </w:p>
                <w:p w14:paraId="2B2C096F" w14:textId="77777777" w:rsidR="009C189A" w:rsidRPr="002F1CA1" w:rsidRDefault="009C189A" w:rsidP="00257CA9">
                  <w:pPr>
                    <w:framePr w:hSpace="180" w:wrap="around" w:vAnchor="text" w:hAnchor="margin" w:y="20"/>
                    <w:rPr>
                      <w:rFonts w:ascii="Times New Roman" w:hAnsi="Times New Roman" w:cs="Times New Roman"/>
                      <w:sz w:val="14"/>
                      <w:szCs w:val="14"/>
                    </w:rPr>
                  </w:pPr>
                </w:p>
              </w:tc>
            </w:tr>
          </w:tbl>
          <w:p w14:paraId="54C2BFAF" w14:textId="77777777" w:rsidR="00594939" w:rsidRPr="00594939" w:rsidRDefault="00594939" w:rsidP="00594939">
            <w:pPr>
              <w:jc w:val="center"/>
              <w:rPr>
                <w:rFonts w:ascii="Times New Roman" w:hAnsi="Times New Roman" w:cs="Times New Roman"/>
                <w:sz w:val="16"/>
                <w:szCs w:val="16"/>
              </w:rPr>
            </w:pPr>
          </w:p>
        </w:tc>
        <w:tc>
          <w:tcPr>
            <w:tcW w:w="3845" w:type="dxa"/>
          </w:tcPr>
          <w:tbl>
            <w:tblPr>
              <w:tblStyle w:val="TableGrid"/>
              <w:tblW w:w="0" w:type="auto"/>
              <w:tblLook w:val="04A0" w:firstRow="1" w:lastRow="0" w:firstColumn="1" w:lastColumn="0" w:noHBand="0" w:noVBand="1"/>
            </w:tblPr>
            <w:tblGrid>
              <w:gridCol w:w="1809"/>
              <w:gridCol w:w="1810"/>
            </w:tblGrid>
            <w:tr w:rsidR="00F16FCE" w14:paraId="6070CA68" w14:textId="77777777" w:rsidTr="00F16FCE">
              <w:tc>
                <w:tcPr>
                  <w:tcW w:w="1809" w:type="dxa"/>
                </w:tcPr>
                <w:p w14:paraId="10E9ECC7" w14:textId="77777777" w:rsidR="00F16FCE" w:rsidRPr="00F16FCE" w:rsidRDefault="00F16FCE" w:rsidP="00257CA9">
                  <w:pPr>
                    <w:framePr w:hSpace="180" w:wrap="around" w:vAnchor="text" w:hAnchor="margin" w:y="20"/>
                    <w:rPr>
                      <w:rFonts w:ascii="Times New Roman" w:hAnsi="Times New Roman" w:cs="Times New Roman"/>
                      <w:sz w:val="14"/>
                      <w:szCs w:val="14"/>
                    </w:rPr>
                  </w:pPr>
                  <w:r w:rsidRPr="00F16FCE">
                    <w:rPr>
                      <w:rFonts w:ascii="Times New Roman" w:hAnsi="Times New Roman" w:cs="Times New Roman"/>
                      <w:b/>
                      <w:bCs/>
                      <w:sz w:val="14"/>
                      <w:szCs w:val="14"/>
                    </w:rPr>
                    <w:t>Core Sculpture Terms</w:t>
                  </w:r>
                </w:p>
                <w:p w14:paraId="792D41EA" w14:textId="77777777" w:rsidR="00F16FCE" w:rsidRPr="00F16FCE" w:rsidRDefault="00F16FCE" w:rsidP="00257CA9">
                  <w:pPr>
                    <w:framePr w:hSpace="180" w:wrap="around" w:vAnchor="text" w:hAnchor="margin" w:y="20"/>
                    <w:numPr>
                      <w:ilvl w:val="0"/>
                      <w:numId w:val="60"/>
                    </w:numPr>
                    <w:rPr>
                      <w:rFonts w:ascii="Times New Roman" w:hAnsi="Times New Roman" w:cs="Times New Roman"/>
                      <w:sz w:val="14"/>
                      <w:szCs w:val="14"/>
                    </w:rPr>
                  </w:pPr>
                  <w:r w:rsidRPr="00F16FCE">
                    <w:rPr>
                      <w:rFonts w:ascii="Times New Roman" w:hAnsi="Times New Roman" w:cs="Times New Roman"/>
                      <w:sz w:val="14"/>
                      <w:szCs w:val="14"/>
                    </w:rPr>
                    <w:t>Sculpture</w:t>
                  </w:r>
                </w:p>
                <w:p w14:paraId="5846B3FA" w14:textId="77777777" w:rsidR="00F16FCE" w:rsidRPr="00F16FCE" w:rsidRDefault="00F16FCE" w:rsidP="00257CA9">
                  <w:pPr>
                    <w:framePr w:hSpace="180" w:wrap="around" w:vAnchor="text" w:hAnchor="margin" w:y="20"/>
                    <w:numPr>
                      <w:ilvl w:val="0"/>
                      <w:numId w:val="60"/>
                    </w:numPr>
                    <w:rPr>
                      <w:rFonts w:ascii="Times New Roman" w:hAnsi="Times New Roman" w:cs="Times New Roman"/>
                      <w:sz w:val="14"/>
                      <w:szCs w:val="14"/>
                    </w:rPr>
                  </w:pPr>
                  <w:r w:rsidRPr="00F16FCE">
                    <w:rPr>
                      <w:rFonts w:ascii="Times New Roman" w:hAnsi="Times New Roman" w:cs="Times New Roman"/>
                      <w:sz w:val="14"/>
                      <w:szCs w:val="14"/>
                    </w:rPr>
                    <w:t>Structure</w:t>
                  </w:r>
                </w:p>
                <w:p w14:paraId="2B737555" w14:textId="77777777" w:rsidR="00F16FCE" w:rsidRPr="00F16FCE" w:rsidRDefault="00F16FCE" w:rsidP="00257CA9">
                  <w:pPr>
                    <w:framePr w:hSpace="180" w:wrap="around" w:vAnchor="text" w:hAnchor="margin" w:y="20"/>
                    <w:numPr>
                      <w:ilvl w:val="0"/>
                      <w:numId w:val="60"/>
                    </w:numPr>
                    <w:rPr>
                      <w:rFonts w:ascii="Times New Roman" w:hAnsi="Times New Roman" w:cs="Times New Roman"/>
                      <w:sz w:val="14"/>
                      <w:szCs w:val="14"/>
                    </w:rPr>
                  </w:pPr>
                  <w:r w:rsidRPr="00F16FCE">
                    <w:rPr>
                      <w:rFonts w:ascii="Times New Roman" w:hAnsi="Times New Roman" w:cs="Times New Roman"/>
                      <w:sz w:val="14"/>
                      <w:szCs w:val="14"/>
                    </w:rPr>
                    <w:t>Three-dimensional (3D)</w:t>
                  </w:r>
                </w:p>
                <w:p w14:paraId="07690CDB" w14:textId="77777777" w:rsidR="00F16FCE" w:rsidRPr="00F16FCE" w:rsidRDefault="00F16FCE" w:rsidP="00257CA9">
                  <w:pPr>
                    <w:framePr w:hSpace="180" w:wrap="around" w:vAnchor="text" w:hAnchor="margin" w:y="20"/>
                    <w:numPr>
                      <w:ilvl w:val="0"/>
                      <w:numId w:val="60"/>
                    </w:numPr>
                    <w:rPr>
                      <w:rFonts w:ascii="Times New Roman" w:hAnsi="Times New Roman" w:cs="Times New Roman"/>
                      <w:sz w:val="14"/>
                      <w:szCs w:val="14"/>
                    </w:rPr>
                  </w:pPr>
                  <w:r w:rsidRPr="00F16FCE">
                    <w:rPr>
                      <w:rFonts w:ascii="Times New Roman" w:hAnsi="Times New Roman" w:cs="Times New Roman"/>
                      <w:sz w:val="14"/>
                      <w:szCs w:val="14"/>
                    </w:rPr>
                    <w:t>Abstract</w:t>
                  </w:r>
                </w:p>
                <w:p w14:paraId="641EF244" w14:textId="77777777" w:rsidR="00F16FCE" w:rsidRPr="00F16FCE" w:rsidRDefault="00F16FCE" w:rsidP="00257CA9">
                  <w:pPr>
                    <w:framePr w:hSpace="180" w:wrap="around" w:vAnchor="text" w:hAnchor="margin" w:y="20"/>
                    <w:numPr>
                      <w:ilvl w:val="0"/>
                      <w:numId w:val="60"/>
                    </w:numPr>
                    <w:rPr>
                      <w:rFonts w:ascii="Times New Roman" w:hAnsi="Times New Roman" w:cs="Times New Roman"/>
                      <w:sz w:val="14"/>
                      <w:szCs w:val="14"/>
                    </w:rPr>
                  </w:pPr>
                  <w:r w:rsidRPr="00F16FCE">
                    <w:rPr>
                      <w:rFonts w:ascii="Times New Roman" w:hAnsi="Times New Roman" w:cs="Times New Roman"/>
                      <w:sz w:val="14"/>
                      <w:szCs w:val="14"/>
                    </w:rPr>
                    <w:t>Shape</w:t>
                  </w:r>
                </w:p>
                <w:p w14:paraId="12410A33" w14:textId="77777777" w:rsidR="00F16FCE" w:rsidRPr="00F16FCE" w:rsidRDefault="00F16FCE" w:rsidP="00257CA9">
                  <w:pPr>
                    <w:framePr w:hSpace="180" w:wrap="around" w:vAnchor="text" w:hAnchor="margin" w:y="20"/>
                    <w:numPr>
                      <w:ilvl w:val="0"/>
                      <w:numId w:val="60"/>
                    </w:numPr>
                    <w:rPr>
                      <w:rFonts w:ascii="Times New Roman" w:hAnsi="Times New Roman" w:cs="Times New Roman"/>
                      <w:sz w:val="14"/>
                      <w:szCs w:val="14"/>
                    </w:rPr>
                  </w:pPr>
                  <w:r w:rsidRPr="00F16FCE">
                    <w:rPr>
                      <w:rFonts w:ascii="Times New Roman" w:hAnsi="Times New Roman" w:cs="Times New Roman"/>
                      <w:sz w:val="14"/>
                      <w:szCs w:val="14"/>
                    </w:rPr>
                    <w:t>Form</w:t>
                  </w:r>
                </w:p>
                <w:p w14:paraId="643104CA" w14:textId="77777777" w:rsidR="00F16FCE" w:rsidRPr="00F16FCE" w:rsidRDefault="00F16FCE" w:rsidP="00257CA9">
                  <w:pPr>
                    <w:framePr w:hSpace="180" w:wrap="around" w:vAnchor="text" w:hAnchor="margin" w:y="20"/>
                    <w:rPr>
                      <w:rFonts w:ascii="Times New Roman" w:hAnsi="Times New Roman" w:cs="Times New Roman"/>
                      <w:sz w:val="14"/>
                      <w:szCs w:val="14"/>
                    </w:rPr>
                  </w:pPr>
                  <w:r w:rsidRPr="00F16FCE">
                    <w:rPr>
                      <w:rFonts w:ascii="Times New Roman" w:hAnsi="Times New Roman" w:cs="Times New Roman"/>
                      <w:b/>
                      <w:bCs/>
                      <w:sz w:val="14"/>
                      <w:szCs w:val="14"/>
                    </w:rPr>
                    <w:t>Construction &amp; Joining Language</w:t>
                  </w:r>
                </w:p>
                <w:p w14:paraId="4791B769" w14:textId="77777777" w:rsidR="00F16FCE" w:rsidRPr="00F16FCE" w:rsidRDefault="00F16FCE" w:rsidP="00257CA9">
                  <w:pPr>
                    <w:framePr w:hSpace="180" w:wrap="around" w:vAnchor="text" w:hAnchor="margin" w:y="20"/>
                    <w:numPr>
                      <w:ilvl w:val="0"/>
                      <w:numId w:val="61"/>
                    </w:numPr>
                    <w:rPr>
                      <w:rFonts w:ascii="Times New Roman" w:hAnsi="Times New Roman" w:cs="Times New Roman"/>
                      <w:sz w:val="14"/>
                      <w:szCs w:val="14"/>
                    </w:rPr>
                  </w:pPr>
                  <w:r w:rsidRPr="00F16FCE">
                    <w:rPr>
                      <w:rFonts w:ascii="Times New Roman" w:hAnsi="Times New Roman" w:cs="Times New Roman"/>
                      <w:sz w:val="14"/>
                      <w:szCs w:val="14"/>
                    </w:rPr>
                    <w:t>Fold</w:t>
                  </w:r>
                </w:p>
                <w:p w14:paraId="3C3624EA" w14:textId="77777777" w:rsidR="00F16FCE" w:rsidRPr="00F16FCE" w:rsidRDefault="00F16FCE" w:rsidP="00257CA9">
                  <w:pPr>
                    <w:framePr w:hSpace="180" w:wrap="around" w:vAnchor="text" w:hAnchor="margin" w:y="20"/>
                    <w:numPr>
                      <w:ilvl w:val="0"/>
                      <w:numId w:val="61"/>
                    </w:numPr>
                    <w:rPr>
                      <w:rFonts w:ascii="Times New Roman" w:hAnsi="Times New Roman" w:cs="Times New Roman"/>
                      <w:sz w:val="14"/>
                      <w:szCs w:val="14"/>
                    </w:rPr>
                  </w:pPr>
                  <w:r w:rsidRPr="00F16FCE">
                    <w:rPr>
                      <w:rFonts w:ascii="Times New Roman" w:hAnsi="Times New Roman" w:cs="Times New Roman"/>
                      <w:sz w:val="14"/>
                      <w:szCs w:val="14"/>
                    </w:rPr>
                    <w:t>Roll</w:t>
                  </w:r>
                </w:p>
                <w:p w14:paraId="043302D2" w14:textId="77777777" w:rsidR="00F16FCE" w:rsidRPr="00F16FCE" w:rsidRDefault="00F16FCE" w:rsidP="00257CA9">
                  <w:pPr>
                    <w:framePr w:hSpace="180" w:wrap="around" w:vAnchor="text" w:hAnchor="margin" w:y="20"/>
                    <w:numPr>
                      <w:ilvl w:val="0"/>
                      <w:numId w:val="61"/>
                    </w:numPr>
                    <w:rPr>
                      <w:rFonts w:ascii="Times New Roman" w:hAnsi="Times New Roman" w:cs="Times New Roman"/>
                      <w:sz w:val="14"/>
                      <w:szCs w:val="14"/>
                    </w:rPr>
                  </w:pPr>
                  <w:r w:rsidRPr="00F16FCE">
                    <w:rPr>
                      <w:rFonts w:ascii="Times New Roman" w:hAnsi="Times New Roman" w:cs="Times New Roman"/>
                      <w:sz w:val="14"/>
                      <w:szCs w:val="14"/>
                    </w:rPr>
                    <w:t>Slot</w:t>
                  </w:r>
                </w:p>
                <w:p w14:paraId="33FFF5A7" w14:textId="77777777" w:rsidR="00F16FCE" w:rsidRPr="00F16FCE" w:rsidRDefault="00F16FCE" w:rsidP="00257CA9">
                  <w:pPr>
                    <w:framePr w:hSpace="180" w:wrap="around" w:vAnchor="text" w:hAnchor="margin" w:y="20"/>
                    <w:numPr>
                      <w:ilvl w:val="0"/>
                      <w:numId w:val="61"/>
                    </w:numPr>
                    <w:rPr>
                      <w:rFonts w:ascii="Times New Roman" w:hAnsi="Times New Roman" w:cs="Times New Roman"/>
                      <w:sz w:val="14"/>
                      <w:szCs w:val="14"/>
                    </w:rPr>
                  </w:pPr>
                  <w:r w:rsidRPr="00F16FCE">
                    <w:rPr>
                      <w:rFonts w:ascii="Times New Roman" w:hAnsi="Times New Roman" w:cs="Times New Roman"/>
                      <w:sz w:val="14"/>
                      <w:szCs w:val="14"/>
                    </w:rPr>
                    <w:t>Tab</w:t>
                  </w:r>
                </w:p>
                <w:p w14:paraId="7D7FC674" w14:textId="77777777" w:rsidR="00F16FCE" w:rsidRPr="00F16FCE" w:rsidRDefault="00F16FCE" w:rsidP="00257CA9">
                  <w:pPr>
                    <w:framePr w:hSpace="180" w:wrap="around" w:vAnchor="text" w:hAnchor="margin" w:y="20"/>
                    <w:numPr>
                      <w:ilvl w:val="0"/>
                      <w:numId w:val="61"/>
                    </w:numPr>
                    <w:rPr>
                      <w:rFonts w:ascii="Times New Roman" w:hAnsi="Times New Roman" w:cs="Times New Roman"/>
                      <w:sz w:val="14"/>
                      <w:szCs w:val="14"/>
                    </w:rPr>
                  </w:pPr>
                  <w:r w:rsidRPr="00F16FCE">
                    <w:rPr>
                      <w:rFonts w:ascii="Times New Roman" w:hAnsi="Times New Roman" w:cs="Times New Roman"/>
                      <w:sz w:val="14"/>
                      <w:szCs w:val="14"/>
                    </w:rPr>
                    <w:t>Twist</w:t>
                  </w:r>
                </w:p>
                <w:p w14:paraId="29ED5896" w14:textId="77777777" w:rsidR="00F16FCE" w:rsidRPr="00F16FCE" w:rsidRDefault="00F16FCE" w:rsidP="00257CA9">
                  <w:pPr>
                    <w:framePr w:hSpace="180" w:wrap="around" w:vAnchor="text" w:hAnchor="margin" w:y="20"/>
                    <w:numPr>
                      <w:ilvl w:val="0"/>
                      <w:numId w:val="61"/>
                    </w:numPr>
                    <w:rPr>
                      <w:rFonts w:ascii="Times New Roman" w:hAnsi="Times New Roman" w:cs="Times New Roman"/>
                      <w:sz w:val="14"/>
                      <w:szCs w:val="14"/>
                    </w:rPr>
                  </w:pPr>
                  <w:r w:rsidRPr="00F16FCE">
                    <w:rPr>
                      <w:rFonts w:ascii="Times New Roman" w:hAnsi="Times New Roman" w:cs="Times New Roman"/>
                      <w:sz w:val="14"/>
                      <w:szCs w:val="14"/>
                    </w:rPr>
                    <w:t>Balance</w:t>
                  </w:r>
                </w:p>
                <w:p w14:paraId="116C437E" w14:textId="77777777" w:rsidR="00F16FCE" w:rsidRPr="00F16FCE" w:rsidRDefault="00F16FCE" w:rsidP="00257CA9">
                  <w:pPr>
                    <w:framePr w:hSpace="180" w:wrap="around" w:vAnchor="text" w:hAnchor="margin" w:y="20"/>
                    <w:numPr>
                      <w:ilvl w:val="0"/>
                      <w:numId w:val="61"/>
                    </w:numPr>
                    <w:rPr>
                      <w:rFonts w:ascii="Times New Roman" w:hAnsi="Times New Roman" w:cs="Times New Roman"/>
                      <w:sz w:val="14"/>
                      <w:szCs w:val="14"/>
                    </w:rPr>
                  </w:pPr>
                  <w:r w:rsidRPr="00F16FCE">
                    <w:rPr>
                      <w:rFonts w:ascii="Times New Roman" w:hAnsi="Times New Roman" w:cs="Times New Roman"/>
                      <w:sz w:val="14"/>
                      <w:szCs w:val="14"/>
                    </w:rPr>
                    <w:t>Join</w:t>
                  </w:r>
                </w:p>
                <w:p w14:paraId="0165F9D1" w14:textId="77777777" w:rsidR="00F16FCE" w:rsidRPr="00F16FCE" w:rsidRDefault="00F16FCE" w:rsidP="00257CA9">
                  <w:pPr>
                    <w:framePr w:hSpace="180" w:wrap="around" w:vAnchor="text" w:hAnchor="margin" w:y="20"/>
                    <w:numPr>
                      <w:ilvl w:val="0"/>
                      <w:numId w:val="61"/>
                    </w:numPr>
                    <w:rPr>
                      <w:rFonts w:ascii="Times New Roman" w:hAnsi="Times New Roman" w:cs="Times New Roman"/>
                      <w:sz w:val="14"/>
                      <w:szCs w:val="14"/>
                    </w:rPr>
                  </w:pPr>
                  <w:r w:rsidRPr="00F16FCE">
                    <w:rPr>
                      <w:rFonts w:ascii="Times New Roman" w:hAnsi="Times New Roman" w:cs="Times New Roman"/>
                      <w:sz w:val="14"/>
                      <w:szCs w:val="14"/>
                    </w:rPr>
                    <w:t>Secure</w:t>
                  </w:r>
                </w:p>
                <w:p w14:paraId="132899DA" w14:textId="77777777" w:rsidR="00F16FCE" w:rsidRPr="00F16FCE" w:rsidRDefault="00F16FCE" w:rsidP="00257CA9">
                  <w:pPr>
                    <w:framePr w:hSpace="180" w:wrap="around" w:vAnchor="text" w:hAnchor="margin" w:y="20"/>
                    <w:rPr>
                      <w:rFonts w:ascii="Times New Roman" w:hAnsi="Times New Roman" w:cs="Times New Roman"/>
                      <w:sz w:val="14"/>
                      <w:szCs w:val="14"/>
                    </w:rPr>
                  </w:pPr>
                </w:p>
              </w:tc>
              <w:tc>
                <w:tcPr>
                  <w:tcW w:w="1810" w:type="dxa"/>
                </w:tcPr>
                <w:p w14:paraId="7A664B95" w14:textId="77777777" w:rsidR="00F16FCE" w:rsidRPr="00F16FCE" w:rsidRDefault="00F16FCE" w:rsidP="00257CA9">
                  <w:pPr>
                    <w:framePr w:hSpace="180" w:wrap="around" w:vAnchor="text" w:hAnchor="margin" w:y="20"/>
                    <w:rPr>
                      <w:rFonts w:ascii="Times New Roman" w:hAnsi="Times New Roman" w:cs="Times New Roman"/>
                      <w:sz w:val="14"/>
                      <w:szCs w:val="14"/>
                    </w:rPr>
                  </w:pPr>
                  <w:r w:rsidRPr="00F16FCE">
                    <w:rPr>
                      <w:rFonts w:ascii="Times New Roman" w:hAnsi="Times New Roman" w:cs="Times New Roman"/>
                      <w:b/>
                      <w:bCs/>
                      <w:sz w:val="14"/>
                      <w:szCs w:val="14"/>
                    </w:rPr>
                    <w:t>Space &amp; Composition</w:t>
                  </w:r>
                </w:p>
                <w:p w14:paraId="416E902F" w14:textId="77777777" w:rsidR="00F16FCE" w:rsidRPr="00F16FCE" w:rsidRDefault="00F16FCE" w:rsidP="00257CA9">
                  <w:pPr>
                    <w:framePr w:hSpace="180" w:wrap="around" w:vAnchor="text" w:hAnchor="margin" w:y="20"/>
                    <w:numPr>
                      <w:ilvl w:val="0"/>
                      <w:numId w:val="62"/>
                    </w:numPr>
                    <w:rPr>
                      <w:rFonts w:ascii="Times New Roman" w:hAnsi="Times New Roman" w:cs="Times New Roman"/>
                      <w:sz w:val="14"/>
                      <w:szCs w:val="14"/>
                    </w:rPr>
                  </w:pPr>
                  <w:r w:rsidRPr="00F16FCE">
                    <w:rPr>
                      <w:rFonts w:ascii="Times New Roman" w:hAnsi="Times New Roman" w:cs="Times New Roman"/>
                      <w:sz w:val="14"/>
                      <w:szCs w:val="14"/>
                    </w:rPr>
                    <w:t>Positive space</w:t>
                  </w:r>
                </w:p>
                <w:p w14:paraId="499E3B0F" w14:textId="77777777" w:rsidR="00F16FCE" w:rsidRPr="00F16FCE" w:rsidRDefault="00F16FCE" w:rsidP="00257CA9">
                  <w:pPr>
                    <w:framePr w:hSpace="180" w:wrap="around" w:vAnchor="text" w:hAnchor="margin" w:y="20"/>
                    <w:numPr>
                      <w:ilvl w:val="0"/>
                      <w:numId w:val="62"/>
                    </w:numPr>
                    <w:rPr>
                      <w:rFonts w:ascii="Times New Roman" w:hAnsi="Times New Roman" w:cs="Times New Roman"/>
                      <w:sz w:val="14"/>
                      <w:szCs w:val="14"/>
                    </w:rPr>
                  </w:pPr>
                  <w:r w:rsidRPr="00F16FCE">
                    <w:rPr>
                      <w:rFonts w:ascii="Times New Roman" w:hAnsi="Times New Roman" w:cs="Times New Roman"/>
                      <w:sz w:val="14"/>
                      <w:szCs w:val="14"/>
                    </w:rPr>
                    <w:t>Negative space</w:t>
                  </w:r>
                </w:p>
                <w:p w14:paraId="564C7C13" w14:textId="77777777" w:rsidR="00F16FCE" w:rsidRPr="00F16FCE" w:rsidRDefault="00F16FCE" w:rsidP="00257CA9">
                  <w:pPr>
                    <w:framePr w:hSpace="180" w:wrap="around" w:vAnchor="text" w:hAnchor="margin" w:y="20"/>
                    <w:numPr>
                      <w:ilvl w:val="0"/>
                      <w:numId w:val="62"/>
                    </w:numPr>
                    <w:rPr>
                      <w:rFonts w:ascii="Times New Roman" w:hAnsi="Times New Roman" w:cs="Times New Roman"/>
                      <w:sz w:val="14"/>
                      <w:szCs w:val="14"/>
                    </w:rPr>
                  </w:pPr>
                  <w:r w:rsidRPr="00F16FCE">
                    <w:rPr>
                      <w:rFonts w:ascii="Times New Roman" w:hAnsi="Times New Roman" w:cs="Times New Roman"/>
                      <w:sz w:val="14"/>
                      <w:szCs w:val="14"/>
                    </w:rPr>
                    <w:t>Arrangement</w:t>
                  </w:r>
                </w:p>
                <w:p w14:paraId="4F40C5A2" w14:textId="77777777" w:rsidR="00F16FCE" w:rsidRPr="00F16FCE" w:rsidRDefault="00F16FCE" w:rsidP="00257CA9">
                  <w:pPr>
                    <w:framePr w:hSpace="180" w:wrap="around" w:vAnchor="text" w:hAnchor="margin" w:y="20"/>
                    <w:numPr>
                      <w:ilvl w:val="0"/>
                      <w:numId w:val="62"/>
                    </w:numPr>
                    <w:rPr>
                      <w:rFonts w:ascii="Times New Roman" w:hAnsi="Times New Roman" w:cs="Times New Roman"/>
                      <w:sz w:val="14"/>
                      <w:szCs w:val="14"/>
                    </w:rPr>
                  </w:pPr>
                  <w:r w:rsidRPr="00F16FCE">
                    <w:rPr>
                      <w:rFonts w:ascii="Times New Roman" w:hAnsi="Times New Roman" w:cs="Times New Roman"/>
                      <w:sz w:val="14"/>
                      <w:szCs w:val="14"/>
                    </w:rPr>
                    <w:t>Freestanding</w:t>
                  </w:r>
                </w:p>
                <w:p w14:paraId="02EAC4CD" w14:textId="77777777" w:rsidR="00F16FCE" w:rsidRPr="00F16FCE" w:rsidRDefault="00F16FCE" w:rsidP="00257CA9">
                  <w:pPr>
                    <w:framePr w:hSpace="180" w:wrap="around" w:vAnchor="text" w:hAnchor="margin" w:y="20"/>
                    <w:rPr>
                      <w:rFonts w:ascii="Times New Roman" w:hAnsi="Times New Roman" w:cs="Times New Roman"/>
                      <w:sz w:val="14"/>
                      <w:szCs w:val="14"/>
                    </w:rPr>
                  </w:pPr>
                  <w:r w:rsidRPr="00F16FCE">
                    <w:rPr>
                      <w:rFonts w:ascii="Times New Roman" w:hAnsi="Times New Roman" w:cs="Times New Roman"/>
                      <w:b/>
                      <w:bCs/>
                      <w:sz w:val="14"/>
                      <w:szCs w:val="14"/>
                    </w:rPr>
                    <w:t>Materials &amp; Tools</w:t>
                  </w:r>
                </w:p>
                <w:p w14:paraId="038CA400" w14:textId="77777777" w:rsidR="00F16FCE" w:rsidRPr="00F16FCE" w:rsidRDefault="00F16FCE" w:rsidP="00257CA9">
                  <w:pPr>
                    <w:framePr w:hSpace="180" w:wrap="around" w:vAnchor="text" w:hAnchor="margin" w:y="20"/>
                    <w:numPr>
                      <w:ilvl w:val="0"/>
                      <w:numId w:val="63"/>
                    </w:numPr>
                    <w:rPr>
                      <w:rFonts w:ascii="Times New Roman" w:hAnsi="Times New Roman" w:cs="Times New Roman"/>
                      <w:sz w:val="14"/>
                      <w:szCs w:val="14"/>
                    </w:rPr>
                  </w:pPr>
                  <w:r w:rsidRPr="00F16FCE">
                    <w:rPr>
                      <w:rFonts w:ascii="Times New Roman" w:hAnsi="Times New Roman" w:cs="Times New Roman"/>
                      <w:sz w:val="14"/>
                      <w:szCs w:val="14"/>
                    </w:rPr>
                    <w:t>Cardboard</w:t>
                  </w:r>
                </w:p>
                <w:p w14:paraId="457C37F8" w14:textId="77777777" w:rsidR="00F16FCE" w:rsidRPr="00F16FCE" w:rsidRDefault="00F16FCE" w:rsidP="00257CA9">
                  <w:pPr>
                    <w:framePr w:hSpace="180" w:wrap="around" w:vAnchor="text" w:hAnchor="margin" w:y="20"/>
                    <w:numPr>
                      <w:ilvl w:val="0"/>
                      <w:numId w:val="63"/>
                    </w:numPr>
                    <w:rPr>
                      <w:rFonts w:ascii="Times New Roman" w:hAnsi="Times New Roman" w:cs="Times New Roman"/>
                      <w:sz w:val="14"/>
                      <w:szCs w:val="14"/>
                    </w:rPr>
                  </w:pPr>
                  <w:r w:rsidRPr="00F16FCE">
                    <w:rPr>
                      <w:rFonts w:ascii="Times New Roman" w:hAnsi="Times New Roman" w:cs="Times New Roman"/>
                      <w:sz w:val="14"/>
                      <w:szCs w:val="14"/>
                    </w:rPr>
                    <w:t>Tube</w:t>
                  </w:r>
                </w:p>
                <w:p w14:paraId="497BF6C2" w14:textId="77777777" w:rsidR="00F16FCE" w:rsidRPr="00F16FCE" w:rsidRDefault="00F16FCE" w:rsidP="00257CA9">
                  <w:pPr>
                    <w:framePr w:hSpace="180" w:wrap="around" w:vAnchor="text" w:hAnchor="margin" w:y="20"/>
                    <w:numPr>
                      <w:ilvl w:val="0"/>
                      <w:numId w:val="63"/>
                    </w:numPr>
                    <w:rPr>
                      <w:rFonts w:ascii="Times New Roman" w:hAnsi="Times New Roman" w:cs="Times New Roman"/>
                      <w:sz w:val="14"/>
                      <w:szCs w:val="14"/>
                    </w:rPr>
                  </w:pPr>
                  <w:r w:rsidRPr="00F16FCE">
                    <w:rPr>
                      <w:rFonts w:ascii="Times New Roman" w:hAnsi="Times New Roman" w:cs="Times New Roman"/>
                      <w:sz w:val="14"/>
                      <w:szCs w:val="14"/>
                    </w:rPr>
                    <w:t>Glue / PVA</w:t>
                  </w:r>
                </w:p>
                <w:p w14:paraId="33B63A95" w14:textId="77777777" w:rsidR="00F16FCE" w:rsidRPr="00F16FCE" w:rsidRDefault="00F16FCE" w:rsidP="00257CA9">
                  <w:pPr>
                    <w:framePr w:hSpace="180" w:wrap="around" w:vAnchor="text" w:hAnchor="margin" w:y="20"/>
                    <w:numPr>
                      <w:ilvl w:val="0"/>
                      <w:numId w:val="63"/>
                    </w:numPr>
                    <w:rPr>
                      <w:rFonts w:ascii="Times New Roman" w:hAnsi="Times New Roman" w:cs="Times New Roman"/>
                      <w:sz w:val="14"/>
                      <w:szCs w:val="14"/>
                    </w:rPr>
                  </w:pPr>
                  <w:r w:rsidRPr="00F16FCE">
                    <w:rPr>
                      <w:rFonts w:ascii="Times New Roman" w:hAnsi="Times New Roman" w:cs="Times New Roman"/>
                      <w:sz w:val="14"/>
                      <w:szCs w:val="14"/>
                    </w:rPr>
                    <w:t>String</w:t>
                  </w:r>
                </w:p>
                <w:p w14:paraId="70F23241" w14:textId="77777777" w:rsidR="00F16FCE" w:rsidRPr="00F16FCE" w:rsidRDefault="00F16FCE" w:rsidP="00257CA9">
                  <w:pPr>
                    <w:framePr w:hSpace="180" w:wrap="around" w:vAnchor="text" w:hAnchor="margin" w:y="20"/>
                    <w:numPr>
                      <w:ilvl w:val="0"/>
                      <w:numId w:val="63"/>
                    </w:numPr>
                    <w:rPr>
                      <w:rFonts w:ascii="Times New Roman" w:hAnsi="Times New Roman" w:cs="Times New Roman"/>
                      <w:sz w:val="14"/>
                      <w:szCs w:val="14"/>
                    </w:rPr>
                  </w:pPr>
                  <w:r w:rsidRPr="00F16FCE">
                    <w:rPr>
                      <w:rFonts w:ascii="Times New Roman" w:hAnsi="Times New Roman" w:cs="Times New Roman"/>
                      <w:sz w:val="14"/>
                      <w:szCs w:val="14"/>
                    </w:rPr>
                    <w:t>Newspaper roll</w:t>
                  </w:r>
                </w:p>
                <w:p w14:paraId="17A2ED28" w14:textId="77777777" w:rsidR="00F16FCE" w:rsidRPr="00F16FCE" w:rsidRDefault="00F16FCE" w:rsidP="00257CA9">
                  <w:pPr>
                    <w:framePr w:hSpace="180" w:wrap="around" w:vAnchor="text" w:hAnchor="margin" w:y="20"/>
                    <w:rPr>
                      <w:rFonts w:ascii="Times New Roman" w:hAnsi="Times New Roman" w:cs="Times New Roman"/>
                      <w:sz w:val="14"/>
                      <w:szCs w:val="14"/>
                    </w:rPr>
                  </w:pPr>
                </w:p>
              </w:tc>
            </w:tr>
          </w:tbl>
          <w:p w14:paraId="4E408A32" w14:textId="77777777" w:rsidR="00594939" w:rsidRPr="00594939" w:rsidRDefault="00594939" w:rsidP="00594939">
            <w:pPr>
              <w:jc w:val="center"/>
              <w:rPr>
                <w:rFonts w:ascii="Times New Roman" w:hAnsi="Times New Roman" w:cs="Times New Roman"/>
                <w:sz w:val="16"/>
                <w:szCs w:val="16"/>
              </w:rPr>
            </w:pPr>
          </w:p>
        </w:tc>
      </w:tr>
      <w:tr w:rsidR="002F1CA1" w14:paraId="2797A3B0" w14:textId="77777777" w:rsidTr="00F16FCE">
        <w:trPr>
          <w:trHeight w:val="1105"/>
        </w:trPr>
        <w:tc>
          <w:tcPr>
            <w:tcW w:w="2263" w:type="dxa"/>
            <w:shd w:val="clear" w:color="auto" w:fill="8DB3E2" w:themeFill="text2" w:themeFillTint="66"/>
          </w:tcPr>
          <w:p w14:paraId="6AB7A1A6" w14:textId="77777777" w:rsidR="00594939" w:rsidRPr="000851E2" w:rsidRDefault="00594939" w:rsidP="00594939">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1</w:t>
            </w:r>
          </w:p>
          <w:p w14:paraId="1360408D" w14:textId="77777777" w:rsidR="00594939" w:rsidRDefault="00594939" w:rsidP="00594939">
            <w:pPr>
              <w:jc w:val="center"/>
              <w:rPr>
                <w:b/>
                <w:sz w:val="28"/>
                <w:szCs w:val="28"/>
              </w:rPr>
            </w:pPr>
          </w:p>
        </w:tc>
        <w:tc>
          <w:tcPr>
            <w:tcW w:w="3402" w:type="dxa"/>
          </w:tcPr>
          <w:p w14:paraId="42130DB2" w14:textId="77777777" w:rsidR="00594939" w:rsidRPr="00594939" w:rsidRDefault="00594939" w:rsidP="00594939">
            <w:pPr>
              <w:rPr>
                <w:rFonts w:ascii="Times New Roman" w:hAnsi="Times New Roman" w:cs="Times New Roman"/>
                <w:sz w:val="16"/>
                <w:szCs w:val="16"/>
              </w:rPr>
            </w:pPr>
            <w:r w:rsidRPr="00594939">
              <w:rPr>
                <w:rFonts w:ascii="Times New Roman" w:hAnsi="Times New Roman" w:cs="Times New Roman"/>
                <w:b/>
                <w:bCs/>
                <w:sz w:val="16"/>
                <w:szCs w:val="16"/>
              </w:rPr>
              <w:t>Learning Focus:</w:t>
            </w:r>
            <w:r w:rsidRPr="00594939">
              <w:rPr>
                <w:rFonts w:ascii="Times New Roman" w:hAnsi="Times New Roman" w:cs="Times New Roman"/>
                <w:sz w:val="16"/>
                <w:szCs w:val="16"/>
              </w:rPr>
              <w:t xml:space="preserve"> Spotting geometric and organic shapes to build drawings.</w:t>
            </w:r>
          </w:p>
          <w:p w14:paraId="70012AF8" w14:textId="77777777" w:rsidR="00594939" w:rsidRPr="00594939" w:rsidRDefault="00594939" w:rsidP="00594939">
            <w:pPr>
              <w:rPr>
                <w:rFonts w:ascii="Times New Roman" w:hAnsi="Times New Roman" w:cs="Times New Roman"/>
                <w:sz w:val="16"/>
                <w:szCs w:val="16"/>
              </w:rPr>
            </w:pPr>
            <w:r w:rsidRPr="00594939">
              <w:rPr>
                <w:rFonts w:ascii="Times New Roman" w:hAnsi="Times New Roman" w:cs="Times New Roman"/>
                <w:b/>
                <w:bCs/>
                <w:sz w:val="16"/>
                <w:szCs w:val="16"/>
              </w:rPr>
              <w:t>Teacher Actions:</w:t>
            </w:r>
          </w:p>
          <w:p w14:paraId="77DA6CF8" w14:textId="77777777" w:rsidR="00594939" w:rsidRPr="00594939" w:rsidRDefault="00594939" w:rsidP="00594939">
            <w:pPr>
              <w:numPr>
                <w:ilvl w:val="0"/>
                <w:numId w:val="47"/>
              </w:numPr>
              <w:tabs>
                <w:tab w:val="clear" w:pos="720"/>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Show real objects or images and </w:t>
            </w:r>
            <w:r w:rsidRPr="00594939">
              <w:rPr>
                <w:rFonts w:ascii="Times New Roman" w:hAnsi="Times New Roman" w:cs="Times New Roman"/>
                <w:b/>
                <w:bCs/>
                <w:sz w:val="16"/>
                <w:szCs w:val="16"/>
              </w:rPr>
              <w:t>model identifying shapes</w:t>
            </w:r>
            <w:r w:rsidRPr="00594939">
              <w:rPr>
                <w:rFonts w:ascii="Times New Roman" w:hAnsi="Times New Roman" w:cs="Times New Roman"/>
                <w:sz w:val="16"/>
                <w:szCs w:val="16"/>
              </w:rPr>
              <w:t xml:space="preserve"> within them (e.g. “The leaf is like an oval with a wiggly edge…”).</w:t>
            </w:r>
          </w:p>
          <w:p w14:paraId="1193501F" w14:textId="77777777" w:rsidR="00594939" w:rsidRPr="00594939" w:rsidRDefault="00594939" w:rsidP="00594939">
            <w:pPr>
              <w:numPr>
                <w:ilvl w:val="0"/>
                <w:numId w:val="47"/>
              </w:numPr>
              <w:tabs>
                <w:tab w:val="clear" w:pos="720"/>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Demonstrate </w:t>
            </w:r>
            <w:r w:rsidRPr="00594939">
              <w:rPr>
                <w:rFonts w:ascii="Times New Roman" w:hAnsi="Times New Roman" w:cs="Times New Roman"/>
                <w:b/>
                <w:bCs/>
                <w:sz w:val="16"/>
                <w:szCs w:val="16"/>
              </w:rPr>
              <w:t>sketching lightly using shapes first</w:t>
            </w:r>
            <w:r w:rsidRPr="00594939">
              <w:rPr>
                <w:rFonts w:ascii="Times New Roman" w:hAnsi="Times New Roman" w:cs="Times New Roman"/>
                <w:sz w:val="16"/>
                <w:szCs w:val="16"/>
              </w:rPr>
              <w:t>, then refining with details.</w:t>
            </w:r>
          </w:p>
          <w:p w14:paraId="5B7569A3" w14:textId="77777777" w:rsidR="00594939" w:rsidRPr="00594939" w:rsidRDefault="00594939" w:rsidP="00594939">
            <w:pPr>
              <w:numPr>
                <w:ilvl w:val="0"/>
                <w:numId w:val="47"/>
              </w:numPr>
              <w:tabs>
                <w:tab w:val="clear" w:pos="720"/>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Set pupils off to </w:t>
            </w:r>
            <w:r w:rsidRPr="00594939">
              <w:rPr>
                <w:rFonts w:ascii="Times New Roman" w:hAnsi="Times New Roman" w:cs="Times New Roman"/>
                <w:b/>
                <w:bCs/>
                <w:sz w:val="16"/>
                <w:szCs w:val="16"/>
              </w:rPr>
              <w:t>hunt for shapes</w:t>
            </w:r>
            <w:r w:rsidRPr="00594939">
              <w:rPr>
                <w:rFonts w:ascii="Times New Roman" w:hAnsi="Times New Roman" w:cs="Times New Roman"/>
                <w:sz w:val="16"/>
                <w:szCs w:val="16"/>
              </w:rPr>
              <w:t xml:space="preserve"> around the room or in plant samples, sketching what they see.</w:t>
            </w:r>
          </w:p>
          <w:p w14:paraId="42626AC8" w14:textId="77777777" w:rsidR="00594939" w:rsidRPr="00594939" w:rsidRDefault="00594939" w:rsidP="00594939">
            <w:pPr>
              <w:numPr>
                <w:ilvl w:val="0"/>
                <w:numId w:val="47"/>
              </w:numPr>
              <w:tabs>
                <w:tab w:val="clear" w:pos="720"/>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Move around prompting with: </w:t>
            </w:r>
            <w:r w:rsidRPr="00594939">
              <w:rPr>
                <w:rFonts w:ascii="Times New Roman" w:hAnsi="Times New Roman" w:cs="Times New Roman"/>
                <w:i/>
                <w:iCs/>
                <w:sz w:val="16"/>
                <w:szCs w:val="16"/>
              </w:rPr>
              <w:t>“Which shapes did you start with? Can you find another hidden shape?”</w:t>
            </w:r>
          </w:p>
          <w:p w14:paraId="54A748F5" w14:textId="77777777" w:rsidR="00594939" w:rsidRPr="00594939" w:rsidRDefault="00594939" w:rsidP="00594939">
            <w:pPr>
              <w:numPr>
                <w:ilvl w:val="0"/>
                <w:numId w:val="47"/>
              </w:numPr>
              <w:tabs>
                <w:tab w:val="clear" w:pos="720"/>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End with pupils </w:t>
            </w:r>
            <w:r w:rsidRPr="00594939">
              <w:rPr>
                <w:rFonts w:ascii="Times New Roman" w:hAnsi="Times New Roman" w:cs="Times New Roman"/>
                <w:b/>
                <w:bCs/>
                <w:sz w:val="16"/>
                <w:szCs w:val="16"/>
              </w:rPr>
              <w:t>sharing their starting shapes vs final drawing</w:t>
            </w:r>
            <w:r w:rsidRPr="00594939">
              <w:rPr>
                <w:rFonts w:ascii="Times New Roman" w:hAnsi="Times New Roman" w:cs="Times New Roman"/>
                <w:sz w:val="16"/>
                <w:szCs w:val="16"/>
              </w:rPr>
              <w:t>, reflecting on technique.</w:t>
            </w:r>
          </w:p>
          <w:p w14:paraId="6E992F85" w14:textId="77777777" w:rsidR="00594939" w:rsidRPr="00594939" w:rsidRDefault="00594939" w:rsidP="00594939">
            <w:pPr>
              <w:rPr>
                <w:rFonts w:ascii="Times New Roman" w:hAnsi="Times New Roman" w:cs="Times New Roman"/>
                <w:sz w:val="16"/>
                <w:szCs w:val="16"/>
              </w:rPr>
            </w:pPr>
          </w:p>
        </w:tc>
        <w:tc>
          <w:tcPr>
            <w:tcW w:w="4395" w:type="dxa"/>
          </w:tcPr>
          <w:p w14:paraId="1C4143A3"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b/>
                <w:bCs/>
                <w:sz w:val="16"/>
                <w:szCs w:val="16"/>
              </w:rPr>
              <w:t>Learning Focus:</w:t>
            </w:r>
            <w:r w:rsidRPr="00FF29B5">
              <w:rPr>
                <w:rFonts w:ascii="Times New Roman" w:hAnsi="Times New Roman" w:cs="Times New Roman"/>
                <w:sz w:val="16"/>
                <w:szCs w:val="16"/>
              </w:rPr>
              <w:t xml:space="preserve"> Identifying features of prehistoric paintings &amp; drawing animals using basic shapes.</w:t>
            </w:r>
          </w:p>
          <w:p w14:paraId="0ECC7A64"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b/>
                <w:bCs/>
                <w:sz w:val="16"/>
                <w:szCs w:val="16"/>
              </w:rPr>
              <w:t>Teacher Actions:</w:t>
            </w:r>
          </w:p>
          <w:p w14:paraId="55800E51" w14:textId="77777777" w:rsidR="00FF29B5" w:rsidRPr="00FF29B5" w:rsidRDefault="00FF29B5" w:rsidP="00F16FCE">
            <w:pPr>
              <w:numPr>
                <w:ilvl w:val="0"/>
                <w:numId w:val="55"/>
              </w:numPr>
              <w:tabs>
                <w:tab w:val="clear" w:pos="720"/>
                <w:tab w:val="num" w:pos="433"/>
              </w:tabs>
              <w:ind w:left="433" w:hanging="283"/>
              <w:rPr>
                <w:rFonts w:ascii="Times New Roman" w:hAnsi="Times New Roman" w:cs="Times New Roman"/>
                <w:sz w:val="16"/>
                <w:szCs w:val="16"/>
              </w:rPr>
            </w:pPr>
            <w:r w:rsidRPr="00FF29B5">
              <w:rPr>
                <w:rFonts w:ascii="Times New Roman" w:hAnsi="Times New Roman" w:cs="Times New Roman"/>
                <w:sz w:val="16"/>
                <w:szCs w:val="16"/>
              </w:rPr>
              <w:t xml:space="preserve">Show cave painting images and ask pupils to </w:t>
            </w:r>
            <w:r w:rsidRPr="00FF29B5">
              <w:rPr>
                <w:rFonts w:ascii="Times New Roman" w:hAnsi="Times New Roman" w:cs="Times New Roman"/>
                <w:i/>
                <w:iCs/>
                <w:sz w:val="16"/>
                <w:szCs w:val="16"/>
              </w:rPr>
              <w:t>spot animals, colours and textures</w:t>
            </w:r>
            <w:r w:rsidRPr="00FF29B5">
              <w:rPr>
                <w:rFonts w:ascii="Times New Roman" w:hAnsi="Times New Roman" w:cs="Times New Roman"/>
                <w:sz w:val="16"/>
                <w:szCs w:val="16"/>
              </w:rPr>
              <w:t>.</w:t>
            </w:r>
          </w:p>
          <w:p w14:paraId="2CB217E9" w14:textId="77777777" w:rsidR="00FF29B5" w:rsidRPr="00FF29B5" w:rsidRDefault="00FF29B5" w:rsidP="00F16FCE">
            <w:pPr>
              <w:numPr>
                <w:ilvl w:val="0"/>
                <w:numId w:val="55"/>
              </w:numPr>
              <w:tabs>
                <w:tab w:val="clear" w:pos="720"/>
                <w:tab w:val="num" w:pos="433"/>
              </w:tabs>
              <w:ind w:left="433" w:hanging="283"/>
              <w:rPr>
                <w:rFonts w:ascii="Times New Roman" w:hAnsi="Times New Roman" w:cs="Times New Roman"/>
                <w:sz w:val="16"/>
                <w:szCs w:val="16"/>
              </w:rPr>
            </w:pPr>
            <w:r w:rsidRPr="00FF29B5">
              <w:rPr>
                <w:rFonts w:ascii="Times New Roman" w:hAnsi="Times New Roman" w:cs="Times New Roman"/>
                <w:sz w:val="16"/>
                <w:szCs w:val="16"/>
              </w:rPr>
              <w:t xml:space="preserve">Model </w:t>
            </w:r>
            <w:r w:rsidRPr="00FF29B5">
              <w:rPr>
                <w:rFonts w:ascii="Times New Roman" w:hAnsi="Times New Roman" w:cs="Times New Roman"/>
                <w:i/>
                <w:iCs/>
                <w:sz w:val="16"/>
                <w:szCs w:val="16"/>
              </w:rPr>
              <w:t>breaking an animal into simple shapes</w:t>
            </w:r>
            <w:r w:rsidRPr="00FF29B5">
              <w:rPr>
                <w:rFonts w:ascii="Times New Roman" w:hAnsi="Times New Roman" w:cs="Times New Roman"/>
                <w:sz w:val="16"/>
                <w:szCs w:val="16"/>
              </w:rPr>
              <w:t xml:space="preserve"> before drawing.</w:t>
            </w:r>
          </w:p>
          <w:p w14:paraId="474C215B" w14:textId="77777777" w:rsidR="00FF29B5" w:rsidRPr="00FF29B5" w:rsidRDefault="00FF29B5" w:rsidP="00F16FCE">
            <w:pPr>
              <w:numPr>
                <w:ilvl w:val="0"/>
                <w:numId w:val="55"/>
              </w:numPr>
              <w:tabs>
                <w:tab w:val="clear" w:pos="720"/>
                <w:tab w:val="num" w:pos="433"/>
              </w:tabs>
              <w:ind w:left="433" w:hanging="283"/>
              <w:rPr>
                <w:rFonts w:ascii="Times New Roman" w:hAnsi="Times New Roman" w:cs="Times New Roman"/>
                <w:sz w:val="16"/>
                <w:szCs w:val="16"/>
              </w:rPr>
            </w:pPr>
            <w:r w:rsidRPr="00FF29B5">
              <w:rPr>
                <w:rFonts w:ascii="Times New Roman" w:hAnsi="Times New Roman" w:cs="Times New Roman"/>
                <w:sz w:val="16"/>
                <w:szCs w:val="16"/>
              </w:rPr>
              <w:t xml:space="preserve">Pupils </w:t>
            </w:r>
            <w:r w:rsidRPr="00FF29B5">
              <w:rPr>
                <w:rFonts w:ascii="Times New Roman" w:hAnsi="Times New Roman" w:cs="Times New Roman"/>
                <w:i/>
                <w:iCs/>
                <w:sz w:val="16"/>
                <w:szCs w:val="16"/>
              </w:rPr>
              <w:t>lightly sketch animals in prehistoric style</w:t>
            </w:r>
            <w:r w:rsidRPr="00FF29B5">
              <w:rPr>
                <w:rFonts w:ascii="Times New Roman" w:hAnsi="Times New Roman" w:cs="Times New Roman"/>
                <w:sz w:val="16"/>
                <w:szCs w:val="16"/>
              </w:rPr>
              <w:t>, outlining in darker pencil and adding earthy colour.</w:t>
            </w:r>
          </w:p>
          <w:p w14:paraId="4EA8867C" w14:textId="77777777" w:rsidR="00FF29B5" w:rsidRPr="00FF29B5" w:rsidRDefault="00FF29B5" w:rsidP="00F16FCE">
            <w:pPr>
              <w:numPr>
                <w:ilvl w:val="0"/>
                <w:numId w:val="55"/>
              </w:numPr>
              <w:tabs>
                <w:tab w:val="clear" w:pos="720"/>
                <w:tab w:val="num" w:pos="433"/>
              </w:tabs>
              <w:ind w:left="433" w:hanging="283"/>
              <w:rPr>
                <w:rFonts w:ascii="Times New Roman" w:hAnsi="Times New Roman" w:cs="Times New Roman"/>
                <w:sz w:val="16"/>
                <w:szCs w:val="16"/>
              </w:rPr>
            </w:pPr>
            <w:r w:rsidRPr="00FF29B5">
              <w:rPr>
                <w:rFonts w:ascii="Times New Roman" w:hAnsi="Times New Roman" w:cs="Times New Roman"/>
                <w:sz w:val="16"/>
                <w:szCs w:val="16"/>
              </w:rPr>
              <w:t xml:space="preserve">Lead peer reflection: </w:t>
            </w:r>
            <w:r w:rsidRPr="00FF29B5">
              <w:rPr>
                <w:rFonts w:ascii="Times New Roman" w:hAnsi="Times New Roman" w:cs="Times New Roman"/>
                <w:i/>
                <w:iCs/>
                <w:sz w:val="16"/>
                <w:szCs w:val="16"/>
              </w:rPr>
              <w:t>“What detail could you add or improve?”</w:t>
            </w:r>
          </w:p>
          <w:p w14:paraId="05C0FA68" w14:textId="77777777" w:rsidR="00594939" w:rsidRPr="00594939" w:rsidRDefault="00594939" w:rsidP="00FF29B5">
            <w:pPr>
              <w:rPr>
                <w:rFonts w:ascii="Times New Roman" w:hAnsi="Times New Roman" w:cs="Times New Roman"/>
                <w:sz w:val="16"/>
                <w:szCs w:val="16"/>
              </w:rPr>
            </w:pPr>
          </w:p>
        </w:tc>
        <w:tc>
          <w:tcPr>
            <w:tcW w:w="3845" w:type="dxa"/>
          </w:tcPr>
          <w:p w14:paraId="59E44FBA"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b/>
                <w:bCs/>
                <w:sz w:val="16"/>
                <w:szCs w:val="16"/>
              </w:rPr>
              <w:t>Learning Focus:</w:t>
            </w:r>
            <w:r w:rsidRPr="009966FF">
              <w:rPr>
                <w:rFonts w:ascii="Times New Roman" w:hAnsi="Times New Roman" w:cs="Times New Roman"/>
                <w:sz w:val="16"/>
                <w:szCs w:val="16"/>
              </w:rPr>
              <w:t xml:space="preserve"> Joining 2D shapes to create freestanding 3D structures.</w:t>
            </w:r>
          </w:p>
          <w:p w14:paraId="26D384EA"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b/>
                <w:bCs/>
                <w:sz w:val="16"/>
                <w:szCs w:val="16"/>
              </w:rPr>
              <w:t>Teacher Actions:</w:t>
            </w:r>
          </w:p>
          <w:p w14:paraId="1B9EBF88" w14:textId="77777777" w:rsidR="009966FF" w:rsidRPr="009966FF" w:rsidRDefault="009966FF" w:rsidP="00521488">
            <w:pPr>
              <w:numPr>
                <w:ilvl w:val="0"/>
                <w:numId w:val="64"/>
              </w:numPr>
              <w:tabs>
                <w:tab w:val="clear" w:pos="720"/>
                <w:tab w:val="num" w:pos="319"/>
              </w:tabs>
              <w:ind w:left="319" w:hanging="284"/>
              <w:rPr>
                <w:rFonts w:ascii="Times New Roman" w:hAnsi="Times New Roman" w:cs="Times New Roman"/>
                <w:sz w:val="16"/>
                <w:szCs w:val="16"/>
              </w:rPr>
            </w:pPr>
            <w:r w:rsidRPr="009966FF">
              <w:rPr>
                <w:rFonts w:ascii="Times New Roman" w:hAnsi="Times New Roman" w:cs="Times New Roman"/>
                <w:sz w:val="16"/>
                <w:szCs w:val="16"/>
              </w:rPr>
              <w:t xml:space="preserve">Show examples of sculpture and ask </w:t>
            </w:r>
            <w:r w:rsidRPr="009966FF">
              <w:rPr>
                <w:rFonts w:ascii="Times New Roman" w:hAnsi="Times New Roman" w:cs="Times New Roman"/>
                <w:i/>
                <w:iCs/>
                <w:sz w:val="16"/>
                <w:szCs w:val="16"/>
              </w:rPr>
              <w:t>“What makes something 3D?”</w:t>
            </w:r>
          </w:p>
          <w:p w14:paraId="34267290" w14:textId="77777777" w:rsidR="009966FF" w:rsidRPr="009966FF" w:rsidRDefault="009966FF" w:rsidP="00521488">
            <w:pPr>
              <w:numPr>
                <w:ilvl w:val="0"/>
                <w:numId w:val="64"/>
              </w:numPr>
              <w:tabs>
                <w:tab w:val="clear" w:pos="720"/>
                <w:tab w:val="num" w:pos="319"/>
              </w:tabs>
              <w:ind w:left="319" w:hanging="284"/>
              <w:rPr>
                <w:rFonts w:ascii="Times New Roman" w:hAnsi="Times New Roman" w:cs="Times New Roman"/>
                <w:sz w:val="16"/>
                <w:szCs w:val="16"/>
              </w:rPr>
            </w:pPr>
            <w:r w:rsidRPr="009966FF">
              <w:rPr>
                <w:rFonts w:ascii="Times New Roman" w:hAnsi="Times New Roman" w:cs="Times New Roman"/>
                <w:sz w:val="16"/>
                <w:szCs w:val="16"/>
              </w:rPr>
              <w:t xml:space="preserve">Model </w:t>
            </w:r>
            <w:r w:rsidRPr="009966FF">
              <w:rPr>
                <w:rFonts w:ascii="Times New Roman" w:hAnsi="Times New Roman" w:cs="Times New Roman"/>
                <w:i/>
                <w:iCs/>
                <w:sz w:val="16"/>
                <w:szCs w:val="16"/>
              </w:rPr>
              <w:t>folding, rolling and slotting card shapes</w:t>
            </w:r>
            <w:r w:rsidRPr="009966FF">
              <w:rPr>
                <w:rFonts w:ascii="Times New Roman" w:hAnsi="Times New Roman" w:cs="Times New Roman"/>
                <w:sz w:val="16"/>
                <w:szCs w:val="16"/>
              </w:rPr>
              <w:t xml:space="preserve"> to make them stand up.</w:t>
            </w:r>
          </w:p>
          <w:p w14:paraId="4205D3F5" w14:textId="77777777" w:rsidR="009966FF" w:rsidRPr="009966FF" w:rsidRDefault="009966FF" w:rsidP="00521488">
            <w:pPr>
              <w:numPr>
                <w:ilvl w:val="0"/>
                <w:numId w:val="64"/>
              </w:numPr>
              <w:tabs>
                <w:tab w:val="clear" w:pos="720"/>
                <w:tab w:val="num" w:pos="319"/>
              </w:tabs>
              <w:ind w:left="319" w:hanging="284"/>
              <w:rPr>
                <w:rFonts w:ascii="Times New Roman" w:hAnsi="Times New Roman" w:cs="Times New Roman"/>
                <w:sz w:val="16"/>
                <w:szCs w:val="16"/>
              </w:rPr>
            </w:pPr>
            <w:r w:rsidRPr="009966FF">
              <w:rPr>
                <w:rFonts w:ascii="Times New Roman" w:hAnsi="Times New Roman" w:cs="Times New Roman"/>
                <w:sz w:val="16"/>
                <w:szCs w:val="16"/>
              </w:rPr>
              <w:t xml:space="preserve">Let pupils </w:t>
            </w:r>
            <w:r w:rsidRPr="009966FF">
              <w:rPr>
                <w:rFonts w:ascii="Times New Roman" w:hAnsi="Times New Roman" w:cs="Times New Roman"/>
                <w:i/>
                <w:iCs/>
                <w:sz w:val="16"/>
                <w:szCs w:val="16"/>
              </w:rPr>
              <w:t>experiment with multiple joining methods</w:t>
            </w:r>
            <w:r w:rsidRPr="009966FF">
              <w:rPr>
                <w:rFonts w:ascii="Times New Roman" w:hAnsi="Times New Roman" w:cs="Times New Roman"/>
                <w:sz w:val="16"/>
                <w:szCs w:val="16"/>
              </w:rPr>
              <w:t xml:space="preserve"> using cereal box card.</w:t>
            </w:r>
          </w:p>
          <w:p w14:paraId="74A12914" w14:textId="77777777" w:rsidR="009966FF" w:rsidRPr="009966FF" w:rsidRDefault="009966FF" w:rsidP="00521488">
            <w:pPr>
              <w:numPr>
                <w:ilvl w:val="0"/>
                <w:numId w:val="64"/>
              </w:numPr>
              <w:tabs>
                <w:tab w:val="clear" w:pos="720"/>
                <w:tab w:val="num" w:pos="319"/>
              </w:tabs>
              <w:ind w:left="319" w:hanging="284"/>
              <w:rPr>
                <w:rFonts w:ascii="Times New Roman" w:hAnsi="Times New Roman" w:cs="Times New Roman"/>
                <w:sz w:val="16"/>
                <w:szCs w:val="16"/>
              </w:rPr>
            </w:pPr>
            <w:r w:rsidRPr="009966FF">
              <w:rPr>
                <w:rFonts w:ascii="Times New Roman" w:hAnsi="Times New Roman" w:cs="Times New Roman"/>
                <w:sz w:val="16"/>
                <w:szCs w:val="16"/>
              </w:rPr>
              <w:t xml:space="preserve">Prompt reflection: </w:t>
            </w:r>
            <w:r w:rsidRPr="009966FF">
              <w:rPr>
                <w:rFonts w:ascii="Times New Roman" w:hAnsi="Times New Roman" w:cs="Times New Roman"/>
                <w:i/>
                <w:iCs/>
                <w:sz w:val="16"/>
                <w:szCs w:val="16"/>
              </w:rPr>
              <w:t>“Which join was strongest? Which shape stood up best?”</w:t>
            </w:r>
          </w:p>
          <w:p w14:paraId="57530946" w14:textId="77777777" w:rsidR="00594939" w:rsidRPr="00594939" w:rsidRDefault="00594939" w:rsidP="009966FF">
            <w:pPr>
              <w:rPr>
                <w:rFonts w:ascii="Times New Roman" w:hAnsi="Times New Roman" w:cs="Times New Roman"/>
                <w:sz w:val="16"/>
                <w:szCs w:val="16"/>
              </w:rPr>
            </w:pPr>
          </w:p>
        </w:tc>
      </w:tr>
      <w:tr w:rsidR="002F1CA1" w14:paraId="760BF056" w14:textId="77777777" w:rsidTr="00F16FCE">
        <w:trPr>
          <w:trHeight w:val="1105"/>
        </w:trPr>
        <w:tc>
          <w:tcPr>
            <w:tcW w:w="2263" w:type="dxa"/>
            <w:shd w:val="clear" w:color="auto" w:fill="8DB3E2" w:themeFill="text2" w:themeFillTint="66"/>
          </w:tcPr>
          <w:p w14:paraId="21C14532" w14:textId="77777777" w:rsidR="00594939" w:rsidRPr="000851E2" w:rsidRDefault="00594939" w:rsidP="00594939">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2</w:t>
            </w:r>
          </w:p>
          <w:p w14:paraId="16EF0C7F" w14:textId="77777777" w:rsidR="00594939" w:rsidRDefault="00594939" w:rsidP="00594939">
            <w:pPr>
              <w:jc w:val="center"/>
              <w:rPr>
                <w:b/>
                <w:sz w:val="28"/>
                <w:szCs w:val="28"/>
              </w:rPr>
            </w:pPr>
          </w:p>
        </w:tc>
        <w:tc>
          <w:tcPr>
            <w:tcW w:w="3402" w:type="dxa"/>
          </w:tcPr>
          <w:p w14:paraId="493B0980" w14:textId="77777777" w:rsidR="00594939" w:rsidRPr="00594939" w:rsidRDefault="00594939" w:rsidP="00594939">
            <w:pPr>
              <w:rPr>
                <w:rFonts w:ascii="Times New Roman" w:hAnsi="Times New Roman" w:cs="Times New Roman"/>
                <w:sz w:val="16"/>
                <w:szCs w:val="16"/>
              </w:rPr>
            </w:pPr>
            <w:r w:rsidRPr="00594939">
              <w:rPr>
                <w:rFonts w:ascii="Times New Roman" w:hAnsi="Times New Roman" w:cs="Times New Roman"/>
                <w:b/>
                <w:bCs/>
                <w:sz w:val="16"/>
                <w:szCs w:val="16"/>
              </w:rPr>
              <w:t>Learning Focus:</w:t>
            </w:r>
            <w:r w:rsidRPr="00594939">
              <w:rPr>
                <w:rFonts w:ascii="Times New Roman" w:hAnsi="Times New Roman" w:cs="Times New Roman"/>
                <w:sz w:val="16"/>
                <w:szCs w:val="16"/>
              </w:rPr>
              <w:t xml:space="preserve"> Controlling pressure to create smooth tone.</w:t>
            </w:r>
          </w:p>
          <w:p w14:paraId="78E850EF" w14:textId="77777777" w:rsidR="00594939" w:rsidRPr="00594939" w:rsidRDefault="00594939" w:rsidP="00594939">
            <w:pPr>
              <w:rPr>
                <w:rFonts w:ascii="Times New Roman" w:hAnsi="Times New Roman" w:cs="Times New Roman"/>
                <w:sz w:val="16"/>
                <w:szCs w:val="16"/>
              </w:rPr>
            </w:pPr>
            <w:r w:rsidRPr="00594939">
              <w:rPr>
                <w:rFonts w:ascii="Times New Roman" w:hAnsi="Times New Roman" w:cs="Times New Roman"/>
                <w:b/>
                <w:bCs/>
                <w:sz w:val="16"/>
                <w:szCs w:val="16"/>
              </w:rPr>
              <w:t>Teacher Actions:</w:t>
            </w:r>
          </w:p>
          <w:p w14:paraId="0375CE13" w14:textId="77777777" w:rsidR="00594939" w:rsidRPr="00594939" w:rsidRDefault="00594939" w:rsidP="00594939">
            <w:pPr>
              <w:numPr>
                <w:ilvl w:val="0"/>
                <w:numId w:val="48"/>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Recap the </w:t>
            </w:r>
            <w:r w:rsidRPr="00594939">
              <w:rPr>
                <w:rFonts w:ascii="Times New Roman" w:hAnsi="Times New Roman" w:cs="Times New Roman"/>
                <w:b/>
                <w:bCs/>
                <w:sz w:val="16"/>
                <w:szCs w:val="16"/>
              </w:rPr>
              <w:t>four shading rules</w:t>
            </w:r>
            <w:r w:rsidRPr="00594939">
              <w:rPr>
                <w:rFonts w:ascii="Times New Roman" w:hAnsi="Times New Roman" w:cs="Times New Roman"/>
                <w:sz w:val="16"/>
                <w:szCs w:val="16"/>
              </w:rPr>
              <w:t xml:space="preserve"> visually and model them live.</w:t>
            </w:r>
          </w:p>
          <w:p w14:paraId="596F5C15" w14:textId="77777777" w:rsidR="00594939" w:rsidRPr="00594939" w:rsidRDefault="00594939" w:rsidP="00594939">
            <w:pPr>
              <w:numPr>
                <w:ilvl w:val="0"/>
                <w:numId w:val="48"/>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Lead pupils in </w:t>
            </w:r>
            <w:r w:rsidRPr="00594939">
              <w:rPr>
                <w:rFonts w:ascii="Times New Roman" w:hAnsi="Times New Roman" w:cs="Times New Roman"/>
                <w:b/>
                <w:bCs/>
                <w:sz w:val="16"/>
                <w:szCs w:val="16"/>
              </w:rPr>
              <w:t>shading activities</w:t>
            </w:r>
            <w:r w:rsidRPr="00594939">
              <w:rPr>
                <w:rFonts w:ascii="Times New Roman" w:hAnsi="Times New Roman" w:cs="Times New Roman"/>
                <w:sz w:val="16"/>
                <w:szCs w:val="16"/>
              </w:rPr>
              <w:t xml:space="preserve"> from light to dark using side-of-pencil grip.</w:t>
            </w:r>
          </w:p>
          <w:p w14:paraId="202C7FC7" w14:textId="77777777" w:rsidR="00594939" w:rsidRPr="00594939" w:rsidRDefault="00594939" w:rsidP="00594939">
            <w:pPr>
              <w:numPr>
                <w:ilvl w:val="0"/>
                <w:numId w:val="48"/>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lastRenderedPageBreak/>
              <w:t xml:space="preserve">Demonstrate </w:t>
            </w:r>
            <w:r w:rsidRPr="00594939">
              <w:rPr>
                <w:rFonts w:ascii="Times New Roman" w:hAnsi="Times New Roman" w:cs="Times New Roman"/>
                <w:b/>
                <w:bCs/>
                <w:sz w:val="16"/>
                <w:szCs w:val="16"/>
              </w:rPr>
              <w:t>applying tone inside a simple shape</w:t>
            </w:r>
            <w:r w:rsidRPr="00594939">
              <w:rPr>
                <w:rFonts w:ascii="Times New Roman" w:hAnsi="Times New Roman" w:cs="Times New Roman"/>
                <w:sz w:val="16"/>
                <w:szCs w:val="16"/>
              </w:rPr>
              <w:t>, moving smoothly between pressure levels.</w:t>
            </w:r>
          </w:p>
          <w:p w14:paraId="662EA937" w14:textId="77777777" w:rsidR="00594939" w:rsidRPr="00594939" w:rsidRDefault="00594939" w:rsidP="00594939">
            <w:pPr>
              <w:numPr>
                <w:ilvl w:val="0"/>
                <w:numId w:val="48"/>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Ask reflective questions: </w:t>
            </w:r>
            <w:r w:rsidRPr="00594939">
              <w:rPr>
                <w:rFonts w:ascii="Times New Roman" w:hAnsi="Times New Roman" w:cs="Times New Roman"/>
                <w:i/>
                <w:iCs/>
                <w:sz w:val="16"/>
                <w:szCs w:val="16"/>
              </w:rPr>
              <w:t>“Where is your lightest part? How did you change from light to dark?”</w:t>
            </w:r>
          </w:p>
          <w:p w14:paraId="271E9E77" w14:textId="77777777" w:rsidR="00594939" w:rsidRPr="00594939" w:rsidRDefault="00594939" w:rsidP="00594939">
            <w:pPr>
              <w:numPr>
                <w:ilvl w:val="0"/>
                <w:numId w:val="48"/>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Finish with </w:t>
            </w:r>
            <w:r w:rsidRPr="00594939">
              <w:rPr>
                <w:rFonts w:ascii="Times New Roman" w:hAnsi="Times New Roman" w:cs="Times New Roman"/>
                <w:i/>
                <w:iCs/>
                <w:sz w:val="16"/>
                <w:szCs w:val="16"/>
              </w:rPr>
              <w:t>pair-talk comparison</w:t>
            </w:r>
            <w:r w:rsidRPr="00594939">
              <w:rPr>
                <w:rFonts w:ascii="Times New Roman" w:hAnsi="Times New Roman" w:cs="Times New Roman"/>
                <w:sz w:val="16"/>
                <w:szCs w:val="16"/>
              </w:rPr>
              <w:t xml:space="preserve"> of tones.</w:t>
            </w:r>
          </w:p>
          <w:p w14:paraId="6BBF142A" w14:textId="77777777" w:rsidR="00594939" w:rsidRPr="00594939" w:rsidRDefault="00594939" w:rsidP="00594939">
            <w:pPr>
              <w:rPr>
                <w:rFonts w:ascii="Times New Roman" w:hAnsi="Times New Roman" w:cs="Times New Roman"/>
                <w:sz w:val="16"/>
                <w:szCs w:val="16"/>
              </w:rPr>
            </w:pPr>
          </w:p>
        </w:tc>
        <w:tc>
          <w:tcPr>
            <w:tcW w:w="4395" w:type="dxa"/>
          </w:tcPr>
          <w:p w14:paraId="6C70E41A"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b/>
                <w:bCs/>
                <w:sz w:val="16"/>
                <w:szCs w:val="16"/>
              </w:rPr>
              <w:lastRenderedPageBreak/>
              <w:t>Learning Focus:</w:t>
            </w:r>
            <w:r w:rsidRPr="00FF29B5">
              <w:rPr>
                <w:rFonts w:ascii="Times New Roman" w:hAnsi="Times New Roman" w:cs="Times New Roman"/>
                <w:sz w:val="16"/>
                <w:szCs w:val="16"/>
              </w:rPr>
              <w:t xml:space="preserve"> Enlarging sketches and using charcoal to create tone and form.</w:t>
            </w:r>
          </w:p>
          <w:p w14:paraId="41EBB4C7"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b/>
                <w:bCs/>
                <w:sz w:val="16"/>
                <w:szCs w:val="16"/>
              </w:rPr>
              <w:t>Teacher Actions:</w:t>
            </w:r>
          </w:p>
          <w:p w14:paraId="0A830F89" w14:textId="77777777" w:rsidR="00FF29B5" w:rsidRPr="00AA174A" w:rsidRDefault="00FF29B5" w:rsidP="00F16FCE">
            <w:pPr>
              <w:pStyle w:val="ListParagraph"/>
              <w:numPr>
                <w:ilvl w:val="0"/>
                <w:numId w:val="56"/>
              </w:numPr>
              <w:ind w:left="433" w:hanging="283"/>
              <w:rPr>
                <w:rFonts w:ascii="Times New Roman" w:hAnsi="Times New Roman" w:cs="Times New Roman"/>
                <w:sz w:val="16"/>
                <w:szCs w:val="16"/>
              </w:rPr>
            </w:pPr>
            <w:r w:rsidRPr="00AA174A">
              <w:rPr>
                <w:rFonts w:ascii="Times New Roman" w:hAnsi="Times New Roman" w:cs="Times New Roman"/>
                <w:sz w:val="16"/>
                <w:szCs w:val="16"/>
              </w:rPr>
              <w:t xml:space="preserve">Recap 2D shapes and model </w:t>
            </w:r>
            <w:r w:rsidRPr="00AA174A">
              <w:rPr>
                <w:rFonts w:ascii="Times New Roman" w:hAnsi="Times New Roman" w:cs="Times New Roman"/>
                <w:i/>
                <w:iCs/>
                <w:sz w:val="16"/>
                <w:szCs w:val="16"/>
              </w:rPr>
              <w:t>scaling up a small sketch into a large one</w:t>
            </w:r>
            <w:r w:rsidRPr="00AA174A">
              <w:rPr>
                <w:rFonts w:ascii="Times New Roman" w:hAnsi="Times New Roman" w:cs="Times New Roman"/>
                <w:sz w:val="16"/>
                <w:szCs w:val="16"/>
              </w:rPr>
              <w:t xml:space="preserve"> using basic shapes.</w:t>
            </w:r>
          </w:p>
          <w:p w14:paraId="60F7BB0E" w14:textId="77777777" w:rsidR="00FF29B5" w:rsidRPr="00AA174A" w:rsidRDefault="00FF29B5" w:rsidP="00F16FCE">
            <w:pPr>
              <w:pStyle w:val="ListParagraph"/>
              <w:numPr>
                <w:ilvl w:val="0"/>
                <w:numId w:val="56"/>
              </w:numPr>
              <w:ind w:left="433" w:hanging="283"/>
              <w:rPr>
                <w:rFonts w:ascii="Times New Roman" w:hAnsi="Times New Roman" w:cs="Times New Roman"/>
                <w:sz w:val="16"/>
                <w:szCs w:val="16"/>
              </w:rPr>
            </w:pPr>
            <w:r w:rsidRPr="00AA174A">
              <w:rPr>
                <w:rFonts w:ascii="Times New Roman" w:hAnsi="Times New Roman" w:cs="Times New Roman"/>
                <w:sz w:val="16"/>
                <w:szCs w:val="16"/>
              </w:rPr>
              <w:t xml:space="preserve">Show </w:t>
            </w:r>
            <w:r w:rsidRPr="00AA174A">
              <w:rPr>
                <w:rFonts w:ascii="Times New Roman" w:hAnsi="Times New Roman" w:cs="Times New Roman"/>
                <w:i/>
                <w:iCs/>
                <w:sz w:val="16"/>
                <w:szCs w:val="16"/>
              </w:rPr>
              <w:t>charcoal background rub technique</w:t>
            </w:r>
            <w:r w:rsidRPr="00AA174A">
              <w:rPr>
                <w:rFonts w:ascii="Times New Roman" w:hAnsi="Times New Roman" w:cs="Times New Roman"/>
                <w:sz w:val="16"/>
                <w:szCs w:val="16"/>
              </w:rPr>
              <w:t xml:space="preserve"> and set up textured paper.</w:t>
            </w:r>
          </w:p>
          <w:p w14:paraId="1AD00272" w14:textId="77777777" w:rsidR="00FF29B5" w:rsidRPr="00AA174A" w:rsidRDefault="00FF29B5" w:rsidP="00F16FCE">
            <w:pPr>
              <w:pStyle w:val="ListParagraph"/>
              <w:numPr>
                <w:ilvl w:val="0"/>
                <w:numId w:val="56"/>
              </w:numPr>
              <w:ind w:left="433" w:hanging="283"/>
              <w:rPr>
                <w:rFonts w:ascii="Times New Roman" w:hAnsi="Times New Roman" w:cs="Times New Roman"/>
                <w:sz w:val="16"/>
                <w:szCs w:val="16"/>
              </w:rPr>
            </w:pPr>
            <w:r w:rsidRPr="00AA174A">
              <w:rPr>
                <w:rFonts w:ascii="Times New Roman" w:hAnsi="Times New Roman" w:cs="Times New Roman"/>
                <w:sz w:val="16"/>
                <w:szCs w:val="16"/>
              </w:rPr>
              <w:t xml:space="preserve">Pupils </w:t>
            </w:r>
            <w:r w:rsidRPr="00AA174A">
              <w:rPr>
                <w:rFonts w:ascii="Times New Roman" w:hAnsi="Times New Roman" w:cs="Times New Roman"/>
                <w:i/>
                <w:iCs/>
                <w:sz w:val="16"/>
                <w:szCs w:val="16"/>
              </w:rPr>
              <w:t>sketch, smudge and blend charcoal/chalk</w:t>
            </w:r>
            <w:r w:rsidRPr="00AA174A">
              <w:rPr>
                <w:rFonts w:ascii="Times New Roman" w:hAnsi="Times New Roman" w:cs="Times New Roman"/>
                <w:sz w:val="16"/>
                <w:szCs w:val="16"/>
              </w:rPr>
              <w:t xml:space="preserve"> to form animal outlines and tone.</w:t>
            </w:r>
          </w:p>
          <w:p w14:paraId="38FA9AA5" w14:textId="77777777" w:rsidR="00FF29B5" w:rsidRPr="00AA174A" w:rsidRDefault="00FF29B5" w:rsidP="00F16FCE">
            <w:pPr>
              <w:pStyle w:val="ListParagraph"/>
              <w:numPr>
                <w:ilvl w:val="0"/>
                <w:numId w:val="56"/>
              </w:numPr>
              <w:ind w:left="433" w:hanging="283"/>
              <w:rPr>
                <w:rFonts w:ascii="Times New Roman" w:hAnsi="Times New Roman" w:cs="Times New Roman"/>
                <w:sz w:val="16"/>
                <w:szCs w:val="16"/>
              </w:rPr>
            </w:pPr>
            <w:r w:rsidRPr="00AA174A">
              <w:rPr>
                <w:rFonts w:ascii="Times New Roman" w:hAnsi="Times New Roman" w:cs="Times New Roman"/>
                <w:sz w:val="16"/>
                <w:szCs w:val="16"/>
              </w:rPr>
              <w:lastRenderedPageBreak/>
              <w:t xml:space="preserve">Discuss: </w:t>
            </w:r>
            <w:r w:rsidRPr="00AA174A">
              <w:rPr>
                <w:rFonts w:ascii="Times New Roman" w:hAnsi="Times New Roman" w:cs="Times New Roman"/>
                <w:i/>
                <w:iCs/>
                <w:sz w:val="16"/>
                <w:szCs w:val="16"/>
              </w:rPr>
              <w:t>“What was easier or harder using charcoal?”</w:t>
            </w:r>
          </w:p>
          <w:p w14:paraId="1C7579A9" w14:textId="77777777" w:rsidR="00594939" w:rsidRPr="00594939" w:rsidRDefault="00594939" w:rsidP="00FF29B5">
            <w:pPr>
              <w:rPr>
                <w:rFonts w:ascii="Times New Roman" w:hAnsi="Times New Roman" w:cs="Times New Roman"/>
                <w:sz w:val="16"/>
                <w:szCs w:val="16"/>
              </w:rPr>
            </w:pPr>
          </w:p>
        </w:tc>
        <w:tc>
          <w:tcPr>
            <w:tcW w:w="3845" w:type="dxa"/>
          </w:tcPr>
          <w:p w14:paraId="211DD401"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b/>
                <w:bCs/>
                <w:sz w:val="16"/>
                <w:szCs w:val="16"/>
              </w:rPr>
              <w:lastRenderedPageBreak/>
              <w:t>Learning Focus:</w:t>
            </w:r>
            <w:r w:rsidRPr="009966FF">
              <w:rPr>
                <w:rFonts w:ascii="Times New Roman" w:hAnsi="Times New Roman" w:cs="Times New Roman"/>
                <w:sz w:val="16"/>
                <w:szCs w:val="16"/>
              </w:rPr>
              <w:t xml:space="preserve"> Working collaboratively to problem-solve joins on a larger scale.</w:t>
            </w:r>
          </w:p>
          <w:p w14:paraId="105ADCCB"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b/>
                <w:bCs/>
                <w:sz w:val="16"/>
                <w:szCs w:val="16"/>
              </w:rPr>
              <w:t>Teacher Actions:</w:t>
            </w:r>
          </w:p>
          <w:p w14:paraId="08D51497" w14:textId="77777777" w:rsidR="009966FF" w:rsidRPr="00F16FCE" w:rsidRDefault="009966FF" w:rsidP="00521488">
            <w:pPr>
              <w:pStyle w:val="ListParagraph"/>
              <w:numPr>
                <w:ilvl w:val="0"/>
                <w:numId w:val="65"/>
              </w:numPr>
              <w:tabs>
                <w:tab w:val="clear" w:pos="720"/>
                <w:tab w:val="num" w:pos="319"/>
              </w:tabs>
              <w:ind w:left="319" w:hanging="284"/>
              <w:rPr>
                <w:rFonts w:ascii="Times New Roman" w:hAnsi="Times New Roman" w:cs="Times New Roman"/>
                <w:sz w:val="16"/>
                <w:szCs w:val="16"/>
              </w:rPr>
            </w:pPr>
            <w:r w:rsidRPr="00F16FCE">
              <w:rPr>
                <w:rFonts w:ascii="Times New Roman" w:hAnsi="Times New Roman" w:cs="Times New Roman"/>
                <w:sz w:val="16"/>
                <w:szCs w:val="16"/>
              </w:rPr>
              <w:t xml:space="preserve">Recap previous joins and model </w:t>
            </w:r>
            <w:r w:rsidRPr="00F16FCE">
              <w:rPr>
                <w:rFonts w:ascii="Times New Roman" w:hAnsi="Times New Roman" w:cs="Times New Roman"/>
                <w:i/>
                <w:iCs/>
                <w:sz w:val="16"/>
                <w:szCs w:val="16"/>
              </w:rPr>
              <w:t>rolling newspaper into tubes</w:t>
            </w:r>
            <w:r w:rsidRPr="00F16FCE">
              <w:rPr>
                <w:rFonts w:ascii="Times New Roman" w:hAnsi="Times New Roman" w:cs="Times New Roman"/>
                <w:sz w:val="16"/>
                <w:szCs w:val="16"/>
              </w:rPr>
              <w:t xml:space="preserve"> tightly.</w:t>
            </w:r>
          </w:p>
          <w:p w14:paraId="7183AB36" w14:textId="77777777" w:rsidR="009966FF" w:rsidRPr="00F16FCE" w:rsidRDefault="009966FF" w:rsidP="00521488">
            <w:pPr>
              <w:pStyle w:val="ListParagraph"/>
              <w:numPr>
                <w:ilvl w:val="0"/>
                <w:numId w:val="65"/>
              </w:numPr>
              <w:tabs>
                <w:tab w:val="clear" w:pos="720"/>
                <w:tab w:val="num" w:pos="319"/>
              </w:tabs>
              <w:ind w:left="319" w:hanging="284"/>
              <w:rPr>
                <w:rFonts w:ascii="Times New Roman" w:hAnsi="Times New Roman" w:cs="Times New Roman"/>
                <w:sz w:val="16"/>
                <w:szCs w:val="16"/>
              </w:rPr>
            </w:pPr>
            <w:r w:rsidRPr="00F16FCE">
              <w:rPr>
                <w:rFonts w:ascii="Times New Roman" w:hAnsi="Times New Roman" w:cs="Times New Roman"/>
                <w:sz w:val="16"/>
                <w:szCs w:val="16"/>
              </w:rPr>
              <w:t xml:space="preserve">Lead </w:t>
            </w:r>
            <w:r w:rsidRPr="00F16FCE">
              <w:rPr>
                <w:rFonts w:ascii="Times New Roman" w:hAnsi="Times New Roman" w:cs="Times New Roman"/>
                <w:i/>
                <w:iCs/>
                <w:sz w:val="16"/>
                <w:szCs w:val="16"/>
              </w:rPr>
              <w:t>paired challenge to form triangular pyramid</w:t>
            </w:r>
            <w:r w:rsidRPr="00F16FCE">
              <w:rPr>
                <w:rFonts w:ascii="Times New Roman" w:hAnsi="Times New Roman" w:cs="Times New Roman"/>
                <w:sz w:val="16"/>
                <w:szCs w:val="16"/>
              </w:rPr>
              <w:t xml:space="preserve"> using chosen materials.</w:t>
            </w:r>
          </w:p>
          <w:p w14:paraId="634C25F5" w14:textId="77777777" w:rsidR="009966FF" w:rsidRPr="00F16FCE" w:rsidRDefault="009966FF" w:rsidP="00521488">
            <w:pPr>
              <w:pStyle w:val="ListParagraph"/>
              <w:numPr>
                <w:ilvl w:val="0"/>
                <w:numId w:val="65"/>
              </w:numPr>
              <w:tabs>
                <w:tab w:val="clear" w:pos="720"/>
                <w:tab w:val="num" w:pos="319"/>
              </w:tabs>
              <w:ind w:left="319" w:hanging="284"/>
              <w:rPr>
                <w:rFonts w:ascii="Times New Roman" w:hAnsi="Times New Roman" w:cs="Times New Roman"/>
                <w:sz w:val="16"/>
                <w:szCs w:val="16"/>
              </w:rPr>
            </w:pPr>
            <w:r w:rsidRPr="00F16FCE">
              <w:rPr>
                <w:rFonts w:ascii="Times New Roman" w:hAnsi="Times New Roman" w:cs="Times New Roman"/>
                <w:sz w:val="16"/>
                <w:szCs w:val="16"/>
              </w:rPr>
              <w:lastRenderedPageBreak/>
              <w:t xml:space="preserve">Set task: </w:t>
            </w:r>
            <w:r w:rsidRPr="00F16FCE">
              <w:rPr>
                <w:rFonts w:ascii="Times New Roman" w:hAnsi="Times New Roman" w:cs="Times New Roman"/>
                <w:i/>
                <w:iCs/>
                <w:sz w:val="16"/>
                <w:szCs w:val="16"/>
              </w:rPr>
              <w:t>“Build a free-standing abstract sculpture inspired by playgrounds.”</w:t>
            </w:r>
          </w:p>
          <w:p w14:paraId="7B592535" w14:textId="77777777" w:rsidR="009966FF" w:rsidRPr="00F16FCE" w:rsidRDefault="009966FF" w:rsidP="00521488">
            <w:pPr>
              <w:pStyle w:val="ListParagraph"/>
              <w:numPr>
                <w:ilvl w:val="0"/>
                <w:numId w:val="65"/>
              </w:numPr>
              <w:tabs>
                <w:tab w:val="clear" w:pos="720"/>
                <w:tab w:val="num" w:pos="319"/>
              </w:tabs>
              <w:ind w:left="319" w:hanging="284"/>
              <w:rPr>
                <w:rFonts w:ascii="Times New Roman" w:hAnsi="Times New Roman" w:cs="Times New Roman"/>
                <w:sz w:val="16"/>
                <w:szCs w:val="16"/>
              </w:rPr>
            </w:pPr>
            <w:r w:rsidRPr="00F16FCE">
              <w:rPr>
                <w:rFonts w:ascii="Times New Roman" w:hAnsi="Times New Roman" w:cs="Times New Roman"/>
                <w:sz w:val="16"/>
                <w:szCs w:val="16"/>
              </w:rPr>
              <w:t xml:space="preserve">Ask </w:t>
            </w:r>
            <w:r w:rsidRPr="00F16FCE">
              <w:rPr>
                <w:rFonts w:ascii="Times New Roman" w:hAnsi="Times New Roman" w:cs="Times New Roman"/>
                <w:i/>
                <w:iCs/>
                <w:sz w:val="16"/>
                <w:szCs w:val="16"/>
              </w:rPr>
              <w:t>“What did you change when something didn’t work?”</w:t>
            </w:r>
          </w:p>
          <w:p w14:paraId="61C8F92C" w14:textId="77777777" w:rsidR="00594939" w:rsidRPr="00594939" w:rsidRDefault="00594939" w:rsidP="009966FF">
            <w:pPr>
              <w:rPr>
                <w:rFonts w:ascii="Times New Roman" w:hAnsi="Times New Roman" w:cs="Times New Roman"/>
                <w:sz w:val="16"/>
                <w:szCs w:val="16"/>
              </w:rPr>
            </w:pPr>
          </w:p>
        </w:tc>
      </w:tr>
      <w:tr w:rsidR="002F1CA1" w14:paraId="7C666F13" w14:textId="77777777" w:rsidTr="00F16FCE">
        <w:trPr>
          <w:trHeight w:val="1105"/>
        </w:trPr>
        <w:tc>
          <w:tcPr>
            <w:tcW w:w="2263" w:type="dxa"/>
            <w:shd w:val="clear" w:color="auto" w:fill="8DB3E2" w:themeFill="text2" w:themeFillTint="66"/>
          </w:tcPr>
          <w:p w14:paraId="0E884FE8" w14:textId="77777777" w:rsidR="00594939" w:rsidRPr="000851E2" w:rsidRDefault="00594939" w:rsidP="00594939">
            <w:pPr>
              <w:jc w:val="center"/>
              <w:rPr>
                <w:rFonts w:ascii="Times New Roman" w:hAnsi="Times New Roman" w:cs="Times New Roman"/>
                <w:b/>
                <w:sz w:val="16"/>
                <w:szCs w:val="16"/>
              </w:rPr>
            </w:pPr>
            <w:r w:rsidRPr="000851E2">
              <w:rPr>
                <w:rFonts w:ascii="Times New Roman" w:hAnsi="Times New Roman" w:cs="Times New Roman"/>
                <w:b/>
                <w:sz w:val="16"/>
                <w:szCs w:val="16"/>
              </w:rPr>
              <w:lastRenderedPageBreak/>
              <w:t>Stepping Stones 3</w:t>
            </w:r>
          </w:p>
          <w:p w14:paraId="48551BAA" w14:textId="77777777" w:rsidR="00594939" w:rsidRDefault="00594939" w:rsidP="00594939">
            <w:pPr>
              <w:jc w:val="center"/>
              <w:rPr>
                <w:b/>
                <w:sz w:val="28"/>
                <w:szCs w:val="28"/>
              </w:rPr>
            </w:pPr>
          </w:p>
        </w:tc>
        <w:tc>
          <w:tcPr>
            <w:tcW w:w="3402" w:type="dxa"/>
          </w:tcPr>
          <w:p w14:paraId="75A02858" w14:textId="77777777" w:rsidR="00594939" w:rsidRPr="00594939" w:rsidRDefault="00594939" w:rsidP="00594939">
            <w:pPr>
              <w:rPr>
                <w:rFonts w:ascii="Times New Roman" w:hAnsi="Times New Roman" w:cs="Times New Roman"/>
                <w:sz w:val="16"/>
                <w:szCs w:val="16"/>
              </w:rPr>
            </w:pPr>
            <w:r w:rsidRPr="00594939">
              <w:rPr>
                <w:rFonts w:ascii="Times New Roman" w:hAnsi="Times New Roman" w:cs="Times New Roman"/>
                <w:b/>
                <w:bCs/>
                <w:sz w:val="16"/>
                <w:szCs w:val="16"/>
              </w:rPr>
              <w:t>Learning Focus:</w:t>
            </w:r>
            <w:r w:rsidRPr="00594939">
              <w:rPr>
                <w:rFonts w:ascii="Times New Roman" w:hAnsi="Times New Roman" w:cs="Times New Roman"/>
                <w:sz w:val="16"/>
                <w:szCs w:val="16"/>
              </w:rPr>
              <w:t xml:space="preserve"> Drawing from real objects with attention to detail.</w:t>
            </w:r>
          </w:p>
          <w:p w14:paraId="1C38AAFC" w14:textId="77777777" w:rsidR="00594939" w:rsidRPr="00594939" w:rsidRDefault="00594939" w:rsidP="00594939">
            <w:pPr>
              <w:rPr>
                <w:rFonts w:ascii="Times New Roman" w:hAnsi="Times New Roman" w:cs="Times New Roman"/>
                <w:sz w:val="16"/>
                <w:szCs w:val="16"/>
              </w:rPr>
            </w:pPr>
            <w:r w:rsidRPr="00594939">
              <w:rPr>
                <w:rFonts w:ascii="Times New Roman" w:hAnsi="Times New Roman" w:cs="Times New Roman"/>
                <w:b/>
                <w:bCs/>
                <w:sz w:val="16"/>
                <w:szCs w:val="16"/>
              </w:rPr>
              <w:t>Teacher Actions:</w:t>
            </w:r>
          </w:p>
          <w:p w14:paraId="4504587E" w14:textId="77777777" w:rsidR="00594939" w:rsidRPr="00594939" w:rsidRDefault="00594939" w:rsidP="00594939">
            <w:pPr>
              <w:numPr>
                <w:ilvl w:val="0"/>
                <w:numId w:val="49"/>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Model </w:t>
            </w:r>
            <w:r w:rsidRPr="00594939">
              <w:rPr>
                <w:rFonts w:ascii="Times New Roman" w:hAnsi="Times New Roman" w:cs="Times New Roman"/>
                <w:b/>
                <w:bCs/>
                <w:sz w:val="16"/>
                <w:szCs w:val="16"/>
              </w:rPr>
              <w:t>“looking vs observing”</w:t>
            </w:r>
            <w:r w:rsidRPr="00594939">
              <w:rPr>
                <w:rFonts w:ascii="Times New Roman" w:hAnsi="Times New Roman" w:cs="Times New Roman"/>
                <w:sz w:val="16"/>
                <w:szCs w:val="16"/>
              </w:rPr>
              <w:t xml:space="preserve"> using a real object with magnifying glass.</w:t>
            </w:r>
          </w:p>
          <w:p w14:paraId="52C3B689" w14:textId="77777777" w:rsidR="00594939" w:rsidRPr="00594939" w:rsidRDefault="00594939" w:rsidP="00594939">
            <w:pPr>
              <w:numPr>
                <w:ilvl w:val="0"/>
                <w:numId w:val="49"/>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Lead an </w:t>
            </w:r>
            <w:r w:rsidRPr="00594939">
              <w:rPr>
                <w:rFonts w:ascii="Times New Roman" w:hAnsi="Times New Roman" w:cs="Times New Roman"/>
                <w:b/>
                <w:bCs/>
                <w:sz w:val="16"/>
                <w:szCs w:val="16"/>
              </w:rPr>
              <w:t>observation relay</w:t>
            </w:r>
            <w:r w:rsidRPr="00594939">
              <w:rPr>
                <w:rFonts w:ascii="Times New Roman" w:hAnsi="Times New Roman" w:cs="Times New Roman"/>
                <w:sz w:val="16"/>
                <w:szCs w:val="16"/>
              </w:rPr>
              <w:t>, encouraging pupils to add new details each turn.</w:t>
            </w:r>
          </w:p>
          <w:p w14:paraId="393E7AAA" w14:textId="77777777" w:rsidR="00594939" w:rsidRPr="00594939" w:rsidRDefault="00594939" w:rsidP="00594939">
            <w:pPr>
              <w:numPr>
                <w:ilvl w:val="0"/>
                <w:numId w:val="49"/>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Demonstrate sketching </w:t>
            </w:r>
            <w:r w:rsidRPr="00594939">
              <w:rPr>
                <w:rFonts w:ascii="Times New Roman" w:hAnsi="Times New Roman" w:cs="Times New Roman"/>
                <w:i/>
                <w:iCs/>
                <w:sz w:val="16"/>
                <w:szCs w:val="16"/>
              </w:rPr>
              <w:t>large and lightly</w:t>
            </w:r>
            <w:r w:rsidRPr="00594939">
              <w:rPr>
                <w:rFonts w:ascii="Times New Roman" w:hAnsi="Times New Roman" w:cs="Times New Roman"/>
                <w:sz w:val="16"/>
                <w:szCs w:val="16"/>
              </w:rPr>
              <w:t>, refining shape accuracy before texture.</w:t>
            </w:r>
          </w:p>
          <w:p w14:paraId="2CF49DE1" w14:textId="77777777" w:rsidR="00594939" w:rsidRPr="00594939" w:rsidRDefault="00594939" w:rsidP="00594939">
            <w:pPr>
              <w:numPr>
                <w:ilvl w:val="0"/>
                <w:numId w:val="49"/>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Encourage marks to represent </w:t>
            </w:r>
            <w:r w:rsidRPr="00594939">
              <w:rPr>
                <w:rFonts w:ascii="Times New Roman" w:hAnsi="Times New Roman" w:cs="Times New Roman"/>
                <w:b/>
                <w:bCs/>
                <w:sz w:val="16"/>
                <w:szCs w:val="16"/>
              </w:rPr>
              <w:t>texture and tone</w:t>
            </w:r>
            <w:r w:rsidRPr="00594939">
              <w:rPr>
                <w:rFonts w:ascii="Times New Roman" w:hAnsi="Times New Roman" w:cs="Times New Roman"/>
                <w:sz w:val="16"/>
                <w:szCs w:val="16"/>
              </w:rPr>
              <w:t xml:space="preserve"> (“How would you show bumpiness?”).</w:t>
            </w:r>
          </w:p>
          <w:p w14:paraId="3F599D93" w14:textId="77777777" w:rsidR="00594939" w:rsidRPr="00594939" w:rsidRDefault="00594939" w:rsidP="00594939">
            <w:pPr>
              <w:numPr>
                <w:ilvl w:val="0"/>
                <w:numId w:val="49"/>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End with </w:t>
            </w:r>
            <w:r w:rsidRPr="00594939">
              <w:rPr>
                <w:rFonts w:ascii="Times New Roman" w:hAnsi="Times New Roman" w:cs="Times New Roman"/>
                <w:b/>
                <w:bCs/>
                <w:sz w:val="16"/>
                <w:szCs w:val="16"/>
              </w:rPr>
              <w:t>sentence starter annotations</w:t>
            </w:r>
            <w:r w:rsidRPr="00594939">
              <w:rPr>
                <w:rFonts w:ascii="Times New Roman" w:hAnsi="Times New Roman" w:cs="Times New Roman"/>
                <w:sz w:val="16"/>
                <w:szCs w:val="16"/>
              </w:rPr>
              <w:t xml:space="preserve">, e.g. </w:t>
            </w:r>
            <w:r w:rsidRPr="00594939">
              <w:rPr>
                <w:rFonts w:ascii="Times New Roman" w:hAnsi="Times New Roman" w:cs="Times New Roman"/>
                <w:i/>
                <w:iCs/>
                <w:sz w:val="16"/>
                <w:szCs w:val="16"/>
              </w:rPr>
              <w:t>“I made this darker by…”</w:t>
            </w:r>
            <w:r w:rsidRPr="00594939">
              <w:rPr>
                <w:rFonts w:ascii="Times New Roman" w:hAnsi="Times New Roman" w:cs="Times New Roman"/>
                <w:sz w:val="16"/>
                <w:szCs w:val="16"/>
              </w:rPr>
              <w:t>.</w:t>
            </w:r>
          </w:p>
          <w:p w14:paraId="04132DD7" w14:textId="77777777" w:rsidR="00594939" w:rsidRPr="00594939" w:rsidRDefault="00594939" w:rsidP="00594939">
            <w:pPr>
              <w:rPr>
                <w:rFonts w:ascii="Times New Roman" w:hAnsi="Times New Roman" w:cs="Times New Roman"/>
                <w:sz w:val="16"/>
                <w:szCs w:val="16"/>
              </w:rPr>
            </w:pPr>
          </w:p>
        </w:tc>
        <w:tc>
          <w:tcPr>
            <w:tcW w:w="4395" w:type="dxa"/>
          </w:tcPr>
          <w:p w14:paraId="258CF07E"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b/>
                <w:bCs/>
                <w:sz w:val="16"/>
                <w:szCs w:val="16"/>
              </w:rPr>
              <w:t>Learning Focus:</w:t>
            </w:r>
            <w:r w:rsidRPr="00FF29B5">
              <w:rPr>
                <w:rFonts w:ascii="Times New Roman" w:hAnsi="Times New Roman" w:cs="Times New Roman"/>
                <w:sz w:val="16"/>
                <w:szCs w:val="16"/>
              </w:rPr>
              <w:t xml:space="preserve"> Exploring materials to create prehistoric-style paints.</w:t>
            </w:r>
          </w:p>
          <w:p w14:paraId="2AF2C600"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b/>
                <w:bCs/>
                <w:sz w:val="16"/>
                <w:szCs w:val="16"/>
              </w:rPr>
              <w:t>Teacher Actions:</w:t>
            </w:r>
          </w:p>
          <w:p w14:paraId="3EA2B8A1" w14:textId="77777777" w:rsidR="00FF29B5" w:rsidRPr="00FF29B5" w:rsidRDefault="00FF29B5" w:rsidP="00F16FCE">
            <w:pPr>
              <w:numPr>
                <w:ilvl w:val="0"/>
                <w:numId w:val="57"/>
              </w:numPr>
              <w:tabs>
                <w:tab w:val="clear" w:pos="720"/>
              </w:tabs>
              <w:ind w:left="433" w:hanging="283"/>
              <w:rPr>
                <w:rFonts w:ascii="Times New Roman" w:hAnsi="Times New Roman" w:cs="Times New Roman"/>
                <w:sz w:val="16"/>
                <w:szCs w:val="16"/>
              </w:rPr>
            </w:pPr>
            <w:r w:rsidRPr="00FF29B5">
              <w:rPr>
                <w:rFonts w:ascii="Times New Roman" w:hAnsi="Times New Roman" w:cs="Times New Roman"/>
                <w:sz w:val="16"/>
                <w:szCs w:val="16"/>
              </w:rPr>
              <w:t xml:space="preserve">Collect </w:t>
            </w:r>
            <w:r w:rsidRPr="00FF29B5">
              <w:rPr>
                <w:rFonts w:ascii="Times New Roman" w:hAnsi="Times New Roman" w:cs="Times New Roman"/>
                <w:i/>
                <w:iCs/>
                <w:sz w:val="16"/>
                <w:szCs w:val="16"/>
              </w:rPr>
              <w:t>natural items</w:t>
            </w:r>
            <w:r w:rsidRPr="00FF29B5">
              <w:rPr>
                <w:rFonts w:ascii="Times New Roman" w:hAnsi="Times New Roman" w:cs="Times New Roman"/>
                <w:sz w:val="16"/>
                <w:szCs w:val="16"/>
              </w:rPr>
              <w:t xml:space="preserve"> (or provide pre-gathered options) and </w:t>
            </w:r>
            <w:r w:rsidRPr="00FF29B5">
              <w:rPr>
                <w:rFonts w:ascii="Times New Roman" w:hAnsi="Times New Roman" w:cs="Times New Roman"/>
                <w:i/>
                <w:iCs/>
                <w:sz w:val="16"/>
                <w:szCs w:val="16"/>
              </w:rPr>
              <w:t>test mark-making</w:t>
            </w:r>
            <w:r w:rsidRPr="00FF29B5">
              <w:rPr>
                <w:rFonts w:ascii="Times New Roman" w:hAnsi="Times New Roman" w:cs="Times New Roman"/>
                <w:sz w:val="16"/>
                <w:szCs w:val="16"/>
              </w:rPr>
              <w:t>.</w:t>
            </w:r>
          </w:p>
          <w:p w14:paraId="0391CF09" w14:textId="77777777" w:rsidR="00FF29B5" w:rsidRPr="00FF29B5" w:rsidRDefault="00FF29B5" w:rsidP="00F16FCE">
            <w:pPr>
              <w:numPr>
                <w:ilvl w:val="0"/>
                <w:numId w:val="57"/>
              </w:numPr>
              <w:tabs>
                <w:tab w:val="clear" w:pos="720"/>
              </w:tabs>
              <w:ind w:left="433" w:hanging="283"/>
              <w:rPr>
                <w:rFonts w:ascii="Times New Roman" w:hAnsi="Times New Roman" w:cs="Times New Roman"/>
                <w:sz w:val="16"/>
                <w:szCs w:val="16"/>
              </w:rPr>
            </w:pPr>
            <w:r w:rsidRPr="00FF29B5">
              <w:rPr>
                <w:rFonts w:ascii="Times New Roman" w:hAnsi="Times New Roman" w:cs="Times New Roman"/>
                <w:sz w:val="16"/>
                <w:szCs w:val="16"/>
              </w:rPr>
              <w:t xml:space="preserve">Model </w:t>
            </w:r>
            <w:r w:rsidRPr="00FF29B5">
              <w:rPr>
                <w:rFonts w:ascii="Times New Roman" w:hAnsi="Times New Roman" w:cs="Times New Roman"/>
                <w:i/>
                <w:iCs/>
                <w:sz w:val="16"/>
                <w:szCs w:val="16"/>
              </w:rPr>
              <w:t>mixing flour + water base</w:t>
            </w:r>
            <w:r w:rsidRPr="00FF29B5">
              <w:rPr>
                <w:rFonts w:ascii="Times New Roman" w:hAnsi="Times New Roman" w:cs="Times New Roman"/>
                <w:sz w:val="16"/>
                <w:szCs w:val="16"/>
              </w:rPr>
              <w:t xml:space="preserve">, then </w:t>
            </w:r>
            <w:r w:rsidRPr="00FF29B5">
              <w:rPr>
                <w:rFonts w:ascii="Times New Roman" w:hAnsi="Times New Roman" w:cs="Times New Roman"/>
                <w:i/>
                <w:iCs/>
                <w:sz w:val="16"/>
                <w:szCs w:val="16"/>
              </w:rPr>
              <w:t>adding natural pigments (spices, soil etc.)</w:t>
            </w:r>
            <w:r w:rsidRPr="00FF29B5">
              <w:rPr>
                <w:rFonts w:ascii="Times New Roman" w:hAnsi="Times New Roman" w:cs="Times New Roman"/>
                <w:sz w:val="16"/>
                <w:szCs w:val="16"/>
              </w:rPr>
              <w:t>.</w:t>
            </w:r>
          </w:p>
          <w:p w14:paraId="0BC037E2" w14:textId="77777777" w:rsidR="00FF29B5" w:rsidRPr="00FF29B5" w:rsidRDefault="00FF29B5" w:rsidP="00F16FCE">
            <w:pPr>
              <w:numPr>
                <w:ilvl w:val="0"/>
                <w:numId w:val="57"/>
              </w:numPr>
              <w:tabs>
                <w:tab w:val="clear" w:pos="720"/>
              </w:tabs>
              <w:ind w:left="433" w:hanging="283"/>
              <w:rPr>
                <w:rFonts w:ascii="Times New Roman" w:hAnsi="Times New Roman" w:cs="Times New Roman"/>
                <w:sz w:val="16"/>
                <w:szCs w:val="16"/>
              </w:rPr>
            </w:pPr>
            <w:r w:rsidRPr="00FF29B5">
              <w:rPr>
                <w:rFonts w:ascii="Times New Roman" w:hAnsi="Times New Roman" w:cs="Times New Roman"/>
                <w:sz w:val="16"/>
                <w:szCs w:val="16"/>
              </w:rPr>
              <w:t xml:space="preserve">Pupils </w:t>
            </w:r>
            <w:r w:rsidRPr="00FF29B5">
              <w:rPr>
                <w:rFonts w:ascii="Times New Roman" w:hAnsi="Times New Roman" w:cs="Times New Roman"/>
                <w:i/>
                <w:iCs/>
                <w:sz w:val="16"/>
                <w:szCs w:val="16"/>
              </w:rPr>
              <w:t>experiment in sketchbooks</w:t>
            </w:r>
            <w:r w:rsidRPr="00FF29B5">
              <w:rPr>
                <w:rFonts w:ascii="Times New Roman" w:hAnsi="Times New Roman" w:cs="Times New Roman"/>
                <w:sz w:val="16"/>
                <w:szCs w:val="16"/>
              </w:rPr>
              <w:t>, recording how each colour was made.</w:t>
            </w:r>
          </w:p>
          <w:p w14:paraId="682C81A3" w14:textId="77777777" w:rsidR="00FF29B5" w:rsidRPr="00FF29B5" w:rsidRDefault="00FF29B5" w:rsidP="00F16FCE">
            <w:pPr>
              <w:numPr>
                <w:ilvl w:val="0"/>
                <w:numId w:val="57"/>
              </w:numPr>
              <w:tabs>
                <w:tab w:val="clear" w:pos="720"/>
              </w:tabs>
              <w:ind w:left="433" w:hanging="283"/>
              <w:rPr>
                <w:rFonts w:ascii="Times New Roman" w:hAnsi="Times New Roman" w:cs="Times New Roman"/>
                <w:sz w:val="16"/>
                <w:szCs w:val="16"/>
              </w:rPr>
            </w:pPr>
            <w:r w:rsidRPr="00FF29B5">
              <w:rPr>
                <w:rFonts w:ascii="Times New Roman" w:hAnsi="Times New Roman" w:cs="Times New Roman"/>
                <w:sz w:val="16"/>
                <w:szCs w:val="16"/>
              </w:rPr>
              <w:t xml:space="preserve">Begin </w:t>
            </w:r>
            <w:r w:rsidRPr="00FF29B5">
              <w:rPr>
                <w:rFonts w:ascii="Times New Roman" w:hAnsi="Times New Roman" w:cs="Times New Roman"/>
                <w:i/>
                <w:iCs/>
                <w:sz w:val="16"/>
                <w:szCs w:val="16"/>
              </w:rPr>
              <w:t>textured cave wall backgrounds</w:t>
            </w:r>
            <w:r w:rsidRPr="00FF29B5">
              <w:rPr>
                <w:rFonts w:ascii="Times New Roman" w:hAnsi="Times New Roman" w:cs="Times New Roman"/>
                <w:sz w:val="16"/>
                <w:szCs w:val="16"/>
              </w:rPr>
              <w:t xml:space="preserve"> ready for next lesson.</w:t>
            </w:r>
          </w:p>
          <w:p w14:paraId="6ED245DA" w14:textId="77777777" w:rsidR="00594939" w:rsidRPr="00594939" w:rsidRDefault="00594939" w:rsidP="00FF29B5">
            <w:pPr>
              <w:rPr>
                <w:rFonts w:ascii="Times New Roman" w:hAnsi="Times New Roman" w:cs="Times New Roman"/>
                <w:sz w:val="16"/>
                <w:szCs w:val="16"/>
              </w:rPr>
            </w:pPr>
          </w:p>
        </w:tc>
        <w:tc>
          <w:tcPr>
            <w:tcW w:w="3845" w:type="dxa"/>
          </w:tcPr>
          <w:p w14:paraId="55F13283"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b/>
                <w:bCs/>
                <w:sz w:val="16"/>
                <w:szCs w:val="16"/>
              </w:rPr>
              <w:t>Learning Focus:</w:t>
            </w:r>
            <w:r w:rsidRPr="009966FF">
              <w:rPr>
                <w:rFonts w:ascii="Times New Roman" w:hAnsi="Times New Roman" w:cs="Times New Roman"/>
                <w:sz w:val="16"/>
                <w:szCs w:val="16"/>
              </w:rPr>
              <w:t xml:space="preserve"> Identifying positive and negative space and using drawing to plan sculpture.</w:t>
            </w:r>
          </w:p>
          <w:p w14:paraId="212BB3BE"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b/>
                <w:bCs/>
                <w:sz w:val="16"/>
                <w:szCs w:val="16"/>
              </w:rPr>
              <w:t>Teacher Actions:</w:t>
            </w:r>
          </w:p>
          <w:p w14:paraId="249B45EF" w14:textId="77777777" w:rsidR="009966FF" w:rsidRPr="009966FF" w:rsidRDefault="009966FF" w:rsidP="00F16FCE">
            <w:pPr>
              <w:ind w:left="360"/>
              <w:rPr>
                <w:rFonts w:ascii="Times New Roman" w:hAnsi="Times New Roman" w:cs="Times New Roman"/>
                <w:sz w:val="16"/>
                <w:szCs w:val="16"/>
              </w:rPr>
            </w:pPr>
            <w:r w:rsidRPr="009966FF">
              <w:rPr>
                <w:rFonts w:ascii="Times New Roman" w:hAnsi="Times New Roman" w:cs="Times New Roman"/>
                <w:sz w:val="16"/>
                <w:szCs w:val="16"/>
              </w:rPr>
              <w:t xml:space="preserve">Show examples and ask pupils to </w:t>
            </w:r>
            <w:r w:rsidRPr="009966FF">
              <w:rPr>
                <w:rFonts w:ascii="Times New Roman" w:hAnsi="Times New Roman" w:cs="Times New Roman"/>
                <w:i/>
                <w:iCs/>
                <w:sz w:val="16"/>
                <w:szCs w:val="16"/>
              </w:rPr>
              <w:t>outline positive space in one colour and negative space in another</w:t>
            </w:r>
            <w:r w:rsidRPr="009966FF">
              <w:rPr>
                <w:rFonts w:ascii="Times New Roman" w:hAnsi="Times New Roman" w:cs="Times New Roman"/>
                <w:sz w:val="16"/>
                <w:szCs w:val="16"/>
              </w:rPr>
              <w:t>.</w:t>
            </w:r>
          </w:p>
          <w:p w14:paraId="73D6A75B" w14:textId="77777777" w:rsidR="009966FF" w:rsidRPr="009966FF" w:rsidRDefault="009966FF" w:rsidP="00F16FCE">
            <w:pPr>
              <w:ind w:left="360"/>
              <w:rPr>
                <w:rFonts w:ascii="Times New Roman" w:hAnsi="Times New Roman" w:cs="Times New Roman"/>
                <w:sz w:val="16"/>
                <w:szCs w:val="16"/>
              </w:rPr>
            </w:pPr>
            <w:r w:rsidRPr="009966FF">
              <w:rPr>
                <w:rFonts w:ascii="Times New Roman" w:hAnsi="Times New Roman" w:cs="Times New Roman"/>
                <w:sz w:val="16"/>
                <w:szCs w:val="16"/>
              </w:rPr>
              <w:t xml:space="preserve">Model </w:t>
            </w:r>
            <w:r w:rsidRPr="009966FF">
              <w:rPr>
                <w:rFonts w:ascii="Times New Roman" w:hAnsi="Times New Roman" w:cs="Times New Roman"/>
                <w:i/>
                <w:iCs/>
                <w:sz w:val="16"/>
                <w:szCs w:val="16"/>
              </w:rPr>
              <w:t>three drawing challenges</w:t>
            </w:r>
            <w:r w:rsidRPr="009966FF">
              <w:rPr>
                <w:rFonts w:ascii="Times New Roman" w:hAnsi="Times New Roman" w:cs="Times New Roman"/>
                <w:sz w:val="16"/>
                <w:szCs w:val="16"/>
              </w:rPr>
              <w:t>: whole structure, only negative space, then mixed.</w:t>
            </w:r>
          </w:p>
          <w:p w14:paraId="0CDF3D7B" w14:textId="77777777" w:rsidR="009966FF" w:rsidRPr="009966FF" w:rsidRDefault="009966FF" w:rsidP="00F16FCE">
            <w:pPr>
              <w:ind w:left="360"/>
              <w:rPr>
                <w:rFonts w:ascii="Times New Roman" w:hAnsi="Times New Roman" w:cs="Times New Roman"/>
                <w:sz w:val="16"/>
                <w:szCs w:val="16"/>
              </w:rPr>
            </w:pPr>
            <w:r w:rsidRPr="009966FF">
              <w:rPr>
                <w:rFonts w:ascii="Times New Roman" w:hAnsi="Times New Roman" w:cs="Times New Roman"/>
                <w:sz w:val="16"/>
                <w:szCs w:val="16"/>
              </w:rPr>
              <w:t xml:space="preserve">Guide pairs to </w:t>
            </w:r>
            <w:r w:rsidRPr="009966FF">
              <w:rPr>
                <w:rFonts w:ascii="Times New Roman" w:hAnsi="Times New Roman" w:cs="Times New Roman"/>
                <w:i/>
                <w:iCs/>
                <w:sz w:val="16"/>
                <w:szCs w:val="16"/>
              </w:rPr>
              <w:t>plan an abstract sculpture</w:t>
            </w:r>
            <w:r w:rsidRPr="009966FF">
              <w:rPr>
                <w:rFonts w:ascii="Times New Roman" w:hAnsi="Times New Roman" w:cs="Times New Roman"/>
                <w:sz w:val="16"/>
                <w:szCs w:val="16"/>
              </w:rPr>
              <w:t>, thinking about shape + joining methods.</w:t>
            </w:r>
          </w:p>
          <w:p w14:paraId="13CEB79B" w14:textId="77777777" w:rsidR="00594939" w:rsidRPr="00594939" w:rsidRDefault="00594939" w:rsidP="009966FF">
            <w:pPr>
              <w:rPr>
                <w:rFonts w:ascii="Times New Roman" w:hAnsi="Times New Roman" w:cs="Times New Roman"/>
                <w:sz w:val="16"/>
                <w:szCs w:val="16"/>
              </w:rPr>
            </w:pPr>
          </w:p>
        </w:tc>
      </w:tr>
      <w:tr w:rsidR="002F1CA1" w14:paraId="32192529" w14:textId="77777777" w:rsidTr="00F16FCE">
        <w:trPr>
          <w:trHeight w:val="1105"/>
        </w:trPr>
        <w:tc>
          <w:tcPr>
            <w:tcW w:w="2263" w:type="dxa"/>
            <w:shd w:val="clear" w:color="auto" w:fill="8DB3E2" w:themeFill="text2" w:themeFillTint="66"/>
          </w:tcPr>
          <w:p w14:paraId="489AF3D9" w14:textId="1E6E285D" w:rsidR="00594939" w:rsidRDefault="00594939" w:rsidP="00594939">
            <w:pPr>
              <w:jc w:val="center"/>
              <w:rPr>
                <w:b/>
                <w:sz w:val="28"/>
                <w:szCs w:val="28"/>
              </w:rPr>
            </w:pPr>
            <w:r w:rsidRPr="000851E2">
              <w:rPr>
                <w:rFonts w:ascii="Times New Roman" w:hAnsi="Times New Roman" w:cs="Times New Roman"/>
                <w:b/>
                <w:sz w:val="16"/>
                <w:szCs w:val="16"/>
              </w:rPr>
              <w:t>Stepping Stones 4</w:t>
            </w:r>
          </w:p>
        </w:tc>
        <w:tc>
          <w:tcPr>
            <w:tcW w:w="3402" w:type="dxa"/>
          </w:tcPr>
          <w:p w14:paraId="7EE8C1F3" w14:textId="77777777" w:rsidR="00594939" w:rsidRPr="00594939" w:rsidRDefault="00594939" w:rsidP="00594939">
            <w:pPr>
              <w:rPr>
                <w:rFonts w:ascii="Times New Roman" w:hAnsi="Times New Roman" w:cs="Times New Roman"/>
                <w:sz w:val="16"/>
                <w:szCs w:val="16"/>
              </w:rPr>
            </w:pPr>
            <w:r w:rsidRPr="00594939">
              <w:rPr>
                <w:rFonts w:ascii="Times New Roman" w:hAnsi="Times New Roman" w:cs="Times New Roman"/>
                <w:b/>
                <w:bCs/>
                <w:sz w:val="16"/>
                <w:szCs w:val="16"/>
              </w:rPr>
              <w:t>Learning Focus:</w:t>
            </w:r>
            <w:r w:rsidRPr="00594939">
              <w:rPr>
                <w:rFonts w:ascii="Times New Roman" w:hAnsi="Times New Roman" w:cs="Times New Roman"/>
                <w:sz w:val="16"/>
                <w:szCs w:val="16"/>
              </w:rPr>
              <w:t xml:space="preserve"> Combining learned techniques imaginatively.</w:t>
            </w:r>
          </w:p>
          <w:p w14:paraId="42658FB9" w14:textId="77777777" w:rsidR="00594939" w:rsidRPr="00594939" w:rsidRDefault="00594939" w:rsidP="00594939">
            <w:pPr>
              <w:rPr>
                <w:rFonts w:ascii="Times New Roman" w:hAnsi="Times New Roman" w:cs="Times New Roman"/>
                <w:sz w:val="16"/>
                <w:szCs w:val="16"/>
              </w:rPr>
            </w:pPr>
            <w:r w:rsidRPr="00594939">
              <w:rPr>
                <w:rFonts w:ascii="Times New Roman" w:hAnsi="Times New Roman" w:cs="Times New Roman"/>
                <w:b/>
                <w:bCs/>
                <w:sz w:val="16"/>
                <w:szCs w:val="16"/>
              </w:rPr>
              <w:t>Teacher Actions:</w:t>
            </w:r>
          </w:p>
          <w:p w14:paraId="4D477D34" w14:textId="77777777" w:rsidR="00594939" w:rsidRPr="00594939" w:rsidRDefault="00594939" w:rsidP="00594939">
            <w:pPr>
              <w:numPr>
                <w:ilvl w:val="0"/>
                <w:numId w:val="50"/>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Read aloud from the </w:t>
            </w:r>
            <w:r w:rsidRPr="00594939">
              <w:rPr>
                <w:rFonts w:ascii="Times New Roman" w:hAnsi="Times New Roman" w:cs="Times New Roman"/>
                <w:b/>
                <w:bCs/>
                <w:sz w:val="16"/>
                <w:szCs w:val="16"/>
              </w:rPr>
              <w:t>Plant Poem</w:t>
            </w:r>
            <w:r w:rsidRPr="00594939">
              <w:rPr>
                <w:rFonts w:ascii="Times New Roman" w:hAnsi="Times New Roman" w:cs="Times New Roman"/>
                <w:sz w:val="16"/>
                <w:szCs w:val="16"/>
              </w:rPr>
              <w:t>, guiding emotional visualisation.</w:t>
            </w:r>
          </w:p>
          <w:p w14:paraId="4A9B1B4B" w14:textId="77777777" w:rsidR="00594939" w:rsidRPr="00594939" w:rsidRDefault="00594939" w:rsidP="00594939">
            <w:pPr>
              <w:numPr>
                <w:ilvl w:val="0"/>
                <w:numId w:val="50"/>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Collect imaginative vocabulary through </w:t>
            </w:r>
            <w:r w:rsidRPr="00594939">
              <w:rPr>
                <w:rFonts w:ascii="Times New Roman" w:hAnsi="Times New Roman" w:cs="Times New Roman"/>
                <w:b/>
                <w:bCs/>
                <w:sz w:val="16"/>
                <w:szCs w:val="16"/>
              </w:rPr>
              <w:t>group sentence starters</w:t>
            </w:r>
            <w:r w:rsidRPr="00594939">
              <w:rPr>
                <w:rFonts w:ascii="Times New Roman" w:hAnsi="Times New Roman" w:cs="Times New Roman"/>
                <w:sz w:val="16"/>
                <w:szCs w:val="16"/>
              </w:rPr>
              <w:t>.</w:t>
            </w:r>
          </w:p>
          <w:p w14:paraId="3B72D933" w14:textId="77777777" w:rsidR="00594939" w:rsidRPr="00594939" w:rsidRDefault="00594939" w:rsidP="00594939">
            <w:pPr>
              <w:numPr>
                <w:ilvl w:val="0"/>
                <w:numId w:val="50"/>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Show </w:t>
            </w:r>
            <w:r w:rsidRPr="00594939">
              <w:rPr>
                <w:rFonts w:ascii="Times New Roman" w:hAnsi="Times New Roman" w:cs="Times New Roman"/>
                <w:b/>
                <w:bCs/>
                <w:sz w:val="16"/>
                <w:szCs w:val="16"/>
              </w:rPr>
              <w:t>Yellena James</w:t>
            </w:r>
            <w:r w:rsidRPr="00594939">
              <w:rPr>
                <w:rFonts w:ascii="Times New Roman" w:hAnsi="Times New Roman" w:cs="Times New Roman"/>
                <w:sz w:val="16"/>
                <w:szCs w:val="16"/>
              </w:rPr>
              <w:t xml:space="preserve"> and identify lines, marks, and organic shapes used inventively.</w:t>
            </w:r>
          </w:p>
          <w:p w14:paraId="400341E9" w14:textId="77777777" w:rsidR="00594939" w:rsidRPr="00594939" w:rsidRDefault="00594939" w:rsidP="00594939">
            <w:pPr>
              <w:numPr>
                <w:ilvl w:val="0"/>
                <w:numId w:val="51"/>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Model beginning an </w:t>
            </w:r>
            <w:r w:rsidRPr="00594939">
              <w:rPr>
                <w:rFonts w:ascii="Times New Roman" w:hAnsi="Times New Roman" w:cs="Times New Roman"/>
                <w:b/>
                <w:bCs/>
                <w:sz w:val="16"/>
                <w:szCs w:val="16"/>
              </w:rPr>
              <w:t>imaginative plant drawing</w:t>
            </w:r>
            <w:r w:rsidRPr="00594939">
              <w:rPr>
                <w:rFonts w:ascii="Times New Roman" w:hAnsi="Times New Roman" w:cs="Times New Roman"/>
                <w:sz w:val="16"/>
                <w:szCs w:val="16"/>
              </w:rPr>
              <w:t xml:space="preserve"> from a seed using bold lines and marks.</w:t>
            </w:r>
          </w:p>
          <w:p w14:paraId="58044CF4" w14:textId="77777777" w:rsidR="00594939" w:rsidRPr="00594939" w:rsidRDefault="00594939" w:rsidP="00594939">
            <w:pPr>
              <w:numPr>
                <w:ilvl w:val="0"/>
                <w:numId w:val="51"/>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Call out prompts mid-way (</w:t>
            </w:r>
            <w:r w:rsidRPr="00594939">
              <w:rPr>
                <w:rFonts w:ascii="Times New Roman" w:hAnsi="Times New Roman" w:cs="Times New Roman"/>
                <w:i/>
                <w:iCs/>
                <w:sz w:val="16"/>
                <w:szCs w:val="16"/>
              </w:rPr>
              <w:t>“Add wavy lines! Change pressure!”</w:t>
            </w:r>
            <w:r w:rsidRPr="00594939">
              <w:rPr>
                <w:rFonts w:ascii="Times New Roman" w:hAnsi="Times New Roman" w:cs="Times New Roman"/>
                <w:sz w:val="16"/>
                <w:szCs w:val="16"/>
              </w:rPr>
              <w:t>) to sustain momentum.</w:t>
            </w:r>
          </w:p>
          <w:p w14:paraId="7B8998DB" w14:textId="77777777" w:rsidR="00594939" w:rsidRPr="00594939" w:rsidRDefault="00594939" w:rsidP="00594939">
            <w:pPr>
              <w:rPr>
                <w:rFonts w:ascii="Times New Roman" w:hAnsi="Times New Roman" w:cs="Times New Roman"/>
                <w:sz w:val="16"/>
                <w:szCs w:val="16"/>
              </w:rPr>
            </w:pPr>
          </w:p>
        </w:tc>
        <w:tc>
          <w:tcPr>
            <w:tcW w:w="4395" w:type="dxa"/>
          </w:tcPr>
          <w:p w14:paraId="06706DBC"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b/>
                <w:bCs/>
                <w:sz w:val="16"/>
                <w:szCs w:val="16"/>
              </w:rPr>
              <w:t>Learning Focus:</w:t>
            </w:r>
            <w:r w:rsidRPr="00FF29B5">
              <w:rPr>
                <w:rFonts w:ascii="Times New Roman" w:hAnsi="Times New Roman" w:cs="Times New Roman"/>
                <w:sz w:val="16"/>
                <w:szCs w:val="16"/>
              </w:rPr>
              <w:t xml:space="preserve"> Applying paint with control to create texture and detail.</w:t>
            </w:r>
          </w:p>
          <w:p w14:paraId="222E7674"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b/>
                <w:bCs/>
                <w:sz w:val="16"/>
                <w:szCs w:val="16"/>
              </w:rPr>
              <w:t>Teacher Actions:</w:t>
            </w:r>
          </w:p>
          <w:p w14:paraId="6B82F99C" w14:textId="77777777" w:rsidR="00FF29B5" w:rsidRPr="00FF29B5" w:rsidRDefault="00FF29B5" w:rsidP="00F16FCE">
            <w:pPr>
              <w:numPr>
                <w:ilvl w:val="0"/>
                <w:numId w:val="58"/>
              </w:numPr>
              <w:tabs>
                <w:tab w:val="clear" w:pos="720"/>
                <w:tab w:val="num" w:pos="292"/>
              </w:tabs>
              <w:ind w:left="292" w:hanging="284"/>
              <w:rPr>
                <w:rFonts w:ascii="Times New Roman" w:hAnsi="Times New Roman" w:cs="Times New Roman"/>
                <w:sz w:val="16"/>
                <w:szCs w:val="16"/>
              </w:rPr>
            </w:pPr>
            <w:r w:rsidRPr="00FF29B5">
              <w:rPr>
                <w:rFonts w:ascii="Times New Roman" w:hAnsi="Times New Roman" w:cs="Times New Roman"/>
                <w:sz w:val="16"/>
                <w:szCs w:val="16"/>
              </w:rPr>
              <w:t xml:space="preserve">Demonstrate </w:t>
            </w:r>
            <w:r w:rsidRPr="00FF29B5">
              <w:rPr>
                <w:rFonts w:ascii="Times New Roman" w:hAnsi="Times New Roman" w:cs="Times New Roman"/>
                <w:i/>
                <w:iCs/>
                <w:sz w:val="16"/>
                <w:szCs w:val="16"/>
              </w:rPr>
              <w:t>sketching animal lightly on textured surface in proportion</w:t>
            </w:r>
            <w:r w:rsidRPr="00FF29B5">
              <w:rPr>
                <w:rFonts w:ascii="Times New Roman" w:hAnsi="Times New Roman" w:cs="Times New Roman"/>
                <w:sz w:val="16"/>
                <w:szCs w:val="16"/>
              </w:rPr>
              <w:t>.</w:t>
            </w:r>
          </w:p>
          <w:p w14:paraId="1AAEBBBA" w14:textId="77777777" w:rsidR="00FF29B5" w:rsidRPr="00FF29B5" w:rsidRDefault="00FF29B5" w:rsidP="00F16FCE">
            <w:pPr>
              <w:numPr>
                <w:ilvl w:val="0"/>
                <w:numId w:val="58"/>
              </w:numPr>
              <w:tabs>
                <w:tab w:val="clear" w:pos="720"/>
                <w:tab w:val="num" w:pos="292"/>
              </w:tabs>
              <w:ind w:left="292" w:hanging="284"/>
              <w:rPr>
                <w:rFonts w:ascii="Times New Roman" w:hAnsi="Times New Roman" w:cs="Times New Roman"/>
                <w:sz w:val="16"/>
                <w:szCs w:val="16"/>
              </w:rPr>
            </w:pPr>
            <w:r w:rsidRPr="00FF29B5">
              <w:rPr>
                <w:rFonts w:ascii="Times New Roman" w:hAnsi="Times New Roman" w:cs="Times New Roman"/>
                <w:sz w:val="16"/>
                <w:szCs w:val="16"/>
              </w:rPr>
              <w:t xml:space="preserve">Recap natural colours from Lesson 3 and </w:t>
            </w:r>
            <w:r w:rsidRPr="00FF29B5">
              <w:rPr>
                <w:rFonts w:ascii="Times New Roman" w:hAnsi="Times New Roman" w:cs="Times New Roman"/>
                <w:i/>
                <w:iCs/>
                <w:sz w:val="16"/>
                <w:szCs w:val="16"/>
              </w:rPr>
              <w:t>model mixing tints/tones</w:t>
            </w:r>
            <w:r w:rsidRPr="00FF29B5">
              <w:rPr>
                <w:rFonts w:ascii="Times New Roman" w:hAnsi="Times New Roman" w:cs="Times New Roman"/>
                <w:sz w:val="16"/>
                <w:szCs w:val="16"/>
              </w:rPr>
              <w:t>.</w:t>
            </w:r>
          </w:p>
          <w:p w14:paraId="3C649155" w14:textId="77777777" w:rsidR="00FF29B5" w:rsidRPr="00FF29B5" w:rsidRDefault="00FF29B5" w:rsidP="00F16FCE">
            <w:pPr>
              <w:numPr>
                <w:ilvl w:val="0"/>
                <w:numId w:val="58"/>
              </w:numPr>
              <w:tabs>
                <w:tab w:val="clear" w:pos="720"/>
                <w:tab w:val="num" w:pos="292"/>
              </w:tabs>
              <w:ind w:left="292" w:hanging="284"/>
              <w:rPr>
                <w:rFonts w:ascii="Times New Roman" w:hAnsi="Times New Roman" w:cs="Times New Roman"/>
                <w:sz w:val="16"/>
                <w:szCs w:val="16"/>
              </w:rPr>
            </w:pPr>
            <w:r w:rsidRPr="00FF29B5">
              <w:rPr>
                <w:rFonts w:ascii="Times New Roman" w:hAnsi="Times New Roman" w:cs="Times New Roman"/>
                <w:sz w:val="16"/>
                <w:szCs w:val="16"/>
              </w:rPr>
              <w:t xml:space="preserve">Encourage </w:t>
            </w:r>
            <w:r w:rsidRPr="00FF29B5">
              <w:rPr>
                <w:rFonts w:ascii="Times New Roman" w:hAnsi="Times New Roman" w:cs="Times New Roman"/>
                <w:i/>
                <w:iCs/>
                <w:sz w:val="16"/>
                <w:szCs w:val="16"/>
              </w:rPr>
              <w:t>bold outline, layered texture and fine brush details</w:t>
            </w:r>
            <w:r w:rsidRPr="00FF29B5">
              <w:rPr>
                <w:rFonts w:ascii="Times New Roman" w:hAnsi="Times New Roman" w:cs="Times New Roman"/>
                <w:sz w:val="16"/>
                <w:szCs w:val="16"/>
              </w:rPr>
              <w:t>.</w:t>
            </w:r>
          </w:p>
          <w:p w14:paraId="79283DA5" w14:textId="77777777" w:rsidR="00FF29B5" w:rsidRPr="00FF29B5" w:rsidRDefault="00FF29B5" w:rsidP="00F16FCE">
            <w:pPr>
              <w:numPr>
                <w:ilvl w:val="0"/>
                <w:numId w:val="58"/>
              </w:numPr>
              <w:tabs>
                <w:tab w:val="clear" w:pos="720"/>
                <w:tab w:val="num" w:pos="292"/>
              </w:tabs>
              <w:ind w:left="292" w:hanging="284"/>
              <w:rPr>
                <w:rFonts w:ascii="Times New Roman" w:hAnsi="Times New Roman" w:cs="Times New Roman"/>
                <w:sz w:val="16"/>
                <w:szCs w:val="16"/>
              </w:rPr>
            </w:pPr>
            <w:r w:rsidRPr="00FF29B5">
              <w:rPr>
                <w:rFonts w:ascii="Times New Roman" w:hAnsi="Times New Roman" w:cs="Times New Roman"/>
                <w:sz w:val="16"/>
                <w:szCs w:val="16"/>
              </w:rPr>
              <w:t xml:space="preserve">Reflect: </w:t>
            </w:r>
            <w:r w:rsidRPr="00FF29B5">
              <w:rPr>
                <w:rFonts w:ascii="Times New Roman" w:hAnsi="Times New Roman" w:cs="Times New Roman"/>
                <w:i/>
                <w:iCs/>
                <w:sz w:val="16"/>
                <w:szCs w:val="16"/>
              </w:rPr>
              <w:t>“Could you do this in the dark like cavemen?”</w:t>
            </w:r>
          </w:p>
          <w:p w14:paraId="68B9FF45" w14:textId="77777777" w:rsidR="00594939" w:rsidRPr="00594939" w:rsidRDefault="00594939" w:rsidP="00FF29B5">
            <w:pPr>
              <w:rPr>
                <w:rFonts w:ascii="Times New Roman" w:hAnsi="Times New Roman" w:cs="Times New Roman"/>
                <w:sz w:val="16"/>
                <w:szCs w:val="16"/>
              </w:rPr>
            </w:pPr>
          </w:p>
        </w:tc>
        <w:tc>
          <w:tcPr>
            <w:tcW w:w="3845" w:type="dxa"/>
          </w:tcPr>
          <w:p w14:paraId="2BDBCE0F"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b/>
                <w:bCs/>
                <w:sz w:val="16"/>
                <w:szCs w:val="16"/>
              </w:rPr>
              <w:t>Learning Focus:</w:t>
            </w:r>
            <w:r w:rsidRPr="009966FF">
              <w:rPr>
                <w:rFonts w:ascii="Times New Roman" w:hAnsi="Times New Roman" w:cs="Times New Roman"/>
                <w:sz w:val="16"/>
                <w:szCs w:val="16"/>
              </w:rPr>
              <w:t xml:space="preserve"> Translating plans into constructed 3D form.</w:t>
            </w:r>
          </w:p>
          <w:p w14:paraId="2A7CF236"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b/>
                <w:bCs/>
                <w:sz w:val="16"/>
                <w:szCs w:val="16"/>
              </w:rPr>
              <w:t>Teacher Actions:</w:t>
            </w:r>
          </w:p>
          <w:p w14:paraId="1664D684" w14:textId="77777777" w:rsidR="009966FF" w:rsidRPr="005B2C3D" w:rsidRDefault="009966FF" w:rsidP="00521488">
            <w:pPr>
              <w:pStyle w:val="ListParagraph"/>
              <w:numPr>
                <w:ilvl w:val="0"/>
                <w:numId w:val="66"/>
              </w:numPr>
              <w:ind w:left="319" w:hanging="284"/>
              <w:rPr>
                <w:rFonts w:ascii="Times New Roman" w:hAnsi="Times New Roman" w:cs="Times New Roman"/>
                <w:sz w:val="16"/>
                <w:szCs w:val="16"/>
              </w:rPr>
            </w:pPr>
            <w:r w:rsidRPr="005B2C3D">
              <w:rPr>
                <w:rFonts w:ascii="Times New Roman" w:hAnsi="Times New Roman" w:cs="Times New Roman"/>
                <w:sz w:val="16"/>
                <w:szCs w:val="16"/>
              </w:rPr>
              <w:t xml:space="preserve">Recap </w:t>
            </w:r>
            <w:r w:rsidRPr="005B2C3D">
              <w:rPr>
                <w:rFonts w:ascii="Times New Roman" w:hAnsi="Times New Roman" w:cs="Times New Roman"/>
                <w:i/>
                <w:iCs/>
                <w:sz w:val="16"/>
                <w:szCs w:val="16"/>
              </w:rPr>
              <w:t>positive vs negative space</w:t>
            </w:r>
            <w:r w:rsidRPr="005B2C3D">
              <w:rPr>
                <w:rFonts w:ascii="Times New Roman" w:hAnsi="Times New Roman" w:cs="Times New Roman"/>
                <w:sz w:val="16"/>
                <w:szCs w:val="16"/>
              </w:rPr>
              <w:t xml:space="preserve"> and </w:t>
            </w:r>
            <w:r w:rsidRPr="005B2C3D">
              <w:rPr>
                <w:rFonts w:ascii="Times New Roman" w:hAnsi="Times New Roman" w:cs="Times New Roman"/>
                <w:i/>
                <w:iCs/>
                <w:sz w:val="16"/>
                <w:szCs w:val="16"/>
              </w:rPr>
              <w:t>model choosing materials from plan</w:t>
            </w:r>
            <w:r w:rsidRPr="005B2C3D">
              <w:rPr>
                <w:rFonts w:ascii="Times New Roman" w:hAnsi="Times New Roman" w:cs="Times New Roman"/>
                <w:sz w:val="16"/>
                <w:szCs w:val="16"/>
              </w:rPr>
              <w:t>.</w:t>
            </w:r>
          </w:p>
          <w:p w14:paraId="358631B6" w14:textId="77777777" w:rsidR="009966FF" w:rsidRPr="005B2C3D" w:rsidRDefault="009966FF" w:rsidP="00521488">
            <w:pPr>
              <w:pStyle w:val="ListParagraph"/>
              <w:numPr>
                <w:ilvl w:val="0"/>
                <w:numId w:val="66"/>
              </w:numPr>
              <w:ind w:left="319" w:hanging="284"/>
              <w:rPr>
                <w:rFonts w:ascii="Times New Roman" w:hAnsi="Times New Roman" w:cs="Times New Roman"/>
                <w:sz w:val="16"/>
                <w:szCs w:val="16"/>
              </w:rPr>
            </w:pPr>
            <w:r w:rsidRPr="005B2C3D">
              <w:rPr>
                <w:rFonts w:ascii="Times New Roman" w:hAnsi="Times New Roman" w:cs="Times New Roman"/>
                <w:sz w:val="16"/>
                <w:szCs w:val="16"/>
              </w:rPr>
              <w:t xml:space="preserve">Demonstrate </w:t>
            </w:r>
            <w:r w:rsidRPr="005B2C3D">
              <w:rPr>
                <w:rFonts w:ascii="Times New Roman" w:hAnsi="Times New Roman" w:cs="Times New Roman"/>
                <w:i/>
                <w:iCs/>
                <w:sz w:val="16"/>
                <w:szCs w:val="16"/>
              </w:rPr>
              <w:t>folding / slotting / balancing techniques</w:t>
            </w:r>
            <w:r w:rsidRPr="005B2C3D">
              <w:rPr>
                <w:rFonts w:ascii="Times New Roman" w:hAnsi="Times New Roman" w:cs="Times New Roman"/>
                <w:sz w:val="16"/>
                <w:szCs w:val="16"/>
              </w:rPr>
              <w:t xml:space="preserve"> before free construction.</w:t>
            </w:r>
          </w:p>
          <w:p w14:paraId="782DEFF3" w14:textId="77777777" w:rsidR="009966FF" w:rsidRPr="005B2C3D" w:rsidRDefault="009966FF" w:rsidP="00521488">
            <w:pPr>
              <w:pStyle w:val="ListParagraph"/>
              <w:numPr>
                <w:ilvl w:val="0"/>
                <w:numId w:val="66"/>
              </w:numPr>
              <w:ind w:left="319" w:hanging="284"/>
              <w:rPr>
                <w:rFonts w:ascii="Times New Roman" w:hAnsi="Times New Roman" w:cs="Times New Roman"/>
                <w:sz w:val="16"/>
                <w:szCs w:val="16"/>
              </w:rPr>
            </w:pPr>
            <w:r w:rsidRPr="005B2C3D">
              <w:rPr>
                <w:rFonts w:ascii="Times New Roman" w:hAnsi="Times New Roman" w:cs="Times New Roman"/>
                <w:sz w:val="16"/>
                <w:szCs w:val="16"/>
              </w:rPr>
              <w:t xml:space="preserve">Encourage adaptation: </w:t>
            </w:r>
            <w:r w:rsidRPr="005B2C3D">
              <w:rPr>
                <w:rFonts w:ascii="Times New Roman" w:hAnsi="Times New Roman" w:cs="Times New Roman"/>
                <w:i/>
                <w:iCs/>
                <w:sz w:val="16"/>
                <w:szCs w:val="16"/>
              </w:rPr>
              <w:t>“What could you change if this doesn’t stand yet?”</w:t>
            </w:r>
          </w:p>
          <w:p w14:paraId="4282E1B1" w14:textId="77777777" w:rsidR="00594939" w:rsidRPr="00594939" w:rsidRDefault="00594939" w:rsidP="009966FF">
            <w:pPr>
              <w:rPr>
                <w:rFonts w:ascii="Times New Roman" w:hAnsi="Times New Roman" w:cs="Times New Roman"/>
                <w:sz w:val="16"/>
                <w:szCs w:val="16"/>
              </w:rPr>
            </w:pPr>
          </w:p>
        </w:tc>
      </w:tr>
      <w:tr w:rsidR="002F1CA1" w14:paraId="2D65B667" w14:textId="77777777" w:rsidTr="00F16FCE">
        <w:trPr>
          <w:trHeight w:val="1105"/>
        </w:trPr>
        <w:tc>
          <w:tcPr>
            <w:tcW w:w="2263" w:type="dxa"/>
            <w:shd w:val="clear" w:color="auto" w:fill="8DB3E2" w:themeFill="text2" w:themeFillTint="66"/>
          </w:tcPr>
          <w:p w14:paraId="030F2A4A" w14:textId="77777777" w:rsidR="00594939" w:rsidRPr="000851E2" w:rsidRDefault="00594939" w:rsidP="00594939">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5</w:t>
            </w:r>
          </w:p>
          <w:p w14:paraId="65385652" w14:textId="77777777" w:rsidR="00594939" w:rsidRDefault="00594939" w:rsidP="00594939">
            <w:pPr>
              <w:jc w:val="center"/>
              <w:rPr>
                <w:b/>
                <w:sz w:val="28"/>
                <w:szCs w:val="28"/>
              </w:rPr>
            </w:pPr>
          </w:p>
        </w:tc>
        <w:tc>
          <w:tcPr>
            <w:tcW w:w="3402" w:type="dxa"/>
          </w:tcPr>
          <w:p w14:paraId="4D2469A1" w14:textId="77777777" w:rsidR="00594939" w:rsidRPr="00594939" w:rsidRDefault="00594939" w:rsidP="00594939">
            <w:pPr>
              <w:rPr>
                <w:rFonts w:ascii="Times New Roman" w:hAnsi="Times New Roman" w:cs="Times New Roman"/>
                <w:sz w:val="16"/>
                <w:szCs w:val="16"/>
              </w:rPr>
            </w:pPr>
            <w:r w:rsidRPr="00594939">
              <w:rPr>
                <w:rFonts w:ascii="Times New Roman" w:hAnsi="Times New Roman" w:cs="Times New Roman"/>
                <w:b/>
                <w:bCs/>
                <w:sz w:val="16"/>
                <w:szCs w:val="16"/>
              </w:rPr>
              <w:t>Learning Focus:</w:t>
            </w:r>
            <w:r w:rsidRPr="00594939">
              <w:rPr>
                <w:rFonts w:ascii="Times New Roman" w:hAnsi="Times New Roman" w:cs="Times New Roman"/>
                <w:sz w:val="16"/>
                <w:szCs w:val="16"/>
              </w:rPr>
              <w:t xml:space="preserve"> Translating artwork into digital form using tools.</w:t>
            </w:r>
          </w:p>
          <w:p w14:paraId="08F53642" w14:textId="77777777" w:rsidR="00594939" w:rsidRPr="00594939" w:rsidRDefault="00594939" w:rsidP="00594939">
            <w:pPr>
              <w:rPr>
                <w:rFonts w:ascii="Times New Roman" w:hAnsi="Times New Roman" w:cs="Times New Roman"/>
                <w:sz w:val="16"/>
                <w:szCs w:val="16"/>
              </w:rPr>
            </w:pPr>
            <w:r w:rsidRPr="00594939">
              <w:rPr>
                <w:rFonts w:ascii="Times New Roman" w:hAnsi="Times New Roman" w:cs="Times New Roman"/>
                <w:b/>
                <w:bCs/>
                <w:sz w:val="16"/>
                <w:szCs w:val="16"/>
              </w:rPr>
              <w:t>Teacher Actions:</w:t>
            </w:r>
          </w:p>
          <w:p w14:paraId="422F439D" w14:textId="77777777" w:rsidR="00594939" w:rsidRPr="00594939" w:rsidRDefault="00594939" w:rsidP="00594939">
            <w:pPr>
              <w:numPr>
                <w:ilvl w:val="0"/>
                <w:numId w:val="52"/>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Display work from Lesson 4 and ask </w:t>
            </w:r>
            <w:r w:rsidRPr="00594939">
              <w:rPr>
                <w:rFonts w:ascii="Times New Roman" w:hAnsi="Times New Roman" w:cs="Times New Roman"/>
                <w:i/>
                <w:iCs/>
                <w:sz w:val="16"/>
                <w:szCs w:val="16"/>
              </w:rPr>
              <w:t>“Which tool would recreate this part digitally?”</w:t>
            </w:r>
          </w:p>
          <w:p w14:paraId="2A41BC5F" w14:textId="77777777" w:rsidR="00594939" w:rsidRPr="00594939" w:rsidRDefault="00594939" w:rsidP="00594939">
            <w:pPr>
              <w:numPr>
                <w:ilvl w:val="0"/>
                <w:numId w:val="52"/>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Lead </w:t>
            </w:r>
            <w:r w:rsidRPr="00594939">
              <w:rPr>
                <w:rFonts w:ascii="Times New Roman" w:hAnsi="Times New Roman" w:cs="Times New Roman"/>
                <w:b/>
                <w:bCs/>
                <w:sz w:val="16"/>
                <w:szCs w:val="16"/>
              </w:rPr>
              <w:t>Sketchpad warm-ups</w:t>
            </w:r>
            <w:r w:rsidRPr="00594939">
              <w:rPr>
                <w:rFonts w:ascii="Times New Roman" w:hAnsi="Times New Roman" w:cs="Times New Roman"/>
                <w:sz w:val="16"/>
                <w:szCs w:val="16"/>
              </w:rPr>
              <w:t>, demonstrating how to change brush types, tone and shape.</w:t>
            </w:r>
          </w:p>
          <w:p w14:paraId="36E4564A" w14:textId="77777777" w:rsidR="00594939" w:rsidRPr="00594939" w:rsidRDefault="00594939" w:rsidP="00594939">
            <w:pPr>
              <w:numPr>
                <w:ilvl w:val="0"/>
                <w:numId w:val="52"/>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Circulate and pause pupils to </w:t>
            </w:r>
            <w:r w:rsidRPr="00594939">
              <w:rPr>
                <w:rFonts w:ascii="Times New Roman" w:hAnsi="Times New Roman" w:cs="Times New Roman"/>
                <w:b/>
                <w:bCs/>
                <w:sz w:val="16"/>
                <w:szCs w:val="16"/>
              </w:rPr>
              <w:t>share digital effects</w:t>
            </w:r>
            <w:r w:rsidRPr="00594939">
              <w:rPr>
                <w:rFonts w:ascii="Times New Roman" w:hAnsi="Times New Roman" w:cs="Times New Roman"/>
                <w:sz w:val="16"/>
                <w:szCs w:val="16"/>
              </w:rPr>
              <w:t xml:space="preserve"> (e.g. fur tool for texture).</w:t>
            </w:r>
          </w:p>
          <w:p w14:paraId="70CF1D30" w14:textId="77777777" w:rsidR="00594939" w:rsidRPr="00594939" w:rsidRDefault="00594939" w:rsidP="00594939">
            <w:pPr>
              <w:numPr>
                <w:ilvl w:val="0"/>
                <w:numId w:val="52"/>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Support export/saving and </w:t>
            </w:r>
            <w:r w:rsidRPr="00594939">
              <w:rPr>
                <w:rFonts w:ascii="Times New Roman" w:hAnsi="Times New Roman" w:cs="Times New Roman"/>
                <w:b/>
                <w:bCs/>
                <w:sz w:val="16"/>
                <w:szCs w:val="16"/>
              </w:rPr>
              <w:t>guide peer-evaluation</w:t>
            </w:r>
            <w:r w:rsidRPr="00594939">
              <w:rPr>
                <w:rFonts w:ascii="Times New Roman" w:hAnsi="Times New Roman" w:cs="Times New Roman"/>
                <w:sz w:val="16"/>
                <w:szCs w:val="16"/>
              </w:rPr>
              <w:t xml:space="preserve"> of digital vs hand-drawn versions.</w:t>
            </w:r>
          </w:p>
          <w:p w14:paraId="549F9F24" w14:textId="77777777" w:rsidR="00594939" w:rsidRPr="00594939" w:rsidRDefault="00594939" w:rsidP="00594939">
            <w:pPr>
              <w:numPr>
                <w:ilvl w:val="0"/>
                <w:numId w:val="52"/>
              </w:numPr>
              <w:tabs>
                <w:tab w:val="clear" w:pos="720"/>
                <w:tab w:val="num" w:pos="278"/>
              </w:tabs>
              <w:ind w:left="278" w:hanging="278"/>
              <w:rPr>
                <w:rFonts w:ascii="Times New Roman" w:hAnsi="Times New Roman" w:cs="Times New Roman"/>
                <w:sz w:val="16"/>
                <w:szCs w:val="16"/>
              </w:rPr>
            </w:pPr>
            <w:r w:rsidRPr="00594939">
              <w:rPr>
                <w:rFonts w:ascii="Times New Roman" w:hAnsi="Times New Roman" w:cs="Times New Roman"/>
                <w:sz w:val="16"/>
                <w:szCs w:val="16"/>
              </w:rPr>
              <w:t xml:space="preserve">Reflect on </w:t>
            </w:r>
            <w:r w:rsidRPr="00594939">
              <w:rPr>
                <w:rFonts w:ascii="Times New Roman" w:hAnsi="Times New Roman" w:cs="Times New Roman"/>
                <w:i/>
                <w:iCs/>
                <w:sz w:val="16"/>
                <w:szCs w:val="16"/>
              </w:rPr>
              <w:t>“What was easier on paper? What was better digitally?”</w:t>
            </w:r>
          </w:p>
          <w:p w14:paraId="3D54715D" w14:textId="77777777" w:rsidR="00594939" w:rsidRPr="00594939" w:rsidRDefault="00594939" w:rsidP="00594939">
            <w:pPr>
              <w:rPr>
                <w:rFonts w:ascii="Times New Roman" w:hAnsi="Times New Roman" w:cs="Times New Roman"/>
                <w:sz w:val="16"/>
                <w:szCs w:val="16"/>
              </w:rPr>
            </w:pPr>
          </w:p>
        </w:tc>
        <w:tc>
          <w:tcPr>
            <w:tcW w:w="4395" w:type="dxa"/>
          </w:tcPr>
          <w:p w14:paraId="081DEC3B" w14:textId="77777777" w:rsidR="00AA174A" w:rsidRPr="00AA174A" w:rsidRDefault="00AA174A" w:rsidP="00AA174A">
            <w:pPr>
              <w:rPr>
                <w:rFonts w:ascii="Times New Roman" w:hAnsi="Times New Roman" w:cs="Times New Roman"/>
                <w:sz w:val="16"/>
                <w:szCs w:val="16"/>
              </w:rPr>
            </w:pPr>
            <w:r w:rsidRPr="00AA174A">
              <w:rPr>
                <w:rFonts w:ascii="Times New Roman" w:hAnsi="Times New Roman" w:cs="Times New Roman"/>
                <w:b/>
                <w:bCs/>
                <w:sz w:val="16"/>
                <w:szCs w:val="16"/>
              </w:rPr>
              <w:lastRenderedPageBreak/>
              <w:t>Learning Focus:</w:t>
            </w:r>
            <w:r w:rsidRPr="00AA174A">
              <w:rPr>
                <w:rFonts w:ascii="Times New Roman" w:hAnsi="Times New Roman" w:cs="Times New Roman"/>
                <w:sz w:val="16"/>
                <w:szCs w:val="16"/>
              </w:rPr>
              <w:t xml:space="preserve"> Positive &amp; negative handprints in collaborative artwork.</w:t>
            </w:r>
          </w:p>
          <w:p w14:paraId="7EFC5A03" w14:textId="77777777" w:rsidR="00AA174A" w:rsidRPr="00AA174A" w:rsidRDefault="00AA174A" w:rsidP="00AA174A">
            <w:pPr>
              <w:rPr>
                <w:rFonts w:ascii="Times New Roman" w:hAnsi="Times New Roman" w:cs="Times New Roman"/>
                <w:sz w:val="16"/>
                <w:szCs w:val="16"/>
              </w:rPr>
            </w:pPr>
            <w:r w:rsidRPr="00AA174A">
              <w:rPr>
                <w:rFonts w:ascii="Times New Roman" w:hAnsi="Times New Roman" w:cs="Times New Roman"/>
                <w:b/>
                <w:bCs/>
                <w:sz w:val="16"/>
                <w:szCs w:val="16"/>
              </w:rPr>
              <w:t>Teacher Actions:</w:t>
            </w:r>
          </w:p>
          <w:p w14:paraId="32162957" w14:textId="77777777" w:rsidR="00AA174A" w:rsidRPr="00AA174A" w:rsidRDefault="00AA174A" w:rsidP="00F16FCE">
            <w:pPr>
              <w:numPr>
                <w:ilvl w:val="0"/>
                <w:numId w:val="59"/>
              </w:numPr>
              <w:tabs>
                <w:tab w:val="clear" w:pos="720"/>
                <w:tab w:val="num" w:pos="292"/>
              </w:tabs>
              <w:ind w:left="292" w:hanging="284"/>
              <w:rPr>
                <w:rFonts w:ascii="Times New Roman" w:hAnsi="Times New Roman" w:cs="Times New Roman"/>
                <w:sz w:val="16"/>
                <w:szCs w:val="16"/>
              </w:rPr>
            </w:pPr>
            <w:r w:rsidRPr="00AA174A">
              <w:rPr>
                <w:rFonts w:ascii="Times New Roman" w:hAnsi="Times New Roman" w:cs="Times New Roman"/>
                <w:sz w:val="16"/>
                <w:szCs w:val="16"/>
              </w:rPr>
              <w:t xml:space="preserve">Show </w:t>
            </w:r>
            <w:r w:rsidRPr="00AA174A">
              <w:rPr>
                <w:rFonts w:ascii="Times New Roman" w:hAnsi="Times New Roman" w:cs="Times New Roman"/>
                <w:i/>
                <w:iCs/>
                <w:sz w:val="16"/>
                <w:szCs w:val="16"/>
              </w:rPr>
              <w:t>prehistoric handprints</w:t>
            </w:r>
            <w:r w:rsidRPr="00AA174A">
              <w:rPr>
                <w:rFonts w:ascii="Times New Roman" w:hAnsi="Times New Roman" w:cs="Times New Roman"/>
                <w:sz w:val="16"/>
                <w:szCs w:val="16"/>
              </w:rPr>
              <w:t xml:space="preserve"> and explain </w:t>
            </w:r>
            <w:r w:rsidRPr="00AA174A">
              <w:rPr>
                <w:rFonts w:ascii="Times New Roman" w:hAnsi="Times New Roman" w:cs="Times New Roman"/>
                <w:i/>
                <w:iCs/>
                <w:sz w:val="16"/>
                <w:szCs w:val="16"/>
              </w:rPr>
              <w:t>positive vs negative techniques</w:t>
            </w:r>
            <w:r w:rsidRPr="00AA174A">
              <w:rPr>
                <w:rFonts w:ascii="Times New Roman" w:hAnsi="Times New Roman" w:cs="Times New Roman"/>
                <w:sz w:val="16"/>
                <w:szCs w:val="16"/>
              </w:rPr>
              <w:t>.</w:t>
            </w:r>
          </w:p>
          <w:p w14:paraId="173CB903" w14:textId="77777777" w:rsidR="00AA174A" w:rsidRPr="00AA174A" w:rsidRDefault="00AA174A" w:rsidP="00F16FCE">
            <w:pPr>
              <w:numPr>
                <w:ilvl w:val="0"/>
                <w:numId w:val="59"/>
              </w:numPr>
              <w:tabs>
                <w:tab w:val="clear" w:pos="720"/>
                <w:tab w:val="num" w:pos="292"/>
              </w:tabs>
              <w:ind w:left="292" w:hanging="284"/>
              <w:rPr>
                <w:rFonts w:ascii="Times New Roman" w:hAnsi="Times New Roman" w:cs="Times New Roman"/>
                <w:sz w:val="16"/>
                <w:szCs w:val="16"/>
              </w:rPr>
            </w:pPr>
            <w:r w:rsidRPr="00AA174A">
              <w:rPr>
                <w:rFonts w:ascii="Times New Roman" w:hAnsi="Times New Roman" w:cs="Times New Roman"/>
                <w:sz w:val="16"/>
                <w:szCs w:val="16"/>
              </w:rPr>
              <w:t xml:space="preserve">Model </w:t>
            </w:r>
            <w:r w:rsidRPr="00AA174A">
              <w:rPr>
                <w:rFonts w:ascii="Times New Roman" w:hAnsi="Times New Roman" w:cs="Times New Roman"/>
                <w:i/>
                <w:iCs/>
                <w:sz w:val="16"/>
                <w:szCs w:val="16"/>
              </w:rPr>
              <w:t>dipping hand for positive print</w:t>
            </w:r>
            <w:r w:rsidRPr="00AA174A">
              <w:rPr>
                <w:rFonts w:ascii="Times New Roman" w:hAnsi="Times New Roman" w:cs="Times New Roman"/>
                <w:sz w:val="16"/>
                <w:szCs w:val="16"/>
              </w:rPr>
              <w:t xml:space="preserve"> and </w:t>
            </w:r>
            <w:r w:rsidRPr="00AA174A">
              <w:rPr>
                <w:rFonts w:ascii="Times New Roman" w:hAnsi="Times New Roman" w:cs="Times New Roman"/>
                <w:i/>
                <w:iCs/>
                <w:sz w:val="16"/>
                <w:szCs w:val="16"/>
              </w:rPr>
              <w:t>painting around hand for negative</w:t>
            </w:r>
            <w:r w:rsidRPr="00AA174A">
              <w:rPr>
                <w:rFonts w:ascii="Times New Roman" w:hAnsi="Times New Roman" w:cs="Times New Roman"/>
                <w:sz w:val="16"/>
                <w:szCs w:val="16"/>
              </w:rPr>
              <w:t>.</w:t>
            </w:r>
          </w:p>
          <w:p w14:paraId="0F9269BB" w14:textId="77777777" w:rsidR="00AA174A" w:rsidRPr="00AA174A" w:rsidRDefault="00AA174A" w:rsidP="00F16FCE">
            <w:pPr>
              <w:numPr>
                <w:ilvl w:val="0"/>
                <w:numId w:val="59"/>
              </w:numPr>
              <w:tabs>
                <w:tab w:val="clear" w:pos="720"/>
                <w:tab w:val="num" w:pos="292"/>
              </w:tabs>
              <w:ind w:left="292" w:hanging="284"/>
              <w:rPr>
                <w:rFonts w:ascii="Times New Roman" w:hAnsi="Times New Roman" w:cs="Times New Roman"/>
                <w:sz w:val="16"/>
                <w:szCs w:val="16"/>
              </w:rPr>
            </w:pPr>
            <w:r w:rsidRPr="00AA174A">
              <w:rPr>
                <w:rFonts w:ascii="Times New Roman" w:hAnsi="Times New Roman" w:cs="Times New Roman"/>
                <w:sz w:val="16"/>
                <w:szCs w:val="16"/>
              </w:rPr>
              <w:t xml:space="preserve">Children </w:t>
            </w:r>
            <w:r w:rsidRPr="00AA174A">
              <w:rPr>
                <w:rFonts w:ascii="Times New Roman" w:hAnsi="Times New Roman" w:cs="Times New Roman"/>
                <w:i/>
                <w:iCs/>
                <w:sz w:val="16"/>
                <w:szCs w:val="16"/>
              </w:rPr>
              <w:t>work in groups</w:t>
            </w:r>
            <w:r w:rsidRPr="00AA174A">
              <w:rPr>
                <w:rFonts w:ascii="Times New Roman" w:hAnsi="Times New Roman" w:cs="Times New Roman"/>
                <w:sz w:val="16"/>
                <w:szCs w:val="16"/>
              </w:rPr>
              <w:t xml:space="preserve"> to create a shared cave wall of prints in natural colours.</w:t>
            </w:r>
          </w:p>
          <w:p w14:paraId="7EEEE2E7" w14:textId="77777777" w:rsidR="00AA174A" w:rsidRPr="00AA174A" w:rsidRDefault="00AA174A" w:rsidP="00F16FCE">
            <w:pPr>
              <w:numPr>
                <w:ilvl w:val="0"/>
                <w:numId w:val="59"/>
              </w:numPr>
              <w:tabs>
                <w:tab w:val="clear" w:pos="720"/>
                <w:tab w:val="num" w:pos="292"/>
              </w:tabs>
              <w:ind w:left="292" w:hanging="284"/>
              <w:rPr>
                <w:rFonts w:ascii="Times New Roman" w:hAnsi="Times New Roman" w:cs="Times New Roman"/>
                <w:sz w:val="16"/>
                <w:szCs w:val="16"/>
              </w:rPr>
            </w:pPr>
            <w:r w:rsidRPr="00AA174A">
              <w:rPr>
                <w:rFonts w:ascii="Times New Roman" w:hAnsi="Times New Roman" w:cs="Times New Roman"/>
                <w:sz w:val="16"/>
                <w:szCs w:val="16"/>
              </w:rPr>
              <w:t xml:space="preserve">Discuss: </w:t>
            </w:r>
            <w:r w:rsidRPr="00AA174A">
              <w:rPr>
                <w:rFonts w:ascii="Times New Roman" w:hAnsi="Times New Roman" w:cs="Times New Roman"/>
                <w:i/>
                <w:iCs/>
                <w:sz w:val="16"/>
                <w:szCs w:val="16"/>
              </w:rPr>
              <w:t>“Why do you think prehistoric people painted hands?”</w:t>
            </w:r>
          </w:p>
          <w:p w14:paraId="6B8DD400" w14:textId="77777777" w:rsidR="00594939" w:rsidRPr="00594939" w:rsidRDefault="00594939" w:rsidP="00AA174A">
            <w:pPr>
              <w:rPr>
                <w:rFonts w:ascii="Times New Roman" w:hAnsi="Times New Roman" w:cs="Times New Roman"/>
                <w:sz w:val="16"/>
                <w:szCs w:val="16"/>
              </w:rPr>
            </w:pPr>
          </w:p>
        </w:tc>
        <w:tc>
          <w:tcPr>
            <w:tcW w:w="3845" w:type="dxa"/>
          </w:tcPr>
          <w:p w14:paraId="6011FD8C"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b/>
                <w:bCs/>
                <w:sz w:val="16"/>
                <w:szCs w:val="16"/>
              </w:rPr>
              <w:t>Learning Focus:</w:t>
            </w:r>
            <w:r w:rsidRPr="009966FF">
              <w:rPr>
                <w:rFonts w:ascii="Times New Roman" w:hAnsi="Times New Roman" w:cs="Times New Roman"/>
                <w:sz w:val="16"/>
                <w:szCs w:val="16"/>
              </w:rPr>
              <w:t xml:space="preserve"> Evaluating and improving with texture and colour.</w:t>
            </w:r>
          </w:p>
          <w:p w14:paraId="2D38D9F3"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b/>
                <w:bCs/>
                <w:sz w:val="16"/>
                <w:szCs w:val="16"/>
              </w:rPr>
              <w:t>Teacher Actions:</w:t>
            </w:r>
          </w:p>
          <w:p w14:paraId="790DFCF1" w14:textId="77777777" w:rsidR="009966FF" w:rsidRPr="005B2C3D" w:rsidRDefault="009966FF" w:rsidP="00521488">
            <w:pPr>
              <w:pStyle w:val="ListParagraph"/>
              <w:numPr>
                <w:ilvl w:val="0"/>
                <w:numId w:val="67"/>
              </w:numPr>
              <w:ind w:left="319" w:hanging="284"/>
              <w:rPr>
                <w:rFonts w:ascii="Times New Roman" w:hAnsi="Times New Roman" w:cs="Times New Roman"/>
                <w:sz w:val="16"/>
                <w:szCs w:val="16"/>
              </w:rPr>
            </w:pPr>
            <w:r w:rsidRPr="005B2C3D">
              <w:rPr>
                <w:rFonts w:ascii="Times New Roman" w:hAnsi="Times New Roman" w:cs="Times New Roman"/>
                <w:sz w:val="16"/>
                <w:szCs w:val="16"/>
              </w:rPr>
              <w:t xml:space="preserve">Show sculptures by </w:t>
            </w:r>
            <w:r w:rsidRPr="005B2C3D">
              <w:rPr>
                <w:rFonts w:ascii="Times New Roman" w:hAnsi="Times New Roman" w:cs="Times New Roman"/>
                <w:i/>
                <w:iCs/>
                <w:sz w:val="16"/>
                <w:szCs w:val="16"/>
              </w:rPr>
              <w:t>Caro vs Asawa</w:t>
            </w:r>
            <w:r w:rsidRPr="005B2C3D">
              <w:rPr>
                <w:rFonts w:ascii="Times New Roman" w:hAnsi="Times New Roman" w:cs="Times New Roman"/>
                <w:sz w:val="16"/>
                <w:szCs w:val="16"/>
              </w:rPr>
              <w:t xml:space="preserve"> and discuss similarities/differences.</w:t>
            </w:r>
          </w:p>
          <w:p w14:paraId="28AD9633" w14:textId="77777777" w:rsidR="009966FF" w:rsidRPr="005B2C3D" w:rsidRDefault="009966FF" w:rsidP="00521488">
            <w:pPr>
              <w:pStyle w:val="ListParagraph"/>
              <w:numPr>
                <w:ilvl w:val="0"/>
                <w:numId w:val="67"/>
              </w:numPr>
              <w:ind w:left="319" w:hanging="284"/>
              <w:rPr>
                <w:rFonts w:ascii="Times New Roman" w:hAnsi="Times New Roman" w:cs="Times New Roman"/>
                <w:sz w:val="16"/>
                <w:szCs w:val="16"/>
              </w:rPr>
            </w:pPr>
            <w:r w:rsidRPr="005B2C3D">
              <w:rPr>
                <w:rFonts w:ascii="Times New Roman" w:hAnsi="Times New Roman" w:cs="Times New Roman"/>
                <w:sz w:val="16"/>
                <w:szCs w:val="16"/>
              </w:rPr>
              <w:t xml:space="preserve">Ask </w:t>
            </w:r>
            <w:r w:rsidRPr="005B2C3D">
              <w:rPr>
                <w:rFonts w:ascii="Times New Roman" w:hAnsi="Times New Roman" w:cs="Times New Roman"/>
                <w:i/>
                <w:iCs/>
                <w:sz w:val="16"/>
                <w:szCs w:val="16"/>
              </w:rPr>
              <w:t>“How does colour change the sculpture’s effect?”</w:t>
            </w:r>
          </w:p>
          <w:p w14:paraId="2667E4B1" w14:textId="77777777" w:rsidR="009966FF" w:rsidRPr="005B2C3D" w:rsidRDefault="009966FF" w:rsidP="00521488">
            <w:pPr>
              <w:pStyle w:val="ListParagraph"/>
              <w:numPr>
                <w:ilvl w:val="0"/>
                <w:numId w:val="67"/>
              </w:numPr>
              <w:ind w:left="319" w:hanging="284"/>
              <w:rPr>
                <w:rFonts w:ascii="Times New Roman" w:hAnsi="Times New Roman" w:cs="Times New Roman"/>
                <w:sz w:val="16"/>
                <w:szCs w:val="16"/>
              </w:rPr>
            </w:pPr>
            <w:r w:rsidRPr="005B2C3D">
              <w:rPr>
                <w:rFonts w:ascii="Times New Roman" w:hAnsi="Times New Roman" w:cs="Times New Roman"/>
                <w:sz w:val="16"/>
                <w:szCs w:val="16"/>
              </w:rPr>
              <w:t xml:space="preserve">Demonstrate </w:t>
            </w:r>
            <w:r w:rsidRPr="005B2C3D">
              <w:rPr>
                <w:rFonts w:ascii="Times New Roman" w:hAnsi="Times New Roman" w:cs="Times New Roman"/>
                <w:i/>
                <w:iCs/>
                <w:sz w:val="16"/>
                <w:szCs w:val="16"/>
              </w:rPr>
              <w:t>adding colour or texture to unite forms</w:t>
            </w:r>
            <w:r w:rsidRPr="005B2C3D">
              <w:rPr>
                <w:rFonts w:ascii="Times New Roman" w:hAnsi="Times New Roman" w:cs="Times New Roman"/>
                <w:sz w:val="16"/>
                <w:szCs w:val="16"/>
              </w:rPr>
              <w:t>.</w:t>
            </w:r>
          </w:p>
          <w:p w14:paraId="7ABD1CAF" w14:textId="77777777" w:rsidR="009966FF" w:rsidRPr="005B2C3D" w:rsidRDefault="009966FF" w:rsidP="00521488">
            <w:pPr>
              <w:pStyle w:val="ListParagraph"/>
              <w:numPr>
                <w:ilvl w:val="0"/>
                <w:numId w:val="67"/>
              </w:numPr>
              <w:ind w:left="319" w:hanging="284"/>
              <w:rPr>
                <w:rFonts w:ascii="Times New Roman" w:hAnsi="Times New Roman" w:cs="Times New Roman"/>
                <w:sz w:val="16"/>
                <w:szCs w:val="16"/>
              </w:rPr>
            </w:pPr>
            <w:r w:rsidRPr="005B2C3D">
              <w:rPr>
                <w:rFonts w:ascii="Times New Roman" w:hAnsi="Times New Roman" w:cs="Times New Roman"/>
                <w:sz w:val="16"/>
                <w:szCs w:val="16"/>
              </w:rPr>
              <w:t xml:space="preserve">End with </w:t>
            </w:r>
            <w:r w:rsidRPr="005B2C3D">
              <w:rPr>
                <w:rFonts w:ascii="Times New Roman" w:hAnsi="Times New Roman" w:cs="Times New Roman"/>
                <w:i/>
                <w:iCs/>
                <w:sz w:val="16"/>
                <w:szCs w:val="16"/>
              </w:rPr>
              <w:t>gallery walk and peer commentary</w:t>
            </w:r>
            <w:r w:rsidRPr="005B2C3D">
              <w:rPr>
                <w:rFonts w:ascii="Times New Roman" w:hAnsi="Times New Roman" w:cs="Times New Roman"/>
                <w:sz w:val="16"/>
                <w:szCs w:val="16"/>
              </w:rPr>
              <w:t xml:space="preserve">: </w:t>
            </w:r>
            <w:r w:rsidRPr="005B2C3D">
              <w:rPr>
                <w:rFonts w:ascii="Times New Roman" w:hAnsi="Times New Roman" w:cs="Times New Roman"/>
                <w:i/>
                <w:iCs/>
                <w:sz w:val="16"/>
                <w:szCs w:val="16"/>
              </w:rPr>
              <w:t>“What do you like? What could be even better?”</w:t>
            </w:r>
          </w:p>
          <w:p w14:paraId="3B0AEE53" w14:textId="77777777" w:rsidR="00594939" w:rsidRPr="00594939" w:rsidRDefault="00594939" w:rsidP="009966FF">
            <w:pPr>
              <w:rPr>
                <w:rFonts w:ascii="Times New Roman" w:hAnsi="Times New Roman" w:cs="Times New Roman"/>
                <w:sz w:val="16"/>
                <w:szCs w:val="16"/>
              </w:rPr>
            </w:pPr>
          </w:p>
        </w:tc>
      </w:tr>
      <w:tr w:rsidR="002F1CA1" w14:paraId="3DFE41F1" w14:textId="77777777" w:rsidTr="00F16FCE">
        <w:trPr>
          <w:trHeight w:val="1105"/>
        </w:trPr>
        <w:tc>
          <w:tcPr>
            <w:tcW w:w="2263" w:type="dxa"/>
            <w:shd w:val="clear" w:color="auto" w:fill="8DB3E2" w:themeFill="text2" w:themeFillTint="66"/>
          </w:tcPr>
          <w:p w14:paraId="42707AA0" w14:textId="6C179AE7" w:rsidR="00594939" w:rsidRDefault="00594939" w:rsidP="00594939">
            <w:pPr>
              <w:jc w:val="center"/>
              <w:rPr>
                <w:b/>
                <w:sz w:val="28"/>
                <w:szCs w:val="28"/>
              </w:rPr>
            </w:pPr>
            <w:r w:rsidRPr="000851E2">
              <w:rPr>
                <w:rFonts w:ascii="Times New Roman" w:hAnsi="Times New Roman" w:cs="Times New Roman"/>
                <w:b/>
                <w:sz w:val="16"/>
                <w:szCs w:val="16"/>
              </w:rPr>
              <w:t>SEND Adaptations</w:t>
            </w:r>
          </w:p>
        </w:tc>
        <w:tc>
          <w:tcPr>
            <w:tcW w:w="3402" w:type="dxa"/>
          </w:tcPr>
          <w:p w14:paraId="775AEC86" w14:textId="6B3DD84F" w:rsidR="00594939" w:rsidRPr="00BF0808" w:rsidRDefault="00594939" w:rsidP="00521488">
            <w:pPr>
              <w:pStyle w:val="ListParagraph"/>
              <w:numPr>
                <w:ilvl w:val="0"/>
                <w:numId w:val="69"/>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Support accurate observation and visual recall by providing </w:t>
            </w:r>
            <w:r w:rsidRPr="00BF0808">
              <w:rPr>
                <w:rFonts w:ascii="Times New Roman" w:hAnsi="Times New Roman" w:cs="Times New Roman"/>
                <w:b/>
                <w:bCs/>
                <w:sz w:val="16"/>
                <w:szCs w:val="16"/>
              </w:rPr>
              <w:t>reference sheets, printed close-ups or shape overlays</w:t>
            </w:r>
            <w:r w:rsidRPr="00BF0808">
              <w:rPr>
                <w:rFonts w:ascii="Times New Roman" w:hAnsi="Times New Roman" w:cs="Times New Roman"/>
                <w:sz w:val="16"/>
                <w:szCs w:val="16"/>
              </w:rPr>
              <w:t>, allowing pupils to compare what they see with what they draw without relying solely on memory.</w:t>
            </w:r>
            <w:r w:rsidR="00BF0808">
              <w:rPr>
                <w:rFonts w:ascii="Times New Roman" w:hAnsi="Times New Roman" w:cs="Times New Roman"/>
                <w:sz w:val="16"/>
                <w:szCs w:val="16"/>
              </w:rPr>
              <w:br/>
            </w:r>
          </w:p>
          <w:p w14:paraId="7630D872" w14:textId="3EA047A2" w:rsidR="00594939" w:rsidRPr="00BF0808" w:rsidRDefault="00594939" w:rsidP="00521488">
            <w:pPr>
              <w:pStyle w:val="ListParagraph"/>
              <w:numPr>
                <w:ilvl w:val="0"/>
                <w:numId w:val="69"/>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Strengthen motor control and mark-making fluency by offering </w:t>
            </w:r>
            <w:r w:rsidRPr="00BF0808">
              <w:rPr>
                <w:rFonts w:ascii="Times New Roman" w:hAnsi="Times New Roman" w:cs="Times New Roman"/>
                <w:b/>
                <w:bCs/>
                <w:sz w:val="16"/>
                <w:szCs w:val="16"/>
              </w:rPr>
              <w:t>alternative drawing tools</w:t>
            </w:r>
            <w:r w:rsidRPr="00BF0808">
              <w:rPr>
                <w:rFonts w:ascii="Times New Roman" w:hAnsi="Times New Roman" w:cs="Times New Roman"/>
                <w:sz w:val="16"/>
                <w:szCs w:val="16"/>
              </w:rPr>
              <w:t xml:space="preserve"> such as </w:t>
            </w:r>
            <w:r w:rsidRPr="00BF0808">
              <w:rPr>
                <w:rFonts w:ascii="Times New Roman" w:hAnsi="Times New Roman" w:cs="Times New Roman"/>
                <w:b/>
                <w:bCs/>
                <w:sz w:val="16"/>
                <w:szCs w:val="16"/>
              </w:rPr>
              <w:t>chunky pencils, graphite blocks or grip sleeves</w:t>
            </w:r>
            <w:r w:rsidRPr="00BF0808">
              <w:rPr>
                <w:rFonts w:ascii="Times New Roman" w:hAnsi="Times New Roman" w:cs="Times New Roman"/>
                <w:sz w:val="16"/>
                <w:szCs w:val="16"/>
              </w:rPr>
              <w:t>, enabling pupils to focus on artistic intent rather than pencil strain.</w:t>
            </w:r>
            <w:r w:rsidR="00BF0808">
              <w:rPr>
                <w:rFonts w:ascii="Times New Roman" w:hAnsi="Times New Roman" w:cs="Times New Roman"/>
                <w:sz w:val="16"/>
                <w:szCs w:val="16"/>
              </w:rPr>
              <w:br/>
            </w:r>
          </w:p>
          <w:p w14:paraId="4AEC92B6" w14:textId="25E8F249" w:rsidR="00594939" w:rsidRPr="00BF0808" w:rsidRDefault="00594939" w:rsidP="00521488">
            <w:pPr>
              <w:pStyle w:val="ListParagraph"/>
              <w:numPr>
                <w:ilvl w:val="0"/>
                <w:numId w:val="69"/>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Reduce cognitive overload by </w:t>
            </w:r>
            <w:r w:rsidRPr="00BF0808">
              <w:rPr>
                <w:rFonts w:ascii="Times New Roman" w:hAnsi="Times New Roman" w:cs="Times New Roman"/>
                <w:b/>
                <w:bCs/>
                <w:sz w:val="16"/>
                <w:szCs w:val="16"/>
              </w:rPr>
              <w:t>scaffolding drawing sequences into clear stages</w:t>
            </w:r>
            <w:r w:rsidRPr="00BF0808">
              <w:rPr>
                <w:rFonts w:ascii="Times New Roman" w:hAnsi="Times New Roman" w:cs="Times New Roman"/>
                <w:sz w:val="16"/>
                <w:szCs w:val="16"/>
              </w:rPr>
              <w:t xml:space="preserve"> (e.g. </w:t>
            </w:r>
            <w:r w:rsidRPr="00BF0808">
              <w:rPr>
                <w:rFonts w:ascii="Times New Roman" w:hAnsi="Times New Roman" w:cs="Times New Roman"/>
                <w:i/>
                <w:iCs/>
                <w:sz w:val="16"/>
                <w:szCs w:val="16"/>
              </w:rPr>
              <w:t>“shapes first → outline → tone → texture”</w:t>
            </w:r>
            <w:r w:rsidRPr="00BF0808">
              <w:rPr>
                <w:rFonts w:ascii="Times New Roman" w:hAnsi="Times New Roman" w:cs="Times New Roman"/>
                <w:sz w:val="16"/>
                <w:szCs w:val="16"/>
              </w:rPr>
              <w:t>), helping pupils to build confidence one layer at a time instead of attempting full accuracy from the start.</w:t>
            </w:r>
            <w:r w:rsidR="00BF0808">
              <w:rPr>
                <w:rFonts w:ascii="Times New Roman" w:hAnsi="Times New Roman" w:cs="Times New Roman"/>
                <w:sz w:val="16"/>
                <w:szCs w:val="16"/>
              </w:rPr>
              <w:br/>
            </w:r>
          </w:p>
          <w:p w14:paraId="70C52F59" w14:textId="74A3AB97" w:rsidR="00594939" w:rsidRPr="00BF0808" w:rsidRDefault="00594939" w:rsidP="00521488">
            <w:pPr>
              <w:pStyle w:val="ListParagraph"/>
              <w:numPr>
                <w:ilvl w:val="0"/>
                <w:numId w:val="69"/>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Reinforce understanding of tonal control through </w:t>
            </w:r>
            <w:r w:rsidRPr="00BF0808">
              <w:rPr>
                <w:rFonts w:ascii="Times New Roman" w:hAnsi="Times New Roman" w:cs="Times New Roman"/>
                <w:b/>
                <w:bCs/>
                <w:sz w:val="16"/>
                <w:szCs w:val="16"/>
              </w:rPr>
              <w:t>visual shading ladders and pressure guides</w:t>
            </w:r>
            <w:r w:rsidRPr="00BF0808">
              <w:rPr>
                <w:rFonts w:ascii="Times New Roman" w:hAnsi="Times New Roman" w:cs="Times New Roman"/>
                <w:sz w:val="16"/>
                <w:szCs w:val="16"/>
              </w:rPr>
              <w:t>, allowing pupils to self-check whether their light–dark transitions are smooth without needing teacher intervention.</w:t>
            </w:r>
            <w:r w:rsidR="00BF0808">
              <w:rPr>
                <w:rFonts w:ascii="Times New Roman" w:hAnsi="Times New Roman" w:cs="Times New Roman"/>
                <w:sz w:val="16"/>
                <w:szCs w:val="16"/>
              </w:rPr>
              <w:br/>
            </w:r>
          </w:p>
          <w:p w14:paraId="57B6645D" w14:textId="2824D561" w:rsidR="00594939" w:rsidRPr="00BF0808" w:rsidRDefault="00594939" w:rsidP="00521488">
            <w:pPr>
              <w:pStyle w:val="ListParagraph"/>
              <w:numPr>
                <w:ilvl w:val="0"/>
                <w:numId w:val="69"/>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Encourage peer-supported progress by </w:t>
            </w:r>
            <w:r w:rsidRPr="00BF0808">
              <w:rPr>
                <w:rFonts w:ascii="Times New Roman" w:hAnsi="Times New Roman" w:cs="Times New Roman"/>
                <w:b/>
                <w:bCs/>
                <w:sz w:val="16"/>
                <w:szCs w:val="16"/>
              </w:rPr>
              <w:t>pairing pupils as ‘Observer’ and ‘Drawer’ partners</w:t>
            </w:r>
            <w:r w:rsidRPr="00BF0808">
              <w:rPr>
                <w:rFonts w:ascii="Times New Roman" w:hAnsi="Times New Roman" w:cs="Times New Roman"/>
                <w:sz w:val="16"/>
                <w:szCs w:val="16"/>
              </w:rPr>
              <w:t xml:space="preserve">, where one verbally directs the other (e.g. </w:t>
            </w:r>
            <w:r w:rsidRPr="00BF0808">
              <w:rPr>
                <w:rFonts w:ascii="Times New Roman" w:hAnsi="Times New Roman" w:cs="Times New Roman"/>
                <w:i/>
                <w:iCs/>
                <w:sz w:val="16"/>
                <w:szCs w:val="16"/>
              </w:rPr>
              <w:t>“lighter here… curve more there…”</w:t>
            </w:r>
            <w:r w:rsidRPr="00BF0808">
              <w:rPr>
                <w:rFonts w:ascii="Times New Roman" w:hAnsi="Times New Roman" w:cs="Times New Roman"/>
                <w:sz w:val="16"/>
                <w:szCs w:val="16"/>
              </w:rPr>
              <w:t>), making expert thinking audible and shared.</w:t>
            </w:r>
            <w:r w:rsidR="00BF0808">
              <w:rPr>
                <w:rFonts w:ascii="Times New Roman" w:hAnsi="Times New Roman" w:cs="Times New Roman"/>
                <w:sz w:val="16"/>
                <w:szCs w:val="16"/>
              </w:rPr>
              <w:br/>
            </w:r>
          </w:p>
          <w:p w14:paraId="0B352785" w14:textId="281AB9D0" w:rsidR="00594939" w:rsidRPr="00BF0808" w:rsidRDefault="00594939" w:rsidP="00521488">
            <w:pPr>
              <w:pStyle w:val="ListParagraph"/>
              <w:numPr>
                <w:ilvl w:val="0"/>
                <w:numId w:val="69"/>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Provide supported choice by </w:t>
            </w:r>
            <w:r w:rsidRPr="00BF0808">
              <w:rPr>
                <w:rFonts w:ascii="Times New Roman" w:hAnsi="Times New Roman" w:cs="Times New Roman"/>
                <w:b/>
                <w:bCs/>
                <w:sz w:val="16"/>
                <w:szCs w:val="16"/>
              </w:rPr>
              <w:t>offering structured drawing prompts</w:t>
            </w:r>
            <w:r w:rsidRPr="00BF0808">
              <w:rPr>
                <w:rFonts w:ascii="Times New Roman" w:hAnsi="Times New Roman" w:cs="Times New Roman"/>
                <w:sz w:val="16"/>
                <w:szCs w:val="16"/>
              </w:rPr>
              <w:t xml:space="preserve"> (e.g. </w:t>
            </w:r>
            <w:r w:rsidRPr="00BF0808">
              <w:rPr>
                <w:rFonts w:ascii="Times New Roman" w:hAnsi="Times New Roman" w:cs="Times New Roman"/>
                <w:i/>
                <w:iCs/>
                <w:sz w:val="16"/>
                <w:szCs w:val="16"/>
              </w:rPr>
              <w:t>“Choose one leaf shape, one patterned line and one texture to include”</w:t>
            </w:r>
            <w:r w:rsidRPr="00BF0808">
              <w:rPr>
                <w:rFonts w:ascii="Times New Roman" w:hAnsi="Times New Roman" w:cs="Times New Roman"/>
                <w:sz w:val="16"/>
                <w:szCs w:val="16"/>
              </w:rPr>
              <w:t>), helping pupils with low initiation to begin without reducing challenge.</w:t>
            </w:r>
            <w:r w:rsidR="00BF0808">
              <w:rPr>
                <w:rFonts w:ascii="Times New Roman" w:hAnsi="Times New Roman" w:cs="Times New Roman"/>
                <w:sz w:val="16"/>
                <w:szCs w:val="16"/>
              </w:rPr>
              <w:br/>
            </w:r>
          </w:p>
          <w:p w14:paraId="1139C3BB" w14:textId="77777777" w:rsidR="00594939" w:rsidRPr="00BF0808" w:rsidRDefault="00594939" w:rsidP="00521488">
            <w:pPr>
              <w:pStyle w:val="ListParagraph"/>
              <w:numPr>
                <w:ilvl w:val="0"/>
                <w:numId w:val="69"/>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Scaffold reflection and metacognitive language by </w:t>
            </w:r>
            <w:r w:rsidRPr="00BF0808">
              <w:rPr>
                <w:rFonts w:ascii="Times New Roman" w:hAnsi="Times New Roman" w:cs="Times New Roman"/>
                <w:b/>
                <w:bCs/>
                <w:sz w:val="16"/>
                <w:szCs w:val="16"/>
              </w:rPr>
              <w:t>using sentence stems during evaluation</w:t>
            </w:r>
            <w:r w:rsidRPr="00BF0808">
              <w:rPr>
                <w:rFonts w:ascii="Times New Roman" w:hAnsi="Times New Roman" w:cs="Times New Roman"/>
                <w:sz w:val="16"/>
                <w:szCs w:val="16"/>
              </w:rPr>
              <w:t xml:space="preserve"> such as </w:t>
            </w:r>
            <w:r w:rsidRPr="00BF0808">
              <w:rPr>
                <w:rFonts w:ascii="Times New Roman" w:hAnsi="Times New Roman" w:cs="Times New Roman"/>
                <w:i/>
                <w:iCs/>
                <w:sz w:val="16"/>
                <w:szCs w:val="16"/>
              </w:rPr>
              <w:t>“I improved this part by…”, “Next time I will…”</w:t>
            </w:r>
            <w:r w:rsidRPr="00BF0808">
              <w:rPr>
                <w:rFonts w:ascii="Times New Roman" w:hAnsi="Times New Roman" w:cs="Times New Roman"/>
                <w:sz w:val="16"/>
                <w:szCs w:val="16"/>
              </w:rPr>
              <w:t>, enabling all pupils — including those with language needs — to articulate artistic decision-making.</w:t>
            </w:r>
          </w:p>
          <w:p w14:paraId="701D3206" w14:textId="77777777" w:rsidR="00594939" w:rsidRPr="00594939" w:rsidRDefault="00594939" w:rsidP="00594939">
            <w:pPr>
              <w:rPr>
                <w:rFonts w:ascii="Times New Roman" w:hAnsi="Times New Roman" w:cs="Times New Roman"/>
                <w:sz w:val="16"/>
                <w:szCs w:val="16"/>
              </w:rPr>
            </w:pPr>
          </w:p>
        </w:tc>
        <w:tc>
          <w:tcPr>
            <w:tcW w:w="4395" w:type="dxa"/>
          </w:tcPr>
          <w:p w14:paraId="21FC217A"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sz w:val="16"/>
                <w:szCs w:val="16"/>
              </w:rPr>
              <w:lastRenderedPageBreak/>
              <w:t xml:space="preserve">Provide </w:t>
            </w:r>
            <w:r w:rsidRPr="00FF29B5">
              <w:rPr>
                <w:rFonts w:ascii="Times New Roman" w:hAnsi="Times New Roman" w:cs="Times New Roman"/>
                <w:i/>
                <w:iCs/>
                <w:sz w:val="16"/>
                <w:szCs w:val="16"/>
              </w:rPr>
              <w:t>temporary scaffolds rather than simplified tasks</w:t>
            </w:r>
            <w:r w:rsidRPr="00FF29B5">
              <w:rPr>
                <w:rFonts w:ascii="Times New Roman" w:hAnsi="Times New Roman" w:cs="Times New Roman"/>
                <w:sz w:val="16"/>
                <w:szCs w:val="16"/>
              </w:rPr>
              <w:t xml:space="preserve"> by offering </w:t>
            </w:r>
            <w:r w:rsidRPr="00FF29B5">
              <w:rPr>
                <w:rFonts w:ascii="Times New Roman" w:hAnsi="Times New Roman" w:cs="Times New Roman"/>
                <w:b/>
                <w:bCs/>
                <w:sz w:val="16"/>
                <w:szCs w:val="16"/>
              </w:rPr>
              <w:t>shape templates, tracing frames or partial outlines</w:t>
            </w:r>
            <w:r w:rsidRPr="00FF29B5">
              <w:rPr>
                <w:rFonts w:ascii="Times New Roman" w:hAnsi="Times New Roman" w:cs="Times New Roman"/>
                <w:sz w:val="16"/>
                <w:szCs w:val="16"/>
              </w:rPr>
              <w:t xml:space="preserve"> to reduce initial cognitive load while enabling pupils to access the full artistic process.</w:t>
            </w:r>
          </w:p>
          <w:p w14:paraId="609CFD37"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sz w:val="16"/>
                <w:szCs w:val="16"/>
              </w:rPr>
              <w:t xml:space="preserve">Use </w:t>
            </w:r>
            <w:r w:rsidRPr="00FF29B5">
              <w:rPr>
                <w:rFonts w:ascii="Times New Roman" w:hAnsi="Times New Roman" w:cs="Times New Roman"/>
                <w:b/>
                <w:bCs/>
                <w:sz w:val="16"/>
                <w:szCs w:val="16"/>
              </w:rPr>
              <w:t>dual coding and visual sequencing</w:t>
            </w:r>
            <w:r w:rsidRPr="00FF29B5">
              <w:rPr>
                <w:rFonts w:ascii="Times New Roman" w:hAnsi="Times New Roman" w:cs="Times New Roman"/>
                <w:sz w:val="16"/>
                <w:szCs w:val="16"/>
              </w:rPr>
              <w:t xml:space="preserve"> (e.g. step cards for tone building, mixing instructions or handprint methods) to enable pupils to </w:t>
            </w:r>
            <w:r w:rsidRPr="00FF29B5">
              <w:rPr>
                <w:rFonts w:ascii="Times New Roman" w:hAnsi="Times New Roman" w:cs="Times New Roman"/>
                <w:i/>
                <w:iCs/>
                <w:sz w:val="16"/>
                <w:szCs w:val="16"/>
              </w:rPr>
              <w:t>revisit teaching points independently without teacher reliance</w:t>
            </w:r>
            <w:r w:rsidRPr="00FF29B5">
              <w:rPr>
                <w:rFonts w:ascii="Times New Roman" w:hAnsi="Times New Roman" w:cs="Times New Roman"/>
                <w:sz w:val="16"/>
                <w:szCs w:val="16"/>
              </w:rPr>
              <w:t>, supporting working memory limitations.</w:t>
            </w:r>
          </w:p>
          <w:p w14:paraId="01AB1428"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sz w:val="16"/>
                <w:szCs w:val="16"/>
              </w:rPr>
              <w:t xml:space="preserve">Promote </w:t>
            </w:r>
            <w:r w:rsidRPr="00FF29B5">
              <w:rPr>
                <w:rFonts w:ascii="Times New Roman" w:hAnsi="Times New Roman" w:cs="Times New Roman"/>
                <w:b/>
                <w:bCs/>
                <w:sz w:val="16"/>
                <w:szCs w:val="16"/>
              </w:rPr>
              <w:t>structured peer interaction</w:t>
            </w:r>
            <w:r w:rsidRPr="00FF29B5">
              <w:rPr>
                <w:rFonts w:ascii="Times New Roman" w:hAnsi="Times New Roman" w:cs="Times New Roman"/>
                <w:sz w:val="16"/>
                <w:szCs w:val="16"/>
              </w:rPr>
              <w:t xml:space="preserve"> by assigning </w:t>
            </w:r>
            <w:r w:rsidRPr="00FF29B5">
              <w:rPr>
                <w:rFonts w:ascii="Times New Roman" w:hAnsi="Times New Roman" w:cs="Times New Roman"/>
                <w:i/>
                <w:iCs/>
                <w:sz w:val="16"/>
                <w:szCs w:val="16"/>
              </w:rPr>
              <w:t>defined roles</w:t>
            </w:r>
            <w:r w:rsidRPr="00FF29B5">
              <w:rPr>
                <w:rFonts w:ascii="Times New Roman" w:hAnsi="Times New Roman" w:cs="Times New Roman"/>
                <w:sz w:val="16"/>
                <w:szCs w:val="16"/>
              </w:rPr>
              <w:t xml:space="preserve"> (e.g. “observer”, “mixer”, “texture expert”) so collaboration becomes </w:t>
            </w:r>
            <w:r w:rsidRPr="00FF29B5">
              <w:rPr>
                <w:rFonts w:ascii="Times New Roman" w:hAnsi="Times New Roman" w:cs="Times New Roman"/>
                <w:i/>
                <w:iCs/>
                <w:sz w:val="16"/>
                <w:szCs w:val="16"/>
              </w:rPr>
              <w:t>purposeful rather than open-ended</w:t>
            </w:r>
            <w:r w:rsidRPr="00FF29B5">
              <w:rPr>
                <w:rFonts w:ascii="Times New Roman" w:hAnsi="Times New Roman" w:cs="Times New Roman"/>
                <w:sz w:val="16"/>
                <w:szCs w:val="16"/>
              </w:rPr>
              <w:t>, allowing pupils to access success through supported modelling.</w:t>
            </w:r>
          </w:p>
          <w:p w14:paraId="1B30E899"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sz w:val="16"/>
                <w:szCs w:val="16"/>
              </w:rPr>
              <w:t xml:space="preserve">Adapt </w:t>
            </w:r>
            <w:r w:rsidRPr="00FF29B5">
              <w:rPr>
                <w:rFonts w:ascii="Times New Roman" w:hAnsi="Times New Roman" w:cs="Times New Roman"/>
                <w:i/>
                <w:iCs/>
                <w:sz w:val="16"/>
                <w:szCs w:val="16"/>
              </w:rPr>
              <w:t>inputs not outcomes</w:t>
            </w:r>
            <w:r w:rsidRPr="00FF29B5">
              <w:rPr>
                <w:rFonts w:ascii="Times New Roman" w:hAnsi="Times New Roman" w:cs="Times New Roman"/>
                <w:sz w:val="16"/>
                <w:szCs w:val="16"/>
              </w:rPr>
              <w:t xml:space="preserve"> by providing </w:t>
            </w:r>
            <w:r w:rsidRPr="00FF29B5">
              <w:rPr>
                <w:rFonts w:ascii="Times New Roman" w:hAnsi="Times New Roman" w:cs="Times New Roman"/>
                <w:b/>
                <w:bCs/>
                <w:sz w:val="16"/>
                <w:szCs w:val="16"/>
              </w:rPr>
              <w:t>alternative tools</w:t>
            </w:r>
            <w:r w:rsidRPr="00FF29B5">
              <w:rPr>
                <w:rFonts w:ascii="Times New Roman" w:hAnsi="Times New Roman" w:cs="Times New Roman"/>
                <w:sz w:val="16"/>
                <w:szCs w:val="16"/>
              </w:rPr>
              <w:t xml:space="preserve"> (chunky charcoal sticks, grip sleeves, sponge dabbers or brush-alternatives) that enable pupils to </w:t>
            </w:r>
            <w:r w:rsidRPr="00FF29B5">
              <w:rPr>
                <w:rFonts w:ascii="Times New Roman" w:hAnsi="Times New Roman" w:cs="Times New Roman"/>
                <w:i/>
                <w:iCs/>
                <w:sz w:val="16"/>
                <w:szCs w:val="16"/>
              </w:rPr>
              <w:t>engage with the same objective using more accessible motor pathways</w:t>
            </w:r>
            <w:r w:rsidRPr="00FF29B5">
              <w:rPr>
                <w:rFonts w:ascii="Times New Roman" w:hAnsi="Times New Roman" w:cs="Times New Roman"/>
                <w:sz w:val="16"/>
                <w:szCs w:val="16"/>
              </w:rPr>
              <w:t>.</w:t>
            </w:r>
          </w:p>
          <w:p w14:paraId="3E57F38D"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sz w:val="16"/>
                <w:szCs w:val="16"/>
              </w:rPr>
              <w:t xml:space="preserve">Break down complex practical sequences through </w:t>
            </w:r>
            <w:r w:rsidRPr="00FF29B5">
              <w:rPr>
                <w:rFonts w:ascii="Times New Roman" w:hAnsi="Times New Roman" w:cs="Times New Roman"/>
                <w:b/>
                <w:bCs/>
                <w:sz w:val="16"/>
                <w:szCs w:val="16"/>
              </w:rPr>
              <w:t>‘I do → we do → you do’ modelling and timed pause points</w:t>
            </w:r>
            <w:r w:rsidRPr="00FF29B5">
              <w:rPr>
                <w:rFonts w:ascii="Times New Roman" w:hAnsi="Times New Roman" w:cs="Times New Roman"/>
                <w:sz w:val="16"/>
                <w:szCs w:val="16"/>
              </w:rPr>
              <w:t>, allowing pupils to practise one component at a time before progressing to the full process.</w:t>
            </w:r>
          </w:p>
          <w:p w14:paraId="4F273B05"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sz w:val="16"/>
                <w:szCs w:val="16"/>
              </w:rPr>
              <w:t xml:space="preserve">Embed </w:t>
            </w:r>
            <w:r w:rsidRPr="00FF29B5">
              <w:rPr>
                <w:rFonts w:ascii="Times New Roman" w:hAnsi="Times New Roman" w:cs="Times New Roman"/>
                <w:b/>
                <w:bCs/>
                <w:sz w:val="16"/>
                <w:szCs w:val="16"/>
              </w:rPr>
              <w:t>metacognitive reflection</w:t>
            </w:r>
            <w:r w:rsidRPr="00FF29B5">
              <w:rPr>
                <w:rFonts w:ascii="Times New Roman" w:hAnsi="Times New Roman" w:cs="Times New Roman"/>
                <w:sz w:val="16"/>
                <w:szCs w:val="16"/>
              </w:rPr>
              <w:t xml:space="preserve"> using </w:t>
            </w:r>
            <w:r w:rsidRPr="00FF29B5">
              <w:rPr>
                <w:rFonts w:ascii="Times New Roman" w:hAnsi="Times New Roman" w:cs="Times New Roman"/>
                <w:i/>
                <w:iCs/>
                <w:sz w:val="16"/>
                <w:szCs w:val="16"/>
              </w:rPr>
              <w:t>sentence stems</w:t>
            </w:r>
            <w:r w:rsidRPr="00FF29B5">
              <w:rPr>
                <w:rFonts w:ascii="Times New Roman" w:hAnsi="Times New Roman" w:cs="Times New Roman"/>
                <w:sz w:val="16"/>
                <w:szCs w:val="16"/>
              </w:rPr>
              <w:t xml:space="preserve"> (“This worked well because…”, “Next time I will…”), helping pupils </w:t>
            </w:r>
            <w:r w:rsidRPr="00FF29B5">
              <w:rPr>
                <w:rFonts w:ascii="Times New Roman" w:hAnsi="Times New Roman" w:cs="Times New Roman"/>
                <w:i/>
                <w:iCs/>
                <w:sz w:val="16"/>
                <w:szCs w:val="16"/>
              </w:rPr>
              <w:t>articulate process rather than just outcome</w:t>
            </w:r>
            <w:r w:rsidRPr="00FF29B5">
              <w:rPr>
                <w:rFonts w:ascii="Times New Roman" w:hAnsi="Times New Roman" w:cs="Times New Roman"/>
                <w:sz w:val="16"/>
                <w:szCs w:val="16"/>
              </w:rPr>
              <w:t>, even where verbal confidence is low.</w:t>
            </w:r>
          </w:p>
          <w:p w14:paraId="2F0FFDA4" w14:textId="77777777" w:rsidR="00FF29B5" w:rsidRPr="00FF29B5" w:rsidRDefault="00FF29B5" w:rsidP="00FF29B5">
            <w:pPr>
              <w:rPr>
                <w:rFonts w:ascii="Times New Roman" w:hAnsi="Times New Roman" w:cs="Times New Roman"/>
                <w:sz w:val="16"/>
                <w:szCs w:val="16"/>
              </w:rPr>
            </w:pPr>
            <w:r w:rsidRPr="00FF29B5">
              <w:rPr>
                <w:rFonts w:ascii="Times New Roman" w:hAnsi="Times New Roman" w:cs="Times New Roman"/>
                <w:sz w:val="16"/>
                <w:szCs w:val="16"/>
              </w:rPr>
              <w:t xml:space="preserve">Maintain challenge while supporting confidence by offering </w:t>
            </w:r>
            <w:r w:rsidRPr="00FF29B5">
              <w:rPr>
                <w:rFonts w:ascii="Times New Roman" w:hAnsi="Times New Roman" w:cs="Times New Roman"/>
                <w:b/>
                <w:bCs/>
                <w:sz w:val="16"/>
                <w:szCs w:val="16"/>
              </w:rPr>
              <w:t>bounded choices</w:t>
            </w:r>
            <w:r w:rsidRPr="00FF29B5">
              <w:rPr>
                <w:rFonts w:ascii="Times New Roman" w:hAnsi="Times New Roman" w:cs="Times New Roman"/>
                <w:sz w:val="16"/>
                <w:szCs w:val="16"/>
              </w:rPr>
              <w:t xml:space="preserve"> (e.g. </w:t>
            </w:r>
            <w:r w:rsidRPr="00FF29B5">
              <w:rPr>
                <w:rFonts w:ascii="Times New Roman" w:hAnsi="Times New Roman" w:cs="Times New Roman"/>
                <w:i/>
                <w:iCs/>
                <w:sz w:val="16"/>
                <w:szCs w:val="16"/>
              </w:rPr>
              <w:t>“Choose one animal and one background texture”</w:t>
            </w:r>
            <w:r w:rsidRPr="00FF29B5">
              <w:rPr>
                <w:rFonts w:ascii="Times New Roman" w:hAnsi="Times New Roman" w:cs="Times New Roman"/>
                <w:sz w:val="16"/>
                <w:szCs w:val="16"/>
              </w:rPr>
              <w:t xml:space="preserve">) that </w:t>
            </w:r>
            <w:r w:rsidRPr="00FF29B5">
              <w:rPr>
                <w:rFonts w:ascii="Times New Roman" w:hAnsi="Times New Roman" w:cs="Times New Roman"/>
                <w:i/>
                <w:iCs/>
                <w:sz w:val="16"/>
                <w:szCs w:val="16"/>
              </w:rPr>
              <w:t>limit decision fatigue without removing ownership</w:t>
            </w:r>
            <w:r w:rsidRPr="00FF29B5">
              <w:rPr>
                <w:rFonts w:ascii="Times New Roman" w:hAnsi="Times New Roman" w:cs="Times New Roman"/>
                <w:sz w:val="16"/>
                <w:szCs w:val="16"/>
              </w:rPr>
              <w:t>.</w:t>
            </w:r>
          </w:p>
          <w:p w14:paraId="2B151195" w14:textId="77777777" w:rsidR="00594939" w:rsidRPr="00594939" w:rsidRDefault="00594939" w:rsidP="00FF29B5">
            <w:pPr>
              <w:rPr>
                <w:rFonts w:ascii="Times New Roman" w:hAnsi="Times New Roman" w:cs="Times New Roman"/>
                <w:sz w:val="16"/>
                <w:szCs w:val="16"/>
              </w:rPr>
            </w:pPr>
          </w:p>
        </w:tc>
        <w:tc>
          <w:tcPr>
            <w:tcW w:w="3845" w:type="dxa"/>
          </w:tcPr>
          <w:p w14:paraId="087949B1"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sz w:val="16"/>
                <w:szCs w:val="16"/>
              </w:rPr>
              <w:t xml:space="preserve">Reduce fine-motor demand by </w:t>
            </w:r>
            <w:r w:rsidRPr="009966FF">
              <w:rPr>
                <w:rFonts w:ascii="Times New Roman" w:hAnsi="Times New Roman" w:cs="Times New Roman"/>
                <w:b/>
                <w:bCs/>
                <w:sz w:val="16"/>
                <w:szCs w:val="16"/>
              </w:rPr>
              <w:t>providing pre-cut shapes, partially rolled tubes or slot-ready pieces</w:t>
            </w:r>
            <w:r w:rsidRPr="009966FF">
              <w:rPr>
                <w:rFonts w:ascii="Times New Roman" w:hAnsi="Times New Roman" w:cs="Times New Roman"/>
                <w:sz w:val="16"/>
                <w:szCs w:val="16"/>
              </w:rPr>
              <w:t>, allowing pupils to focus on problem-solving rather than physical strain.</w:t>
            </w:r>
          </w:p>
          <w:p w14:paraId="300CC214"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sz w:val="16"/>
                <w:szCs w:val="16"/>
              </w:rPr>
              <w:t xml:space="preserve">Support working memory through </w:t>
            </w:r>
            <w:r w:rsidRPr="009966FF">
              <w:rPr>
                <w:rFonts w:ascii="Times New Roman" w:hAnsi="Times New Roman" w:cs="Times New Roman"/>
                <w:b/>
                <w:bCs/>
                <w:sz w:val="16"/>
                <w:szCs w:val="16"/>
              </w:rPr>
              <w:t>visual example boards and step-sequencing diagrams</w:t>
            </w:r>
            <w:r w:rsidRPr="009966FF">
              <w:rPr>
                <w:rFonts w:ascii="Times New Roman" w:hAnsi="Times New Roman" w:cs="Times New Roman"/>
                <w:sz w:val="16"/>
                <w:szCs w:val="16"/>
              </w:rPr>
              <w:t>, enabling pupils to revisit folding, slotting and joining options without relying on teacher reteaching.</w:t>
            </w:r>
          </w:p>
          <w:p w14:paraId="747E3B44"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sz w:val="16"/>
                <w:szCs w:val="16"/>
              </w:rPr>
              <w:t xml:space="preserve">Promote structured collaboration by </w:t>
            </w:r>
            <w:r w:rsidRPr="009966FF">
              <w:rPr>
                <w:rFonts w:ascii="Times New Roman" w:hAnsi="Times New Roman" w:cs="Times New Roman"/>
                <w:b/>
                <w:bCs/>
                <w:sz w:val="16"/>
                <w:szCs w:val="16"/>
              </w:rPr>
              <w:t>assigning defined team roles</w:t>
            </w:r>
            <w:r w:rsidRPr="009966FF">
              <w:rPr>
                <w:rFonts w:ascii="Times New Roman" w:hAnsi="Times New Roman" w:cs="Times New Roman"/>
                <w:sz w:val="16"/>
                <w:szCs w:val="16"/>
              </w:rPr>
              <w:t xml:space="preserve"> (e.g. “roller”, “connector”, “stabiliser”), helping less confident pupils participate meaningfully through shared responsibility rather than open-ended teamwork.</w:t>
            </w:r>
          </w:p>
          <w:p w14:paraId="29B491A2"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sz w:val="16"/>
                <w:szCs w:val="16"/>
              </w:rPr>
              <w:t xml:space="preserve">Minimise overwhelm by </w:t>
            </w:r>
            <w:r w:rsidRPr="009966FF">
              <w:rPr>
                <w:rFonts w:ascii="Times New Roman" w:hAnsi="Times New Roman" w:cs="Times New Roman"/>
                <w:b/>
                <w:bCs/>
                <w:sz w:val="16"/>
                <w:szCs w:val="16"/>
              </w:rPr>
              <w:t>breaking construction into timed build phases</w:t>
            </w:r>
            <w:r w:rsidRPr="009966FF">
              <w:rPr>
                <w:rFonts w:ascii="Times New Roman" w:hAnsi="Times New Roman" w:cs="Times New Roman"/>
                <w:sz w:val="16"/>
                <w:szCs w:val="16"/>
              </w:rPr>
              <w:t xml:space="preserve"> (e.g. </w:t>
            </w:r>
            <w:r w:rsidRPr="009966FF">
              <w:rPr>
                <w:rFonts w:ascii="Times New Roman" w:hAnsi="Times New Roman" w:cs="Times New Roman"/>
                <w:i/>
                <w:iCs/>
                <w:sz w:val="16"/>
                <w:szCs w:val="16"/>
              </w:rPr>
              <w:t>“Form one structure base → pause check → add verticals → pause again”</w:t>
            </w:r>
            <w:r w:rsidRPr="009966FF">
              <w:rPr>
                <w:rFonts w:ascii="Times New Roman" w:hAnsi="Times New Roman" w:cs="Times New Roman"/>
                <w:sz w:val="16"/>
                <w:szCs w:val="16"/>
              </w:rPr>
              <w:t>), giving space for regulation and feedback before escalation.</w:t>
            </w:r>
          </w:p>
          <w:p w14:paraId="0F43C1B5"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sz w:val="16"/>
                <w:szCs w:val="16"/>
              </w:rPr>
              <w:t xml:space="preserve">Offer adaptive tools and materials such as </w:t>
            </w:r>
            <w:r w:rsidRPr="009966FF">
              <w:rPr>
                <w:rFonts w:ascii="Times New Roman" w:hAnsi="Times New Roman" w:cs="Times New Roman"/>
                <w:b/>
                <w:bCs/>
                <w:sz w:val="16"/>
                <w:szCs w:val="16"/>
              </w:rPr>
              <w:t>larger-scale card, thicker grip tools or junk-modelling bases</w:t>
            </w:r>
            <w:r w:rsidRPr="009966FF">
              <w:rPr>
                <w:rFonts w:ascii="Times New Roman" w:hAnsi="Times New Roman" w:cs="Times New Roman"/>
                <w:sz w:val="16"/>
                <w:szCs w:val="16"/>
              </w:rPr>
              <w:t>, allowing all pupils to access the same learning intention through different levels of physical control.</w:t>
            </w:r>
          </w:p>
          <w:p w14:paraId="356AE5AA"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sz w:val="16"/>
                <w:szCs w:val="16"/>
              </w:rPr>
              <w:t xml:space="preserve">Model evaluative thinking using </w:t>
            </w:r>
            <w:r w:rsidRPr="009966FF">
              <w:rPr>
                <w:rFonts w:ascii="Times New Roman" w:hAnsi="Times New Roman" w:cs="Times New Roman"/>
                <w:b/>
                <w:bCs/>
                <w:sz w:val="16"/>
                <w:szCs w:val="16"/>
              </w:rPr>
              <w:t>sentence stems like “This join worked because…” or “I changed it when…”</w:t>
            </w:r>
            <w:r w:rsidRPr="009966FF">
              <w:rPr>
                <w:rFonts w:ascii="Times New Roman" w:hAnsi="Times New Roman" w:cs="Times New Roman"/>
                <w:sz w:val="16"/>
                <w:szCs w:val="16"/>
              </w:rPr>
              <w:t>, embedding metacognitive reflection even in pupils with limited language confidence.</w:t>
            </w:r>
          </w:p>
          <w:p w14:paraId="60F98B57" w14:textId="77777777" w:rsidR="009966FF" w:rsidRPr="009966FF" w:rsidRDefault="009966FF" w:rsidP="009966FF">
            <w:pPr>
              <w:rPr>
                <w:rFonts w:ascii="Times New Roman" w:hAnsi="Times New Roman" w:cs="Times New Roman"/>
                <w:sz w:val="16"/>
                <w:szCs w:val="16"/>
              </w:rPr>
            </w:pPr>
            <w:r w:rsidRPr="009966FF">
              <w:rPr>
                <w:rFonts w:ascii="Times New Roman" w:hAnsi="Times New Roman" w:cs="Times New Roman"/>
                <w:sz w:val="16"/>
                <w:szCs w:val="16"/>
              </w:rPr>
              <w:t xml:space="preserve">Provide bounded creative choice by </w:t>
            </w:r>
            <w:r w:rsidRPr="009966FF">
              <w:rPr>
                <w:rFonts w:ascii="Times New Roman" w:hAnsi="Times New Roman" w:cs="Times New Roman"/>
                <w:b/>
                <w:bCs/>
                <w:sz w:val="16"/>
                <w:szCs w:val="16"/>
              </w:rPr>
              <w:t>offering structured prompts</w:t>
            </w:r>
            <w:r w:rsidRPr="009966FF">
              <w:rPr>
                <w:rFonts w:ascii="Times New Roman" w:hAnsi="Times New Roman" w:cs="Times New Roman"/>
                <w:sz w:val="16"/>
                <w:szCs w:val="16"/>
              </w:rPr>
              <w:t xml:space="preserve"> (e.g. </w:t>
            </w:r>
            <w:r w:rsidRPr="009966FF">
              <w:rPr>
                <w:rFonts w:ascii="Times New Roman" w:hAnsi="Times New Roman" w:cs="Times New Roman"/>
                <w:i/>
                <w:iCs/>
                <w:sz w:val="16"/>
                <w:szCs w:val="16"/>
              </w:rPr>
              <w:t>“Choose one curved shape and one folded shape to include”</w:t>
            </w:r>
            <w:r w:rsidRPr="009966FF">
              <w:rPr>
                <w:rFonts w:ascii="Times New Roman" w:hAnsi="Times New Roman" w:cs="Times New Roman"/>
                <w:sz w:val="16"/>
                <w:szCs w:val="16"/>
              </w:rPr>
              <w:t>), retaining ownership while narrowing decision load.</w:t>
            </w:r>
          </w:p>
          <w:p w14:paraId="62504F47" w14:textId="77777777" w:rsidR="00594939" w:rsidRPr="00594939" w:rsidRDefault="00594939" w:rsidP="009966FF">
            <w:pPr>
              <w:rPr>
                <w:rFonts w:ascii="Times New Roman" w:hAnsi="Times New Roman" w:cs="Times New Roman"/>
                <w:sz w:val="16"/>
                <w:szCs w:val="16"/>
              </w:rPr>
            </w:pPr>
          </w:p>
        </w:tc>
      </w:tr>
      <w:tr w:rsidR="002F1CA1" w14:paraId="35995EB8" w14:textId="77777777" w:rsidTr="00F16FCE">
        <w:trPr>
          <w:trHeight w:val="1105"/>
        </w:trPr>
        <w:tc>
          <w:tcPr>
            <w:tcW w:w="2263" w:type="dxa"/>
            <w:shd w:val="clear" w:color="auto" w:fill="8DB3E2" w:themeFill="text2" w:themeFillTint="66"/>
          </w:tcPr>
          <w:p w14:paraId="4857A2A4" w14:textId="4642015A" w:rsidR="00594939" w:rsidRPr="000851E2" w:rsidRDefault="00594939" w:rsidP="00594939">
            <w:pPr>
              <w:jc w:val="center"/>
              <w:rPr>
                <w:rFonts w:ascii="Times New Roman" w:hAnsi="Times New Roman" w:cs="Times New Roman"/>
                <w:b/>
                <w:sz w:val="16"/>
                <w:szCs w:val="16"/>
              </w:rPr>
            </w:pPr>
            <w:r w:rsidRPr="00594939">
              <w:rPr>
                <w:rFonts w:ascii="Times New Roman" w:hAnsi="Times New Roman" w:cs="Times New Roman"/>
                <w:b/>
                <w:sz w:val="16"/>
                <w:szCs w:val="16"/>
              </w:rPr>
              <w:t>Examples of previous work</w:t>
            </w:r>
          </w:p>
        </w:tc>
        <w:tc>
          <w:tcPr>
            <w:tcW w:w="3402" w:type="dxa"/>
          </w:tcPr>
          <w:p w14:paraId="650737E8" w14:textId="759FFB6D" w:rsidR="00594939" w:rsidRPr="00594939" w:rsidRDefault="00594939" w:rsidP="00594939">
            <w:pPr>
              <w:jc w:val="center"/>
              <w:rPr>
                <w:rFonts w:ascii="Times New Roman" w:hAnsi="Times New Roman" w:cs="Times New Roman"/>
                <w:sz w:val="16"/>
                <w:szCs w:val="16"/>
              </w:rPr>
            </w:pPr>
            <w:r>
              <w:rPr>
                <w:rFonts w:ascii="Times New Roman" w:hAnsi="Times New Roman" w:cs="Times New Roman"/>
                <w:sz w:val="16"/>
                <w:szCs w:val="16"/>
              </w:rPr>
              <w:t>New unit so not yet available</w:t>
            </w:r>
          </w:p>
        </w:tc>
        <w:tc>
          <w:tcPr>
            <w:tcW w:w="4395" w:type="dxa"/>
          </w:tcPr>
          <w:p w14:paraId="59806895" w14:textId="7D2A6E76" w:rsidR="00AA174A" w:rsidRDefault="00AA174A" w:rsidP="00AA174A">
            <w:pPr>
              <w:rPr>
                <w:rFonts w:ascii="Times New Roman" w:hAnsi="Times New Roman" w:cs="Times New Roman"/>
                <w:sz w:val="16"/>
                <w:szCs w:val="16"/>
              </w:rPr>
            </w:pPr>
            <w:r w:rsidRPr="00AA174A">
              <w:rPr>
                <w:rFonts w:ascii="Times New Roman" w:hAnsi="Times New Roman" w:cs="Times New Roman"/>
                <w:noProof/>
                <w:sz w:val="16"/>
                <w:szCs w:val="16"/>
              </w:rPr>
              <w:drawing>
                <wp:anchor distT="0" distB="0" distL="114300" distR="114300" simplePos="0" relativeHeight="251669504" behindDoc="0" locked="0" layoutInCell="1" allowOverlap="1" wp14:anchorId="156E810E" wp14:editId="7FCC3086">
                  <wp:simplePos x="0" y="0"/>
                  <wp:positionH relativeFrom="column">
                    <wp:posOffset>-1270</wp:posOffset>
                  </wp:positionH>
                  <wp:positionV relativeFrom="paragraph">
                    <wp:posOffset>512</wp:posOffset>
                  </wp:positionV>
                  <wp:extent cx="460150" cy="674621"/>
                  <wp:effectExtent l="0" t="0" r="0" b="0"/>
                  <wp:wrapSquare wrapText="bothSides"/>
                  <wp:docPr id="1609160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160166"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0150" cy="674621"/>
                          </a:xfrm>
                          <a:prstGeom prst="rect">
                            <a:avLst/>
                          </a:prstGeom>
                        </pic:spPr>
                      </pic:pic>
                    </a:graphicData>
                  </a:graphic>
                </wp:anchor>
              </w:drawing>
            </w:r>
          </w:p>
          <w:p w14:paraId="5BC7EB2D" w14:textId="02E1E285" w:rsidR="00AA174A" w:rsidRDefault="00AA174A" w:rsidP="00AA174A">
            <w:pPr>
              <w:rPr>
                <w:rFonts w:ascii="Times New Roman" w:hAnsi="Times New Roman" w:cs="Times New Roman"/>
                <w:sz w:val="16"/>
                <w:szCs w:val="16"/>
              </w:rPr>
            </w:pPr>
          </w:p>
          <w:p w14:paraId="22DA9AAC" w14:textId="77777777" w:rsidR="00594939" w:rsidRDefault="00AA174A" w:rsidP="00AA174A">
            <w:pPr>
              <w:rPr>
                <w:rFonts w:ascii="Times New Roman" w:hAnsi="Times New Roman" w:cs="Times New Roman"/>
                <w:sz w:val="16"/>
                <w:szCs w:val="16"/>
              </w:rPr>
            </w:pPr>
            <w:r>
              <w:rPr>
                <w:rFonts w:ascii="Times New Roman" w:hAnsi="Times New Roman" w:cs="Times New Roman"/>
                <w:sz w:val="16"/>
                <w:szCs w:val="16"/>
              </w:rPr>
              <w:t>Stepping stone 1</w:t>
            </w:r>
          </w:p>
          <w:p w14:paraId="4F34192E" w14:textId="77777777" w:rsidR="002F1CA1" w:rsidRDefault="002F1CA1" w:rsidP="00AA174A">
            <w:pPr>
              <w:rPr>
                <w:rFonts w:ascii="Times New Roman" w:hAnsi="Times New Roman" w:cs="Times New Roman"/>
                <w:sz w:val="16"/>
                <w:szCs w:val="16"/>
              </w:rPr>
            </w:pPr>
          </w:p>
          <w:p w14:paraId="2D99717D" w14:textId="77777777" w:rsidR="002F1CA1" w:rsidRDefault="002F1CA1" w:rsidP="00AA174A">
            <w:pPr>
              <w:rPr>
                <w:rFonts w:ascii="Times New Roman" w:hAnsi="Times New Roman" w:cs="Times New Roman"/>
                <w:sz w:val="16"/>
                <w:szCs w:val="16"/>
              </w:rPr>
            </w:pPr>
          </w:p>
          <w:p w14:paraId="0A9CE28A" w14:textId="77777777" w:rsidR="002F1CA1" w:rsidRDefault="002F1CA1" w:rsidP="00AA174A">
            <w:pPr>
              <w:rPr>
                <w:rFonts w:ascii="Times New Roman" w:hAnsi="Times New Roman" w:cs="Times New Roman"/>
                <w:sz w:val="16"/>
                <w:szCs w:val="16"/>
              </w:rPr>
            </w:pPr>
          </w:p>
          <w:p w14:paraId="2EC93755" w14:textId="24C5A453" w:rsidR="002F1CA1" w:rsidRDefault="002F1CA1" w:rsidP="00AA174A">
            <w:pPr>
              <w:rPr>
                <w:rFonts w:ascii="Times New Roman" w:hAnsi="Times New Roman" w:cs="Times New Roman"/>
                <w:sz w:val="16"/>
                <w:szCs w:val="16"/>
              </w:rPr>
            </w:pPr>
            <w:r w:rsidRPr="002F1CA1">
              <w:rPr>
                <w:rFonts w:ascii="Times New Roman" w:hAnsi="Times New Roman" w:cs="Times New Roman"/>
                <w:noProof/>
                <w:sz w:val="16"/>
                <w:szCs w:val="16"/>
              </w:rPr>
              <w:drawing>
                <wp:anchor distT="0" distB="0" distL="114300" distR="114300" simplePos="0" relativeHeight="251670528" behindDoc="0" locked="0" layoutInCell="1" allowOverlap="1" wp14:anchorId="0036AB6B" wp14:editId="00333E81">
                  <wp:simplePos x="0" y="0"/>
                  <wp:positionH relativeFrom="column">
                    <wp:posOffset>-1270</wp:posOffset>
                  </wp:positionH>
                  <wp:positionV relativeFrom="paragraph">
                    <wp:posOffset>15445</wp:posOffset>
                  </wp:positionV>
                  <wp:extent cx="491215" cy="572267"/>
                  <wp:effectExtent l="0" t="0" r="4445" b="0"/>
                  <wp:wrapSquare wrapText="bothSides"/>
                  <wp:docPr id="2095288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288928"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1215" cy="572267"/>
                          </a:xfrm>
                          <a:prstGeom prst="rect">
                            <a:avLst/>
                          </a:prstGeom>
                        </pic:spPr>
                      </pic:pic>
                    </a:graphicData>
                  </a:graphic>
                </wp:anchor>
              </w:drawing>
            </w:r>
          </w:p>
          <w:p w14:paraId="0DFF432E" w14:textId="61434CD7" w:rsidR="002F1CA1" w:rsidRDefault="002F1CA1" w:rsidP="00AA174A">
            <w:pPr>
              <w:rPr>
                <w:rFonts w:ascii="Times New Roman" w:hAnsi="Times New Roman" w:cs="Times New Roman"/>
                <w:sz w:val="16"/>
                <w:szCs w:val="16"/>
              </w:rPr>
            </w:pPr>
          </w:p>
          <w:p w14:paraId="5A8F9353" w14:textId="401FFDA3" w:rsidR="002F1CA1" w:rsidRDefault="002F1CA1" w:rsidP="00AA174A">
            <w:pPr>
              <w:rPr>
                <w:rFonts w:ascii="Times New Roman" w:hAnsi="Times New Roman" w:cs="Times New Roman"/>
                <w:sz w:val="16"/>
                <w:szCs w:val="16"/>
              </w:rPr>
            </w:pPr>
            <w:r>
              <w:rPr>
                <w:rFonts w:ascii="Times New Roman" w:hAnsi="Times New Roman" w:cs="Times New Roman"/>
                <w:sz w:val="16"/>
                <w:szCs w:val="16"/>
              </w:rPr>
              <w:t>Stepping stone 2</w:t>
            </w:r>
          </w:p>
          <w:p w14:paraId="7CBBC375" w14:textId="37628DD5" w:rsidR="002F1CA1" w:rsidRDefault="002F1CA1" w:rsidP="00AA174A">
            <w:pPr>
              <w:rPr>
                <w:rFonts w:ascii="Times New Roman" w:hAnsi="Times New Roman" w:cs="Times New Roman"/>
                <w:sz w:val="16"/>
                <w:szCs w:val="16"/>
              </w:rPr>
            </w:pPr>
          </w:p>
          <w:p w14:paraId="08933759" w14:textId="082DCF1C" w:rsidR="002F1CA1" w:rsidRDefault="002F1CA1" w:rsidP="00AA174A">
            <w:pPr>
              <w:rPr>
                <w:rFonts w:ascii="Times New Roman" w:hAnsi="Times New Roman" w:cs="Times New Roman"/>
                <w:sz w:val="16"/>
                <w:szCs w:val="16"/>
              </w:rPr>
            </w:pPr>
          </w:p>
          <w:p w14:paraId="48390791" w14:textId="6B8D1B67" w:rsidR="002F1CA1" w:rsidRDefault="002F1CA1" w:rsidP="00AA174A">
            <w:pPr>
              <w:rPr>
                <w:rFonts w:ascii="Times New Roman" w:hAnsi="Times New Roman" w:cs="Times New Roman"/>
                <w:sz w:val="16"/>
                <w:szCs w:val="16"/>
              </w:rPr>
            </w:pPr>
            <w:r w:rsidRPr="002F1CA1">
              <w:rPr>
                <w:rFonts w:ascii="Times New Roman" w:hAnsi="Times New Roman" w:cs="Times New Roman"/>
                <w:noProof/>
                <w:sz w:val="16"/>
                <w:szCs w:val="16"/>
              </w:rPr>
              <w:drawing>
                <wp:anchor distT="0" distB="0" distL="114300" distR="114300" simplePos="0" relativeHeight="251671552" behindDoc="0" locked="0" layoutInCell="1" allowOverlap="1" wp14:anchorId="08CB69CC" wp14:editId="3DB2AD7D">
                  <wp:simplePos x="0" y="0"/>
                  <wp:positionH relativeFrom="column">
                    <wp:posOffset>-1270</wp:posOffset>
                  </wp:positionH>
                  <wp:positionV relativeFrom="paragraph">
                    <wp:posOffset>51435</wp:posOffset>
                  </wp:positionV>
                  <wp:extent cx="524936" cy="359555"/>
                  <wp:effectExtent l="0" t="0" r="8890" b="2540"/>
                  <wp:wrapSquare wrapText="bothSides"/>
                  <wp:docPr id="1875462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62082"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4936" cy="359555"/>
                          </a:xfrm>
                          <a:prstGeom prst="rect">
                            <a:avLst/>
                          </a:prstGeom>
                        </pic:spPr>
                      </pic:pic>
                    </a:graphicData>
                  </a:graphic>
                </wp:anchor>
              </w:drawing>
            </w:r>
          </w:p>
          <w:p w14:paraId="0C1C4042" w14:textId="5EFEDA1C" w:rsidR="002F1CA1" w:rsidRDefault="002F1CA1" w:rsidP="00AA174A">
            <w:pPr>
              <w:rPr>
                <w:rFonts w:ascii="Times New Roman" w:hAnsi="Times New Roman" w:cs="Times New Roman"/>
                <w:sz w:val="16"/>
                <w:szCs w:val="16"/>
              </w:rPr>
            </w:pPr>
            <w:r>
              <w:rPr>
                <w:rFonts w:ascii="Times New Roman" w:hAnsi="Times New Roman" w:cs="Times New Roman"/>
                <w:sz w:val="16"/>
                <w:szCs w:val="16"/>
              </w:rPr>
              <w:t>Stepping stone 5</w:t>
            </w:r>
          </w:p>
          <w:p w14:paraId="60F8A050" w14:textId="5B9483B2" w:rsidR="002F1CA1" w:rsidRPr="00594939" w:rsidRDefault="002F1CA1" w:rsidP="00AA174A">
            <w:pPr>
              <w:rPr>
                <w:rFonts w:ascii="Times New Roman" w:hAnsi="Times New Roman" w:cs="Times New Roman"/>
                <w:sz w:val="16"/>
                <w:szCs w:val="16"/>
              </w:rPr>
            </w:pPr>
          </w:p>
        </w:tc>
        <w:tc>
          <w:tcPr>
            <w:tcW w:w="3845" w:type="dxa"/>
          </w:tcPr>
          <w:p w14:paraId="3442DBCE" w14:textId="120D060A" w:rsidR="002F1CA1" w:rsidRDefault="002F1CA1" w:rsidP="002F1CA1">
            <w:pPr>
              <w:rPr>
                <w:rFonts w:ascii="Times New Roman" w:hAnsi="Times New Roman" w:cs="Times New Roman"/>
                <w:sz w:val="16"/>
                <w:szCs w:val="16"/>
              </w:rPr>
            </w:pPr>
            <w:r w:rsidRPr="002F1CA1">
              <w:rPr>
                <w:rFonts w:ascii="Times New Roman" w:hAnsi="Times New Roman" w:cs="Times New Roman"/>
                <w:noProof/>
                <w:sz w:val="16"/>
                <w:szCs w:val="16"/>
              </w:rPr>
              <w:drawing>
                <wp:anchor distT="0" distB="0" distL="114300" distR="114300" simplePos="0" relativeHeight="251672576" behindDoc="0" locked="0" layoutInCell="1" allowOverlap="1" wp14:anchorId="3E7CD56F" wp14:editId="42CCC1ED">
                  <wp:simplePos x="0" y="0"/>
                  <wp:positionH relativeFrom="column">
                    <wp:posOffset>-60898</wp:posOffset>
                  </wp:positionH>
                  <wp:positionV relativeFrom="paragraph">
                    <wp:posOffset>10202</wp:posOffset>
                  </wp:positionV>
                  <wp:extent cx="750225" cy="548640"/>
                  <wp:effectExtent l="0" t="0" r="0" b="3810"/>
                  <wp:wrapSquare wrapText="bothSides"/>
                  <wp:docPr id="1392905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905152"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50225" cy="548640"/>
                          </a:xfrm>
                          <a:prstGeom prst="rect">
                            <a:avLst/>
                          </a:prstGeom>
                        </pic:spPr>
                      </pic:pic>
                    </a:graphicData>
                  </a:graphic>
                </wp:anchor>
              </w:drawing>
            </w:r>
          </w:p>
          <w:p w14:paraId="4065EAF1" w14:textId="6DAA5D6B" w:rsidR="002F1CA1" w:rsidRDefault="002F1CA1" w:rsidP="002F1CA1">
            <w:pPr>
              <w:rPr>
                <w:rFonts w:ascii="Times New Roman" w:hAnsi="Times New Roman" w:cs="Times New Roman"/>
                <w:sz w:val="16"/>
                <w:szCs w:val="16"/>
              </w:rPr>
            </w:pPr>
          </w:p>
          <w:p w14:paraId="255057C0" w14:textId="08D3DC50" w:rsidR="002F1CA1" w:rsidRDefault="009966FF" w:rsidP="009966FF">
            <w:pPr>
              <w:rPr>
                <w:rFonts w:ascii="Times New Roman" w:hAnsi="Times New Roman" w:cs="Times New Roman"/>
                <w:sz w:val="16"/>
                <w:szCs w:val="16"/>
              </w:rPr>
            </w:pPr>
            <w:r>
              <w:rPr>
                <w:rFonts w:ascii="Times New Roman" w:hAnsi="Times New Roman" w:cs="Times New Roman"/>
                <w:sz w:val="16"/>
                <w:szCs w:val="16"/>
              </w:rPr>
              <w:t>Stepping stone 1</w:t>
            </w:r>
          </w:p>
          <w:p w14:paraId="4D063145" w14:textId="77777777" w:rsidR="00594939" w:rsidRDefault="00594939" w:rsidP="002F1CA1">
            <w:pPr>
              <w:rPr>
                <w:rFonts w:ascii="Times New Roman" w:hAnsi="Times New Roman" w:cs="Times New Roman"/>
                <w:sz w:val="16"/>
                <w:szCs w:val="16"/>
              </w:rPr>
            </w:pPr>
          </w:p>
          <w:p w14:paraId="5698CB22" w14:textId="735C400E" w:rsidR="002F1CA1" w:rsidRDefault="002F1CA1" w:rsidP="002F1CA1">
            <w:pPr>
              <w:rPr>
                <w:rFonts w:ascii="Times New Roman" w:hAnsi="Times New Roman" w:cs="Times New Roman"/>
                <w:sz w:val="16"/>
                <w:szCs w:val="16"/>
              </w:rPr>
            </w:pPr>
          </w:p>
          <w:p w14:paraId="08B44B01" w14:textId="3D27A65C" w:rsidR="002F1CA1" w:rsidRDefault="002F1CA1" w:rsidP="002F1CA1">
            <w:pPr>
              <w:rPr>
                <w:rFonts w:ascii="Times New Roman" w:hAnsi="Times New Roman" w:cs="Times New Roman"/>
                <w:sz w:val="16"/>
                <w:szCs w:val="16"/>
              </w:rPr>
            </w:pPr>
            <w:r w:rsidRPr="002F1CA1">
              <w:rPr>
                <w:rFonts w:ascii="Times New Roman" w:hAnsi="Times New Roman" w:cs="Times New Roman"/>
                <w:noProof/>
                <w:sz w:val="16"/>
                <w:szCs w:val="16"/>
              </w:rPr>
              <w:drawing>
                <wp:anchor distT="0" distB="0" distL="114300" distR="114300" simplePos="0" relativeHeight="251673600" behindDoc="0" locked="0" layoutInCell="1" allowOverlap="1" wp14:anchorId="0976BFB4" wp14:editId="221C090A">
                  <wp:simplePos x="0" y="0"/>
                  <wp:positionH relativeFrom="column">
                    <wp:posOffset>-61595</wp:posOffset>
                  </wp:positionH>
                  <wp:positionV relativeFrom="paragraph">
                    <wp:posOffset>10447</wp:posOffset>
                  </wp:positionV>
                  <wp:extent cx="749935" cy="514985"/>
                  <wp:effectExtent l="0" t="0" r="0" b="0"/>
                  <wp:wrapSquare wrapText="bothSides"/>
                  <wp:docPr id="2136724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724165" name=""/>
                          <pic:cNvPicPr/>
                        </pic:nvPicPr>
                        <pic:blipFill>
                          <a:blip r:embed="rId24" cstate="print">
                            <a:extLst>
                              <a:ext uri="{28A0092B-C50C-407E-A947-70E740481C1C}">
                                <a14:useLocalDpi xmlns:a14="http://schemas.microsoft.com/office/drawing/2010/main" val="0"/>
                              </a:ext>
                            </a:extLst>
                          </a:blip>
                          <a:stretch>
                            <a:fillRect/>
                          </a:stretch>
                        </pic:blipFill>
                        <pic:spPr>
                          <a:xfrm flipH="1">
                            <a:off x="0" y="0"/>
                            <a:ext cx="749935" cy="514985"/>
                          </a:xfrm>
                          <a:prstGeom prst="rect">
                            <a:avLst/>
                          </a:prstGeom>
                        </pic:spPr>
                      </pic:pic>
                    </a:graphicData>
                  </a:graphic>
                  <wp14:sizeRelH relativeFrom="margin">
                    <wp14:pctWidth>0</wp14:pctWidth>
                  </wp14:sizeRelH>
                </wp:anchor>
              </w:drawing>
            </w:r>
          </w:p>
          <w:p w14:paraId="3E68D15A" w14:textId="6B960ECA" w:rsidR="002F1CA1" w:rsidRDefault="002F1CA1" w:rsidP="002F1CA1">
            <w:pPr>
              <w:rPr>
                <w:rFonts w:ascii="Times New Roman" w:hAnsi="Times New Roman" w:cs="Times New Roman"/>
                <w:sz w:val="16"/>
                <w:szCs w:val="16"/>
              </w:rPr>
            </w:pPr>
          </w:p>
          <w:p w14:paraId="300C798D" w14:textId="1EC7420F" w:rsidR="002F1CA1" w:rsidRDefault="009966FF" w:rsidP="009966FF">
            <w:pPr>
              <w:rPr>
                <w:rFonts w:ascii="Times New Roman" w:hAnsi="Times New Roman" w:cs="Times New Roman"/>
                <w:sz w:val="16"/>
                <w:szCs w:val="16"/>
              </w:rPr>
            </w:pPr>
            <w:r>
              <w:rPr>
                <w:rFonts w:ascii="Times New Roman" w:hAnsi="Times New Roman" w:cs="Times New Roman"/>
                <w:sz w:val="16"/>
                <w:szCs w:val="16"/>
              </w:rPr>
              <w:t>Stepping stone 2</w:t>
            </w:r>
          </w:p>
          <w:p w14:paraId="2DF31809" w14:textId="77777777" w:rsidR="009966FF" w:rsidRDefault="009966FF" w:rsidP="009966FF">
            <w:pPr>
              <w:rPr>
                <w:rFonts w:ascii="Times New Roman" w:hAnsi="Times New Roman" w:cs="Times New Roman"/>
                <w:sz w:val="16"/>
                <w:szCs w:val="16"/>
              </w:rPr>
            </w:pPr>
          </w:p>
          <w:p w14:paraId="7D255C93" w14:textId="6AE04CED" w:rsidR="009966FF" w:rsidRDefault="00CA0CC8" w:rsidP="009966FF">
            <w:pPr>
              <w:rPr>
                <w:rFonts w:ascii="Times New Roman" w:hAnsi="Times New Roman" w:cs="Times New Roman"/>
                <w:sz w:val="16"/>
                <w:szCs w:val="16"/>
              </w:rPr>
            </w:pPr>
            <w:r w:rsidRPr="002F1CA1">
              <w:rPr>
                <w:rFonts w:ascii="Times New Roman" w:hAnsi="Times New Roman" w:cs="Times New Roman"/>
                <w:noProof/>
                <w:sz w:val="16"/>
                <w:szCs w:val="16"/>
              </w:rPr>
              <w:drawing>
                <wp:anchor distT="0" distB="0" distL="114300" distR="114300" simplePos="0" relativeHeight="251674624" behindDoc="0" locked="0" layoutInCell="1" allowOverlap="1" wp14:anchorId="034A67F9" wp14:editId="7CA96CDE">
                  <wp:simplePos x="0" y="0"/>
                  <wp:positionH relativeFrom="column">
                    <wp:posOffset>-61595</wp:posOffset>
                  </wp:positionH>
                  <wp:positionV relativeFrom="paragraph">
                    <wp:posOffset>59956</wp:posOffset>
                  </wp:positionV>
                  <wp:extent cx="749935" cy="574040"/>
                  <wp:effectExtent l="0" t="0" r="0" b="0"/>
                  <wp:wrapSquare wrapText="bothSides"/>
                  <wp:docPr id="321407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407546"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49935" cy="574040"/>
                          </a:xfrm>
                          <a:prstGeom prst="rect">
                            <a:avLst/>
                          </a:prstGeom>
                        </pic:spPr>
                      </pic:pic>
                    </a:graphicData>
                  </a:graphic>
                  <wp14:sizeRelH relativeFrom="margin">
                    <wp14:pctWidth>0</wp14:pctWidth>
                  </wp14:sizeRelH>
                  <wp14:sizeRelV relativeFrom="margin">
                    <wp14:pctHeight>0</wp14:pctHeight>
                  </wp14:sizeRelV>
                </wp:anchor>
              </w:drawing>
            </w:r>
          </w:p>
          <w:p w14:paraId="08C869FE" w14:textId="4D39C21C" w:rsidR="002F1CA1" w:rsidRDefault="002F1CA1" w:rsidP="002F1CA1">
            <w:pPr>
              <w:rPr>
                <w:rFonts w:ascii="Times New Roman" w:hAnsi="Times New Roman" w:cs="Times New Roman"/>
                <w:sz w:val="16"/>
                <w:szCs w:val="16"/>
              </w:rPr>
            </w:pPr>
          </w:p>
          <w:p w14:paraId="399C6634" w14:textId="1485C4EC" w:rsidR="002F1CA1" w:rsidRDefault="002F1CA1" w:rsidP="002F1CA1">
            <w:pPr>
              <w:rPr>
                <w:rFonts w:ascii="Times New Roman" w:hAnsi="Times New Roman" w:cs="Times New Roman"/>
                <w:sz w:val="16"/>
                <w:szCs w:val="16"/>
              </w:rPr>
            </w:pPr>
          </w:p>
          <w:p w14:paraId="3D2AFF85" w14:textId="1CF0CC88" w:rsidR="002F1CA1" w:rsidRPr="00594939" w:rsidRDefault="00CA0CC8" w:rsidP="002F1CA1">
            <w:pPr>
              <w:rPr>
                <w:rFonts w:ascii="Times New Roman" w:hAnsi="Times New Roman" w:cs="Times New Roman"/>
                <w:sz w:val="16"/>
                <w:szCs w:val="16"/>
              </w:rPr>
            </w:pPr>
            <w:r>
              <w:rPr>
                <w:rFonts w:ascii="Times New Roman" w:hAnsi="Times New Roman" w:cs="Times New Roman"/>
                <w:sz w:val="16"/>
                <w:szCs w:val="16"/>
              </w:rPr>
              <w:t>Stepping stones 3</w:t>
            </w:r>
          </w:p>
        </w:tc>
      </w:tr>
    </w:tbl>
    <w:p w14:paraId="2FB66F77" w14:textId="1DCF9015" w:rsidR="0057331E" w:rsidRDefault="0057331E"/>
    <w:p w14:paraId="3ED72DD3" w14:textId="77777777" w:rsidR="0057331E" w:rsidRDefault="0057331E">
      <w:r>
        <w:br w:type="page"/>
      </w:r>
    </w:p>
    <w:tbl>
      <w:tblPr>
        <w:tblStyle w:val="TableGrid"/>
        <w:tblW w:w="0" w:type="auto"/>
        <w:tblLook w:val="04A0" w:firstRow="1" w:lastRow="0" w:firstColumn="1" w:lastColumn="0" w:noHBand="0" w:noVBand="1"/>
      </w:tblPr>
      <w:tblGrid>
        <w:gridCol w:w="4649"/>
        <w:gridCol w:w="4649"/>
        <w:gridCol w:w="4650"/>
      </w:tblGrid>
      <w:tr w:rsidR="00DF30E9" w14:paraId="099F36DE" w14:textId="77777777" w:rsidTr="00445BCD">
        <w:trPr>
          <w:trHeight w:val="416"/>
        </w:trPr>
        <w:tc>
          <w:tcPr>
            <w:tcW w:w="13948" w:type="dxa"/>
            <w:gridSpan w:val="3"/>
            <w:shd w:val="clear" w:color="auto" w:fill="8DB3E2" w:themeFill="text2" w:themeFillTint="66"/>
          </w:tcPr>
          <w:p w14:paraId="36878FAA" w14:textId="36F2D685" w:rsidR="00DF30E9" w:rsidRPr="00FD23DA" w:rsidRDefault="00DF30E9" w:rsidP="00445BCD">
            <w:pPr>
              <w:rPr>
                <w:rFonts w:ascii="Times New Roman" w:hAnsi="Times New Roman" w:cs="Times New Roman"/>
                <w:b/>
                <w:bCs/>
                <w:sz w:val="24"/>
                <w:szCs w:val="24"/>
              </w:rPr>
            </w:pPr>
            <w:r w:rsidRPr="00FD23DA">
              <w:rPr>
                <w:rFonts w:ascii="Times New Roman" w:hAnsi="Times New Roman" w:cs="Times New Roman"/>
                <w:b/>
                <w:bCs/>
                <w:sz w:val="24"/>
                <w:szCs w:val="24"/>
              </w:rPr>
              <w:lastRenderedPageBreak/>
              <w:t xml:space="preserve">Year </w:t>
            </w:r>
            <w:r>
              <w:rPr>
                <w:rFonts w:ascii="Times New Roman" w:hAnsi="Times New Roman" w:cs="Times New Roman"/>
                <w:b/>
                <w:bCs/>
                <w:sz w:val="24"/>
                <w:szCs w:val="24"/>
              </w:rPr>
              <w:t>5/6</w:t>
            </w:r>
            <w:r w:rsidRPr="00FD23DA">
              <w:rPr>
                <w:rFonts w:ascii="Times New Roman" w:hAnsi="Times New Roman" w:cs="Times New Roman"/>
                <w:b/>
                <w:bCs/>
                <w:sz w:val="24"/>
                <w:szCs w:val="24"/>
              </w:rPr>
              <w:t xml:space="preserve"> – Cycle A – Sticky Knowledge Summary</w:t>
            </w:r>
            <w:r>
              <w:rPr>
                <w:rFonts w:ascii="Times New Roman" w:hAnsi="Times New Roman" w:cs="Times New Roman"/>
                <w:b/>
                <w:bCs/>
                <w:sz w:val="24"/>
                <w:szCs w:val="24"/>
              </w:rPr>
              <w:t xml:space="preserve"> (What the children are expected to know by the end of each year)</w:t>
            </w:r>
          </w:p>
        </w:tc>
      </w:tr>
      <w:tr w:rsidR="00DF30E9" w14:paraId="1873D51F" w14:textId="77777777" w:rsidTr="00445BCD">
        <w:tc>
          <w:tcPr>
            <w:tcW w:w="4649" w:type="dxa"/>
          </w:tcPr>
          <w:p w14:paraId="3C08886A" w14:textId="7431F617" w:rsidR="00DF30E9" w:rsidRPr="00FD23DA" w:rsidRDefault="001A4B75" w:rsidP="00DF30E9">
            <w:pPr>
              <w:tabs>
                <w:tab w:val="left" w:pos="1390"/>
              </w:tabs>
              <w:rPr>
                <w:rFonts w:ascii="Times New Roman" w:hAnsi="Times New Roman" w:cs="Times New Roman"/>
                <w:b/>
                <w:bCs/>
                <w:sz w:val="20"/>
                <w:szCs w:val="20"/>
              </w:rPr>
            </w:pPr>
            <w:r w:rsidRPr="001A4B75">
              <w:rPr>
                <w:rFonts w:ascii="Times New Roman" w:hAnsi="Times New Roman" w:cs="Times New Roman"/>
                <w:b/>
                <w:bCs/>
                <w:sz w:val="20"/>
                <w:szCs w:val="20"/>
              </w:rPr>
              <w:t>Unit 1: Depth, Emotion and Movement</w:t>
            </w:r>
          </w:p>
        </w:tc>
        <w:tc>
          <w:tcPr>
            <w:tcW w:w="4649" w:type="dxa"/>
          </w:tcPr>
          <w:p w14:paraId="2E6612F7" w14:textId="4B7E6452" w:rsidR="00DF30E9" w:rsidRPr="00FD23DA" w:rsidRDefault="001A4B75" w:rsidP="00DF30E9">
            <w:pPr>
              <w:rPr>
                <w:rFonts w:ascii="Times New Roman" w:hAnsi="Times New Roman" w:cs="Times New Roman"/>
                <w:b/>
                <w:bCs/>
                <w:sz w:val="20"/>
                <w:szCs w:val="20"/>
              </w:rPr>
            </w:pPr>
            <w:r w:rsidRPr="001A4B75">
              <w:rPr>
                <w:rFonts w:ascii="Times New Roman" w:hAnsi="Times New Roman" w:cs="Times New Roman"/>
                <w:b/>
                <w:bCs/>
                <w:sz w:val="20"/>
                <w:szCs w:val="20"/>
              </w:rPr>
              <w:t>Unit 2: Portraits</w:t>
            </w:r>
          </w:p>
        </w:tc>
        <w:tc>
          <w:tcPr>
            <w:tcW w:w="4650" w:type="dxa"/>
          </w:tcPr>
          <w:p w14:paraId="1CF25A03" w14:textId="72F6B891" w:rsidR="00DF30E9" w:rsidRPr="00FD23DA" w:rsidRDefault="001A4B75" w:rsidP="00445BCD">
            <w:pPr>
              <w:rPr>
                <w:rFonts w:ascii="Times New Roman" w:hAnsi="Times New Roman" w:cs="Times New Roman"/>
                <w:b/>
                <w:bCs/>
                <w:sz w:val="20"/>
                <w:szCs w:val="20"/>
              </w:rPr>
            </w:pPr>
            <w:r w:rsidRPr="001A4B75">
              <w:rPr>
                <w:rFonts w:ascii="Times New Roman" w:hAnsi="Times New Roman" w:cs="Times New Roman"/>
                <w:b/>
                <w:bCs/>
                <w:sz w:val="20"/>
                <w:szCs w:val="20"/>
              </w:rPr>
              <w:t>Unit 3: Interactive Installation</w:t>
            </w:r>
          </w:p>
        </w:tc>
      </w:tr>
      <w:tr w:rsidR="00DF30E9" w14:paraId="5EC05AB9" w14:textId="77777777" w:rsidTr="00094EC1">
        <w:tc>
          <w:tcPr>
            <w:tcW w:w="4649" w:type="dxa"/>
            <w:shd w:val="clear" w:color="auto" w:fill="DBE5F1" w:themeFill="accent1" w:themeFillTint="33"/>
          </w:tcPr>
          <w:p w14:paraId="2948DD78" w14:textId="77777777" w:rsidR="001A4B75" w:rsidRPr="001A4B75" w:rsidRDefault="001A4B75" w:rsidP="001A4B75">
            <w:pPr>
              <w:tabs>
                <w:tab w:val="left" w:pos="1390"/>
              </w:tabs>
              <w:rPr>
                <w:rFonts w:ascii="Times New Roman" w:hAnsi="Times New Roman" w:cs="Times New Roman"/>
                <w:b/>
                <w:bCs/>
                <w:sz w:val="16"/>
                <w:szCs w:val="16"/>
              </w:rPr>
            </w:pPr>
            <w:r w:rsidRPr="001A4B75">
              <w:rPr>
                <w:rFonts w:ascii="Times New Roman" w:hAnsi="Times New Roman" w:cs="Times New Roman"/>
                <w:b/>
                <w:bCs/>
                <w:sz w:val="16"/>
                <w:szCs w:val="16"/>
              </w:rPr>
              <w:t>Year 5</w:t>
            </w:r>
          </w:p>
          <w:p w14:paraId="6B650F72" w14:textId="77777777" w:rsidR="001A4B75" w:rsidRPr="001A4B75" w:rsidRDefault="001A4B75" w:rsidP="001A4B75">
            <w:pPr>
              <w:tabs>
                <w:tab w:val="left" w:pos="1390"/>
              </w:tabs>
              <w:rPr>
                <w:rFonts w:ascii="Times New Roman" w:hAnsi="Times New Roman" w:cs="Times New Roman"/>
                <w:sz w:val="16"/>
                <w:szCs w:val="16"/>
              </w:rPr>
            </w:pPr>
            <w:r w:rsidRPr="001A4B75">
              <w:rPr>
                <w:rFonts w:ascii="Times New Roman" w:hAnsi="Times New Roman" w:cs="Times New Roman"/>
                <w:b/>
                <w:bCs/>
                <w:sz w:val="16"/>
                <w:szCs w:val="16"/>
              </w:rPr>
              <w:t>Theoretical Knowledge</w:t>
            </w:r>
          </w:p>
          <w:p w14:paraId="1F0E73DD" w14:textId="77777777" w:rsidR="001A4B75" w:rsidRPr="001A4B75" w:rsidRDefault="001A4B75" w:rsidP="00094EC1">
            <w:pPr>
              <w:numPr>
                <w:ilvl w:val="0"/>
                <w:numId w:val="134"/>
              </w:numPr>
              <w:tabs>
                <w:tab w:val="left" w:pos="1390"/>
              </w:tabs>
              <w:rPr>
                <w:rFonts w:ascii="Times New Roman" w:hAnsi="Times New Roman" w:cs="Times New Roman"/>
                <w:sz w:val="16"/>
                <w:szCs w:val="16"/>
              </w:rPr>
            </w:pPr>
            <w:r w:rsidRPr="001A4B75">
              <w:rPr>
                <w:rFonts w:ascii="Times New Roman" w:hAnsi="Times New Roman" w:cs="Times New Roman"/>
                <w:sz w:val="16"/>
                <w:szCs w:val="16"/>
              </w:rPr>
              <w:t>Knows that artists can show movement through directional lines, repeated forms or blurred edges.</w:t>
            </w:r>
          </w:p>
          <w:p w14:paraId="087FAB0C" w14:textId="77777777" w:rsidR="001A4B75" w:rsidRPr="001A4B75" w:rsidRDefault="001A4B75" w:rsidP="00094EC1">
            <w:pPr>
              <w:numPr>
                <w:ilvl w:val="0"/>
                <w:numId w:val="134"/>
              </w:numPr>
              <w:tabs>
                <w:tab w:val="left" w:pos="1390"/>
              </w:tabs>
              <w:rPr>
                <w:rFonts w:ascii="Times New Roman" w:hAnsi="Times New Roman" w:cs="Times New Roman"/>
                <w:sz w:val="16"/>
                <w:szCs w:val="16"/>
              </w:rPr>
            </w:pPr>
            <w:r w:rsidRPr="001A4B75">
              <w:rPr>
                <w:rFonts w:ascii="Times New Roman" w:hAnsi="Times New Roman" w:cs="Times New Roman"/>
                <w:sz w:val="16"/>
                <w:szCs w:val="16"/>
              </w:rPr>
              <w:t>Knows that depth can be created using overlapping shapes, foreground/background placement or tonal contrast.</w:t>
            </w:r>
          </w:p>
          <w:p w14:paraId="24D1A2F5" w14:textId="77777777" w:rsidR="001A4B75" w:rsidRPr="001A4B75" w:rsidRDefault="001A4B75" w:rsidP="00094EC1">
            <w:pPr>
              <w:numPr>
                <w:ilvl w:val="0"/>
                <w:numId w:val="134"/>
              </w:numPr>
              <w:tabs>
                <w:tab w:val="left" w:pos="1390"/>
              </w:tabs>
              <w:rPr>
                <w:rFonts w:ascii="Times New Roman" w:hAnsi="Times New Roman" w:cs="Times New Roman"/>
                <w:sz w:val="16"/>
                <w:szCs w:val="16"/>
              </w:rPr>
            </w:pPr>
            <w:r w:rsidRPr="001A4B75">
              <w:rPr>
                <w:rFonts w:ascii="Times New Roman" w:hAnsi="Times New Roman" w:cs="Times New Roman"/>
                <w:sz w:val="16"/>
                <w:szCs w:val="16"/>
              </w:rPr>
              <w:t>Knows that colour, line and brushstroke can be used to express emotion.</w:t>
            </w:r>
          </w:p>
          <w:p w14:paraId="1965624E" w14:textId="77777777" w:rsidR="001A4B75" w:rsidRPr="001A4B75" w:rsidRDefault="001A4B75" w:rsidP="001A4B75">
            <w:pPr>
              <w:tabs>
                <w:tab w:val="left" w:pos="1390"/>
              </w:tabs>
              <w:rPr>
                <w:rFonts w:ascii="Times New Roman" w:hAnsi="Times New Roman" w:cs="Times New Roman"/>
                <w:sz w:val="16"/>
                <w:szCs w:val="16"/>
              </w:rPr>
            </w:pPr>
            <w:r w:rsidRPr="001A4B75">
              <w:rPr>
                <w:rFonts w:ascii="Times New Roman" w:hAnsi="Times New Roman" w:cs="Times New Roman"/>
                <w:b/>
                <w:bCs/>
                <w:sz w:val="16"/>
                <w:szCs w:val="16"/>
              </w:rPr>
              <w:t>Practical Knowledge</w:t>
            </w:r>
          </w:p>
          <w:p w14:paraId="617900E2" w14:textId="77777777" w:rsidR="001A4B75" w:rsidRPr="001A4B75" w:rsidRDefault="001A4B75" w:rsidP="00094EC1">
            <w:pPr>
              <w:numPr>
                <w:ilvl w:val="0"/>
                <w:numId w:val="135"/>
              </w:numPr>
              <w:tabs>
                <w:tab w:val="left" w:pos="1390"/>
              </w:tabs>
              <w:rPr>
                <w:rFonts w:ascii="Times New Roman" w:hAnsi="Times New Roman" w:cs="Times New Roman"/>
                <w:sz w:val="16"/>
                <w:szCs w:val="16"/>
              </w:rPr>
            </w:pPr>
            <w:r w:rsidRPr="001A4B75">
              <w:rPr>
                <w:rFonts w:ascii="Times New Roman" w:hAnsi="Times New Roman" w:cs="Times New Roman"/>
                <w:sz w:val="16"/>
                <w:szCs w:val="16"/>
              </w:rPr>
              <w:t>Can use line and shading to suggest movement or speed.</w:t>
            </w:r>
          </w:p>
          <w:p w14:paraId="7A23C0EE" w14:textId="77777777" w:rsidR="001A4B75" w:rsidRPr="001A4B75" w:rsidRDefault="001A4B75" w:rsidP="00094EC1">
            <w:pPr>
              <w:numPr>
                <w:ilvl w:val="0"/>
                <w:numId w:val="135"/>
              </w:numPr>
              <w:tabs>
                <w:tab w:val="left" w:pos="1390"/>
              </w:tabs>
              <w:rPr>
                <w:rFonts w:ascii="Times New Roman" w:hAnsi="Times New Roman" w:cs="Times New Roman"/>
                <w:sz w:val="16"/>
                <w:szCs w:val="16"/>
              </w:rPr>
            </w:pPr>
            <w:r w:rsidRPr="001A4B75">
              <w:rPr>
                <w:rFonts w:ascii="Times New Roman" w:hAnsi="Times New Roman" w:cs="Times New Roman"/>
                <w:sz w:val="16"/>
                <w:szCs w:val="16"/>
              </w:rPr>
              <w:t>Can layer tones or colours to create a sense of depth or distance.</w:t>
            </w:r>
          </w:p>
          <w:p w14:paraId="48AD5AB4" w14:textId="77777777" w:rsidR="001A4B75" w:rsidRPr="001A4B75" w:rsidRDefault="001A4B75" w:rsidP="00094EC1">
            <w:pPr>
              <w:numPr>
                <w:ilvl w:val="0"/>
                <w:numId w:val="135"/>
              </w:numPr>
              <w:tabs>
                <w:tab w:val="left" w:pos="1390"/>
              </w:tabs>
              <w:rPr>
                <w:rFonts w:ascii="Times New Roman" w:hAnsi="Times New Roman" w:cs="Times New Roman"/>
                <w:sz w:val="16"/>
                <w:szCs w:val="16"/>
              </w:rPr>
            </w:pPr>
            <w:r w:rsidRPr="001A4B75">
              <w:rPr>
                <w:rFonts w:ascii="Times New Roman" w:hAnsi="Times New Roman" w:cs="Times New Roman"/>
                <w:sz w:val="16"/>
                <w:szCs w:val="16"/>
              </w:rPr>
              <w:t>Can experiment with expressive brushwork or mark-making to show feeling.</w:t>
            </w:r>
          </w:p>
          <w:p w14:paraId="3D7D8920" w14:textId="77777777" w:rsidR="001A4B75" w:rsidRPr="001A4B75" w:rsidRDefault="001A4B75" w:rsidP="001A4B75">
            <w:pPr>
              <w:tabs>
                <w:tab w:val="left" w:pos="1390"/>
              </w:tabs>
              <w:rPr>
                <w:rFonts w:ascii="Times New Roman" w:hAnsi="Times New Roman" w:cs="Times New Roman"/>
                <w:sz w:val="16"/>
                <w:szCs w:val="16"/>
              </w:rPr>
            </w:pPr>
            <w:r w:rsidRPr="001A4B75">
              <w:rPr>
                <w:rFonts w:ascii="Times New Roman" w:hAnsi="Times New Roman" w:cs="Times New Roman"/>
                <w:b/>
                <w:bCs/>
                <w:sz w:val="16"/>
                <w:szCs w:val="16"/>
              </w:rPr>
              <w:t>Disciplinary Knowledge</w:t>
            </w:r>
          </w:p>
          <w:p w14:paraId="14027362" w14:textId="77777777" w:rsidR="001A4B75" w:rsidRPr="001A4B75" w:rsidRDefault="001A4B75" w:rsidP="00094EC1">
            <w:pPr>
              <w:numPr>
                <w:ilvl w:val="0"/>
                <w:numId w:val="136"/>
              </w:numPr>
              <w:tabs>
                <w:tab w:val="left" w:pos="1390"/>
              </w:tabs>
              <w:rPr>
                <w:rFonts w:ascii="Times New Roman" w:hAnsi="Times New Roman" w:cs="Times New Roman"/>
                <w:sz w:val="16"/>
                <w:szCs w:val="16"/>
              </w:rPr>
            </w:pPr>
            <w:r w:rsidRPr="001A4B75">
              <w:rPr>
                <w:rFonts w:ascii="Times New Roman" w:hAnsi="Times New Roman" w:cs="Times New Roman"/>
                <w:sz w:val="16"/>
                <w:szCs w:val="16"/>
              </w:rPr>
              <w:t>Can explain how movement or emotion is suggested in their own or others’ work.</w:t>
            </w:r>
          </w:p>
          <w:p w14:paraId="3D113983" w14:textId="77777777" w:rsidR="001A4B75" w:rsidRPr="001A4B75" w:rsidRDefault="001A4B75" w:rsidP="00094EC1">
            <w:pPr>
              <w:numPr>
                <w:ilvl w:val="0"/>
                <w:numId w:val="136"/>
              </w:numPr>
              <w:tabs>
                <w:tab w:val="left" w:pos="1390"/>
              </w:tabs>
              <w:rPr>
                <w:rFonts w:ascii="Times New Roman" w:hAnsi="Times New Roman" w:cs="Times New Roman"/>
                <w:sz w:val="16"/>
                <w:szCs w:val="16"/>
              </w:rPr>
            </w:pPr>
            <w:r w:rsidRPr="001A4B75">
              <w:rPr>
                <w:rFonts w:ascii="Times New Roman" w:hAnsi="Times New Roman" w:cs="Times New Roman"/>
                <w:sz w:val="16"/>
                <w:szCs w:val="16"/>
              </w:rPr>
              <w:t>Can reflect on which artistic choices were most effective and why.</w:t>
            </w:r>
          </w:p>
          <w:p w14:paraId="7C083270" w14:textId="77777777" w:rsidR="00DF30E9" w:rsidRPr="00FD23DA" w:rsidRDefault="00DF30E9" w:rsidP="00445BCD">
            <w:pPr>
              <w:tabs>
                <w:tab w:val="left" w:pos="1390"/>
              </w:tabs>
              <w:rPr>
                <w:rFonts w:ascii="Times New Roman" w:hAnsi="Times New Roman" w:cs="Times New Roman"/>
                <w:sz w:val="16"/>
                <w:szCs w:val="16"/>
              </w:rPr>
            </w:pPr>
          </w:p>
        </w:tc>
        <w:tc>
          <w:tcPr>
            <w:tcW w:w="4649" w:type="dxa"/>
            <w:shd w:val="clear" w:color="auto" w:fill="DBE5F1" w:themeFill="accent1" w:themeFillTint="33"/>
          </w:tcPr>
          <w:p w14:paraId="214E9E0A" w14:textId="77777777" w:rsidR="001A4B75" w:rsidRPr="001A4B75" w:rsidRDefault="001A4B75" w:rsidP="001A4B75">
            <w:pPr>
              <w:rPr>
                <w:rFonts w:ascii="Times New Roman" w:hAnsi="Times New Roman" w:cs="Times New Roman"/>
                <w:b/>
                <w:bCs/>
                <w:sz w:val="16"/>
                <w:szCs w:val="16"/>
              </w:rPr>
            </w:pPr>
            <w:r w:rsidRPr="001A4B75">
              <w:rPr>
                <w:rFonts w:ascii="Times New Roman" w:hAnsi="Times New Roman" w:cs="Times New Roman"/>
                <w:b/>
                <w:bCs/>
                <w:sz w:val="16"/>
                <w:szCs w:val="16"/>
              </w:rPr>
              <w:t>Year 5</w:t>
            </w:r>
          </w:p>
          <w:p w14:paraId="6011B8E0"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Theoretical Knowledge</w:t>
            </w:r>
          </w:p>
          <w:p w14:paraId="22EE6203" w14:textId="77777777" w:rsidR="001A4B75" w:rsidRPr="001A4B75" w:rsidRDefault="001A4B75" w:rsidP="00094EC1">
            <w:pPr>
              <w:numPr>
                <w:ilvl w:val="0"/>
                <w:numId w:val="140"/>
              </w:numPr>
              <w:rPr>
                <w:rFonts w:ascii="Times New Roman" w:hAnsi="Times New Roman" w:cs="Times New Roman"/>
                <w:sz w:val="16"/>
                <w:szCs w:val="16"/>
              </w:rPr>
            </w:pPr>
            <w:r w:rsidRPr="001A4B75">
              <w:rPr>
                <w:rFonts w:ascii="Times New Roman" w:hAnsi="Times New Roman" w:cs="Times New Roman"/>
                <w:sz w:val="16"/>
                <w:szCs w:val="16"/>
              </w:rPr>
              <w:t>Knows that proportions of the face follow common guidelines (e.g. eyes halfway down, spacing between features).</w:t>
            </w:r>
          </w:p>
          <w:p w14:paraId="2E32D180" w14:textId="77777777" w:rsidR="001A4B75" w:rsidRPr="001A4B75" w:rsidRDefault="001A4B75" w:rsidP="00094EC1">
            <w:pPr>
              <w:numPr>
                <w:ilvl w:val="0"/>
                <w:numId w:val="140"/>
              </w:numPr>
              <w:rPr>
                <w:rFonts w:ascii="Times New Roman" w:hAnsi="Times New Roman" w:cs="Times New Roman"/>
                <w:sz w:val="16"/>
                <w:szCs w:val="16"/>
              </w:rPr>
            </w:pPr>
            <w:r w:rsidRPr="001A4B75">
              <w:rPr>
                <w:rFonts w:ascii="Times New Roman" w:hAnsi="Times New Roman" w:cs="Times New Roman"/>
                <w:sz w:val="16"/>
                <w:szCs w:val="16"/>
              </w:rPr>
              <w:t>Knows that portraits can reveal personality, status or emotion through expression, pose or colour.</w:t>
            </w:r>
          </w:p>
          <w:p w14:paraId="6E9BEF1E" w14:textId="77777777" w:rsidR="001A4B75" w:rsidRPr="001A4B75" w:rsidRDefault="001A4B75" w:rsidP="00094EC1">
            <w:pPr>
              <w:numPr>
                <w:ilvl w:val="0"/>
                <w:numId w:val="140"/>
              </w:numPr>
              <w:rPr>
                <w:rFonts w:ascii="Times New Roman" w:hAnsi="Times New Roman" w:cs="Times New Roman"/>
                <w:sz w:val="16"/>
                <w:szCs w:val="16"/>
              </w:rPr>
            </w:pPr>
            <w:r w:rsidRPr="001A4B75">
              <w:rPr>
                <w:rFonts w:ascii="Times New Roman" w:hAnsi="Times New Roman" w:cs="Times New Roman"/>
                <w:sz w:val="16"/>
                <w:szCs w:val="16"/>
              </w:rPr>
              <w:t>Knows that artists use different styles (realistic, stylised, abstract) to represent identity.</w:t>
            </w:r>
          </w:p>
          <w:p w14:paraId="6F314702"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Practical Knowledge</w:t>
            </w:r>
          </w:p>
          <w:p w14:paraId="507E1455" w14:textId="77777777" w:rsidR="001A4B75" w:rsidRPr="001A4B75" w:rsidRDefault="001A4B75" w:rsidP="00094EC1">
            <w:pPr>
              <w:numPr>
                <w:ilvl w:val="0"/>
                <w:numId w:val="141"/>
              </w:numPr>
              <w:rPr>
                <w:rFonts w:ascii="Times New Roman" w:hAnsi="Times New Roman" w:cs="Times New Roman"/>
                <w:sz w:val="16"/>
                <w:szCs w:val="16"/>
              </w:rPr>
            </w:pPr>
            <w:r w:rsidRPr="001A4B75">
              <w:rPr>
                <w:rFonts w:ascii="Times New Roman" w:hAnsi="Times New Roman" w:cs="Times New Roman"/>
                <w:sz w:val="16"/>
                <w:szCs w:val="16"/>
              </w:rPr>
              <w:t>Can sketch basic facial proportions with increasing accuracy.</w:t>
            </w:r>
          </w:p>
          <w:p w14:paraId="0FDEDD6B" w14:textId="77777777" w:rsidR="001A4B75" w:rsidRPr="001A4B75" w:rsidRDefault="001A4B75" w:rsidP="00094EC1">
            <w:pPr>
              <w:numPr>
                <w:ilvl w:val="0"/>
                <w:numId w:val="141"/>
              </w:numPr>
              <w:rPr>
                <w:rFonts w:ascii="Times New Roman" w:hAnsi="Times New Roman" w:cs="Times New Roman"/>
                <w:sz w:val="16"/>
                <w:szCs w:val="16"/>
              </w:rPr>
            </w:pPr>
            <w:r w:rsidRPr="001A4B75">
              <w:rPr>
                <w:rFonts w:ascii="Times New Roman" w:hAnsi="Times New Roman" w:cs="Times New Roman"/>
                <w:sz w:val="16"/>
                <w:szCs w:val="16"/>
              </w:rPr>
              <w:t>Can use shading to define features and create form.</w:t>
            </w:r>
          </w:p>
          <w:p w14:paraId="73E111DB" w14:textId="77777777" w:rsidR="001A4B75" w:rsidRPr="001A4B75" w:rsidRDefault="001A4B75" w:rsidP="00094EC1">
            <w:pPr>
              <w:numPr>
                <w:ilvl w:val="0"/>
                <w:numId w:val="141"/>
              </w:numPr>
              <w:rPr>
                <w:rFonts w:ascii="Times New Roman" w:hAnsi="Times New Roman" w:cs="Times New Roman"/>
                <w:sz w:val="16"/>
                <w:szCs w:val="16"/>
              </w:rPr>
            </w:pPr>
            <w:r w:rsidRPr="001A4B75">
              <w:rPr>
                <w:rFonts w:ascii="Times New Roman" w:hAnsi="Times New Roman" w:cs="Times New Roman"/>
                <w:sz w:val="16"/>
                <w:szCs w:val="16"/>
              </w:rPr>
              <w:t>Can select colours or materials deliberately to reflect character or mood.</w:t>
            </w:r>
          </w:p>
          <w:p w14:paraId="1C770369"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Disciplinary Knowledge</w:t>
            </w:r>
          </w:p>
          <w:p w14:paraId="1CCA8892" w14:textId="77777777" w:rsidR="001A4B75" w:rsidRPr="001A4B75" w:rsidRDefault="001A4B75" w:rsidP="00094EC1">
            <w:pPr>
              <w:numPr>
                <w:ilvl w:val="0"/>
                <w:numId w:val="142"/>
              </w:numPr>
              <w:rPr>
                <w:rFonts w:ascii="Times New Roman" w:hAnsi="Times New Roman" w:cs="Times New Roman"/>
                <w:sz w:val="16"/>
                <w:szCs w:val="16"/>
              </w:rPr>
            </w:pPr>
            <w:r w:rsidRPr="001A4B75">
              <w:rPr>
                <w:rFonts w:ascii="Times New Roman" w:hAnsi="Times New Roman" w:cs="Times New Roman"/>
                <w:sz w:val="16"/>
                <w:szCs w:val="16"/>
              </w:rPr>
              <w:t>Can explain how visual choices (e.g. pose, colour, expression) affect interpretation of a portrait.</w:t>
            </w:r>
          </w:p>
          <w:p w14:paraId="1A222165" w14:textId="5FDE48CE" w:rsidR="00DF30E9" w:rsidRPr="001A4B75" w:rsidRDefault="001A4B75" w:rsidP="00094EC1">
            <w:pPr>
              <w:numPr>
                <w:ilvl w:val="0"/>
                <w:numId w:val="142"/>
              </w:numPr>
              <w:rPr>
                <w:rFonts w:ascii="Times New Roman" w:hAnsi="Times New Roman" w:cs="Times New Roman"/>
                <w:sz w:val="16"/>
                <w:szCs w:val="16"/>
              </w:rPr>
            </w:pPr>
            <w:r w:rsidRPr="001A4B75">
              <w:rPr>
                <w:rFonts w:ascii="Times New Roman" w:hAnsi="Times New Roman" w:cs="Times New Roman"/>
                <w:sz w:val="16"/>
                <w:szCs w:val="16"/>
              </w:rPr>
              <w:t>Can compare different portrait styles and express preferences with reasons.</w:t>
            </w:r>
          </w:p>
        </w:tc>
        <w:tc>
          <w:tcPr>
            <w:tcW w:w="4650" w:type="dxa"/>
            <w:shd w:val="clear" w:color="auto" w:fill="DBE5F1" w:themeFill="accent1" w:themeFillTint="33"/>
          </w:tcPr>
          <w:p w14:paraId="3F211C7E" w14:textId="77777777" w:rsidR="001A4B75" w:rsidRPr="001A4B75" w:rsidRDefault="001A4B75" w:rsidP="001A4B75">
            <w:pPr>
              <w:rPr>
                <w:rFonts w:ascii="Times New Roman" w:hAnsi="Times New Roman" w:cs="Times New Roman"/>
                <w:b/>
                <w:bCs/>
                <w:sz w:val="16"/>
                <w:szCs w:val="16"/>
              </w:rPr>
            </w:pPr>
            <w:r w:rsidRPr="001A4B75">
              <w:rPr>
                <w:rFonts w:ascii="Times New Roman" w:hAnsi="Times New Roman" w:cs="Times New Roman"/>
                <w:b/>
                <w:bCs/>
                <w:sz w:val="16"/>
                <w:szCs w:val="16"/>
              </w:rPr>
              <w:t>Year 5</w:t>
            </w:r>
          </w:p>
          <w:p w14:paraId="744EDF11"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Theoretical Knowledge</w:t>
            </w:r>
          </w:p>
          <w:p w14:paraId="10D09274" w14:textId="77777777" w:rsidR="001A4B75" w:rsidRPr="001A4B75" w:rsidRDefault="001A4B75" w:rsidP="00094EC1">
            <w:pPr>
              <w:numPr>
                <w:ilvl w:val="0"/>
                <w:numId w:val="146"/>
              </w:numPr>
              <w:rPr>
                <w:rFonts w:ascii="Times New Roman" w:hAnsi="Times New Roman" w:cs="Times New Roman"/>
                <w:sz w:val="16"/>
                <w:szCs w:val="16"/>
              </w:rPr>
            </w:pPr>
            <w:r w:rsidRPr="001A4B75">
              <w:rPr>
                <w:rFonts w:ascii="Times New Roman" w:hAnsi="Times New Roman" w:cs="Times New Roman"/>
                <w:sz w:val="16"/>
                <w:szCs w:val="16"/>
              </w:rPr>
              <w:t>Knows that an installation is an artwork that occupies space and is often experienced by moving around or through it.</w:t>
            </w:r>
          </w:p>
          <w:p w14:paraId="2C8F289C" w14:textId="77777777" w:rsidR="001A4B75" w:rsidRPr="001A4B75" w:rsidRDefault="001A4B75" w:rsidP="00094EC1">
            <w:pPr>
              <w:numPr>
                <w:ilvl w:val="0"/>
                <w:numId w:val="146"/>
              </w:numPr>
              <w:rPr>
                <w:rFonts w:ascii="Times New Roman" w:hAnsi="Times New Roman" w:cs="Times New Roman"/>
                <w:sz w:val="16"/>
                <w:szCs w:val="16"/>
              </w:rPr>
            </w:pPr>
            <w:r w:rsidRPr="001A4B75">
              <w:rPr>
                <w:rFonts w:ascii="Times New Roman" w:hAnsi="Times New Roman" w:cs="Times New Roman"/>
                <w:sz w:val="16"/>
                <w:szCs w:val="16"/>
              </w:rPr>
              <w:t>Knows that interactive art invites the viewer to participate, respond or change the work.</w:t>
            </w:r>
          </w:p>
          <w:p w14:paraId="0B15B28E" w14:textId="77777777" w:rsidR="001A4B75" w:rsidRPr="001A4B75" w:rsidRDefault="001A4B75" w:rsidP="00094EC1">
            <w:pPr>
              <w:numPr>
                <w:ilvl w:val="0"/>
                <w:numId w:val="146"/>
              </w:numPr>
              <w:rPr>
                <w:rFonts w:ascii="Times New Roman" w:hAnsi="Times New Roman" w:cs="Times New Roman"/>
                <w:sz w:val="16"/>
                <w:szCs w:val="16"/>
              </w:rPr>
            </w:pPr>
            <w:r w:rsidRPr="001A4B75">
              <w:rPr>
                <w:rFonts w:ascii="Times New Roman" w:hAnsi="Times New Roman" w:cs="Times New Roman"/>
                <w:sz w:val="16"/>
                <w:szCs w:val="16"/>
              </w:rPr>
              <w:t>Knows that materials and location affect how an installation is received.</w:t>
            </w:r>
          </w:p>
          <w:p w14:paraId="5A6FA8CF"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Practical Knowledge</w:t>
            </w:r>
          </w:p>
          <w:p w14:paraId="08ABE206" w14:textId="77777777" w:rsidR="001A4B75" w:rsidRPr="001A4B75" w:rsidRDefault="001A4B75" w:rsidP="00094EC1">
            <w:pPr>
              <w:numPr>
                <w:ilvl w:val="0"/>
                <w:numId w:val="147"/>
              </w:numPr>
              <w:rPr>
                <w:rFonts w:ascii="Times New Roman" w:hAnsi="Times New Roman" w:cs="Times New Roman"/>
                <w:sz w:val="16"/>
                <w:szCs w:val="16"/>
              </w:rPr>
            </w:pPr>
            <w:r w:rsidRPr="001A4B75">
              <w:rPr>
                <w:rFonts w:ascii="Times New Roman" w:hAnsi="Times New Roman" w:cs="Times New Roman"/>
                <w:sz w:val="16"/>
                <w:szCs w:val="16"/>
              </w:rPr>
              <w:t>Can plan an installation that encourages audience interaction (e.g. adding, moving or responding).</w:t>
            </w:r>
          </w:p>
          <w:p w14:paraId="450AA4F8" w14:textId="77777777" w:rsidR="001A4B75" w:rsidRPr="001A4B75" w:rsidRDefault="001A4B75" w:rsidP="00094EC1">
            <w:pPr>
              <w:numPr>
                <w:ilvl w:val="0"/>
                <w:numId w:val="147"/>
              </w:numPr>
              <w:rPr>
                <w:rFonts w:ascii="Times New Roman" w:hAnsi="Times New Roman" w:cs="Times New Roman"/>
                <w:sz w:val="16"/>
                <w:szCs w:val="16"/>
              </w:rPr>
            </w:pPr>
            <w:r w:rsidRPr="001A4B75">
              <w:rPr>
                <w:rFonts w:ascii="Times New Roman" w:hAnsi="Times New Roman" w:cs="Times New Roman"/>
                <w:sz w:val="16"/>
                <w:szCs w:val="16"/>
              </w:rPr>
              <w:t>Can construct 3D components using appropriate joining and fixing methods.</w:t>
            </w:r>
          </w:p>
          <w:p w14:paraId="44679F0D" w14:textId="77777777" w:rsidR="001A4B75" w:rsidRPr="001A4B75" w:rsidRDefault="001A4B75" w:rsidP="00094EC1">
            <w:pPr>
              <w:numPr>
                <w:ilvl w:val="0"/>
                <w:numId w:val="147"/>
              </w:numPr>
              <w:rPr>
                <w:rFonts w:ascii="Times New Roman" w:hAnsi="Times New Roman" w:cs="Times New Roman"/>
                <w:sz w:val="16"/>
                <w:szCs w:val="16"/>
              </w:rPr>
            </w:pPr>
            <w:r w:rsidRPr="001A4B75">
              <w:rPr>
                <w:rFonts w:ascii="Times New Roman" w:hAnsi="Times New Roman" w:cs="Times New Roman"/>
                <w:sz w:val="16"/>
                <w:szCs w:val="16"/>
              </w:rPr>
              <w:t>Can adapt or modify the work based on testing or peer response.</w:t>
            </w:r>
          </w:p>
          <w:p w14:paraId="564D9136"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Disciplinary Knowledge</w:t>
            </w:r>
          </w:p>
          <w:p w14:paraId="78C89623" w14:textId="77777777" w:rsidR="001A4B75" w:rsidRPr="001A4B75" w:rsidRDefault="001A4B75" w:rsidP="00094EC1">
            <w:pPr>
              <w:numPr>
                <w:ilvl w:val="0"/>
                <w:numId w:val="148"/>
              </w:numPr>
              <w:rPr>
                <w:rFonts w:ascii="Times New Roman" w:hAnsi="Times New Roman" w:cs="Times New Roman"/>
                <w:sz w:val="16"/>
                <w:szCs w:val="16"/>
              </w:rPr>
            </w:pPr>
            <w:r w:rsidRPr="001A4B75">
              <w:rPr>
                <w:rFonts w:ascii="Times New Roman" w:hAnsi="Times New Roman" w:cs="Times New Roman"/>
                <w:sz w:val="16"/>
                <w:szCs w:val="16"/>
              </w:rPr>
              <w:t>Can explain how viewers are meant to interact with the artwork.</w:t>
            </w:r>
          </w:p>
          <w:p w14:paraId="4C9A91C5" w14:textId="6E195C37" w:rsidR="001A4B75" w:rsidRPr="001A4B75" w:rsidRDefault="001A4B75" w:rsidP="00094EC1">
            <w:pPr>
              <w:numPr>
                <w:ilvl w:val="0"/>
                <w:numId w:val="148"/>
              </w:numPr>
              <w:rPr>
                <w:rFonts w:ascii="Times New Roman" w:hAnsi="Times New Roman" w:cs="Times New Roman"/>
                <w:sz w:val="16"/>
                <w:szCs w:val="16"/>
              </w:rPr>
            </w:pPr>
            <w:r w:rsidRPr="001A4B75">
              <w:rPr>
                <w:rFonts w:ascii="Times New Roman" w:hAnsi="Times New Roman" w:cs="Times New Roman"/>
                <w:sz w:val="16"/>
                <w:szCs w:val="16"/>
              </w:rPr>
              <w:t>Can reflect on how different audiences might experience the installation differently.</w:t>
            </w:r>
          </w:p>
          <w:p w14:paraId="289E5F72" w14:textId="77777777" w:rsidR="001A4B75" w:rsidRPr="001A4B75" w:rsidRDefault="001A4B75" w:rsidP="001A4B75">
            <w:pPr>
              <w:rPr>
                <w:rFonts w:ascii="Times New Roman" w:hAnsi="Times New Roman" w:cs="Times New Roman"/>
                <w:sz w:val="16"/>
                <w:szCs w:val="16"/>
              </w:rPr>
            </w:pPr>
          </w:p>
        </w:tc>
      </w:tr>
      <w:tr w:rsidR="00DF30E9" w14:paraId="471F9B02" w14:textId="77777777" w:rsidTr="00094EC1">
        <w:tc>
          <w:tcPr>
            <w:tcW w:w="4649" w:type="dxa"/>
            <w:shd w:val="clear" w:color="auto" w:fill="DBE5F1" w:themeFill="accent1" w:themeFillTint="33"/>
          </w:tcPr>
          <w:p w14:paraId="5C90FFFD" w14:textId="77777777" w:rsidR="001A4B75" w:rsidRPr="001A4B75" w:rsidRDefault="001A4B75" w:rsidP="001A4B75">
            <w:pPr>
              <w:rPr>
                <w:rFonts w:ascii="Times New Roman" w:hAnsi="Times New Roman" w:cs="Times New Roman"/>
                <w:b/>
                <w:bCs/>
                <w:sz w:val="16"/>
                <w:szCs w:val="16"/>
              </w:rPr>
            </w:pPr>
            <w:r w:rsidRPr="001A4B75">
              <w:rPr>
                <w:rFonts w:ascii="Times New Roman" w:hAnsi="Times New Roman" w:cs="Times New Roman"/>
                <w:b/>
                <w:bCs/>
                <w:sz w:val="16"/>
                <w:szCs w:val="16"/>
              </w:rPr>
              <w:t>Year 6</w:t>
            </w:r>
          </w:p>
          <w:p w14:paraId="41B97177"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Theoretical Knowledge</w:t>
            </w:r>
          </w:p>
          <w:p w14:paraId="0242B2EF" w14:textId="77777777" w:rsidR="001A4B75" w:rsidRPr="001A4B75" w:rsidRDefault="001A4B75" w:rsidP="00094EC1">
            <w:pPr>
              <w:numPr>
                <w:ilvl w:val="0"/>
                <w:numId w:val="137"/>
              </w:numPr>
              <w:rPr>
                <w:rFonts w:ascii="Times New Roman" w:hAnsi="Times New Roman" w:cs="Times New Roman"/>
                <w:sz w:val="16"/>
                <w:szCs w:val="16"/>
              </w:rPr>
            </w:pPr>
            <w:r w:rsidRPr="001A4B75">
              <w:rPr>
                <w:rFonts w:ascii="Times New Roman" w:hAnsi="Times New Roman" w:cs="Times New Roman"/>
                <w:sz w:val="16"/>
                <w:szCs w:val="16"/>
              </w:rPr>
              <w:t>Knows that perspective and scale affect how depth is perceived.</w:t>
            </w:r>
          </w:p>
          <w:p w14:paraId="53D71FFD" w14:textId="77777777" w:rsidR="001A4B75" w:rsidRPr="001A4B75" w:rsidRDefault="001A4B75" w:rsidP="00094EC1">
            <w:pPr>
              <w:numPr>
                <w:ilvl w:val="0"/>
                <w:numId w:val="137"/>
              </w:numPr>
              <w:rPr>
                <w:rFonts w:ascii="Times New Roman" w:hAnsi="Times New Roman" w:cs="Times New Roman"/>
                <w:sz w:val="16"/>
                <w:szCs w:val="16"/>
              </w:rPr>
            </w:pPr>
            <w:r w:rsidRPr="001A4B75">
              <w:rPr>
                <w:rFonts w:ascii="Times New Roman" w:hAnsi="Times New Roman" w:cs="Times New Roman"/>
                <w:sz w:val="16"/>
                <w:szCs w:val="16"/>
              </w:rPr>
              <w:t>Knows that contrast between sharp and soft edges can suggest focus or motion.</w:t>
            </w:r>
          </w:p>
          <w:p w14:paraId="7EF30A58" w14:textId="77777777" w:rsidR="001A4B75" w:rsidRPr="001A4B75" w:rsidRDefault="001A4B75" w:rsidP="00094EC1">
            <w:pPr>
              <w:numPr>
                <w:ilvl w:val="0"/>
                <w:numId w:val="137"/>
              </w:numPr>
              <w:rPr>
                <w:rFonts w:ascii="Times New Roman" w:hAnsi="Times New Roman" w:cs="Times New Roman"/>
                <w:sz w:val="16"/>
                <w:szCs w:val="16"/>
              </w:rPr>
            </w:pPr>
            <w:r w:rsidRPr="001A4B75">
              <w:rPr>
                <w:rFonts w:ascii="Times New Roman" w:hAnsi="Times New Roman" w:cs="Times New Roman"/>
                <w:sz w:val="16"/>
                <w:szCs w:val="16"/>
              </w:rPr>
              <w:t>Knows that artists use abstraction or distortion to exaggerate emotion or energy.</w:t>
            </w:r>
          </w:p>
          <w:p w14:paraId="4CE0D637"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Practical Knowledge</w:t>
            </w:r>
          </w:p>
          <w:p w14:paraId="6886ECBF" w14:textId="77777777" w:rsidR="001A4B75" w:rsidRPr="001A4B75" w:rsidRDefault="001A4B75" w:rsidP="00094EC1">
            <w:pPr>
              <w:numPr>
                <w:ilvl w:val="0"/>
                <w:numId w:val="138"/>
              </w:numPr>
              <w:rPr>
                <w:rFonts w:ascii="Times New Roman" w:hAnsi="Times New Roman" w:cs="Times New Roman"/>
                <w:sz w:val="16"/>
                <w:szCs w:val="16"/>
              </w:rPr>
            </w:pPr>
            <w:r w:rsidRPr="001A4B75">
              <w:rPr>
                <w:rFonts w:ascii="Times New Roman" w:hAnsi="Times New Roman" w:cs="Times New Roman"/>
                <w:sz w:val="16"/>
                <w:szCs w:val="16"/>
              </w:rPr>
              <w:t>Can apply perspective or scale changes to enhance depth.</w:t>
            </w:r>
          </w:p>
          <w:p w14:paraId="1B354364" w14:textId="77777777" w:rsidR="001A4B75" w:rsidRPr="001A4B75" w:rsidRDefault="001A4B75" w:rsidP="00094EC1">
            <w:pPr>
              <w:numPr>
                <w:ilvl w:val="0"/>
                <w:numId w:val="138"/>
              </w:numPr>
              <w:rPr>
                <w:rFonts w:ascii="Times New Roman" w:hAnsi="Times New Roman" w:cs="Times New Roman"/>
                <w:sz w:val="16"/>
                <w:szCs w:val="16"/>
              </w:rPr>
            </w:pPr>
            <w:r w:rsidRPr="001A4B75">
              <w:rPr>
                <w:rFonts w:ascii="Times New Roman" w:hAnsi="Times New Roman" w:cs="Times New Roman"/>
                <w:sz w:val="16"/>
                <w:szCs w:val="16"/>
              </w:rPr>
              <w:t>Can combine multiple techniques (e.g. smudging, repetition, directional marks) to show motion.</w:t>
            </w:r>
          </w:p>
          <w:p w14:paraId="65670B4C" w14:textId="77777777" w:rsidR="001A4B75" w:rsidRPr="001A4B75" w:rsidRDefault="001A4B75" w:rsidP="00094EC1">
            <w:pPr>
              <w:numPr>
                <w:ilvl w:val="0"/>
                <w:numId w:val="138"/>
              </w:numPr>
              <w:rPr>
                <w:rFonts w:ascii="Times New Roman" w:hAnsi="Times New Roman" w:cs="Times New Roman"/>
                <w:sz w:val="16"/>
                <w:szCs w:val="16"/>
              </w:rPr>
            </w:pPr>
            <w:r w:rsidRPr="001A4B75">
              <w:rPr>
                <w:rFonts w:ascii="Times New Roman" w:hAnsi="Times New Roman" w:cs="Times New Roman"/>
                <w:sz w:val="16"/>
                <w:szCs w:val="16"/>
              </w:rPr>
              <w:t>Can intentionally exaggerate elements for dramatic effect.</w:t>
            </w:r>
          </w:p>
          <w:p w14:paraId="3D2956C0"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Disciplinary Knowledge</w:t>
            </w:r>
          </w:p>
          <w:p w14:paraId="75F1CC0E" w14:textId="77777777" w:rsidR="001A4B75" w:rsidRPr="001A4B75" w:rsidRDefault="001A4B75" w:rsidP="00094EC1">
            <w:pPr>
              <w:numPr>
                <w:ilvl w:val="0"/>
                <w:numId w:val="139"/>
              </w:numPr>
              <w:rPr>
                <w:rFonts w:ascii="Times New Roman" w:hAnsi="Times New Roman" w:cs="Times New Roman"/>
                <w:sz w:val="16"/>
                <w:szCs w:val="16"/>
              </w:rPr>
            </w:pPr>
            <w:r w:rsidRPr="001A4B75">
              <w:rPr>
                <w:rFonts w:ascii="Times New Roman" w:hAnsi="Times New Roman" w:cs="Times New Roman"/>
                <w:sz w:val="16"/>
                <w:szCs w:val="16"/>
              </w:rPr>
              <w:t>Can evaluate the emotional impact of an artwork and justify their interpretation.</w:t>
            </w:r>
          </w:p>
          <w:p w14:paraId="582E19CA" w14:textId="77777777" w:rsidR="001A4B75" w:rsidRPr="001A4B75" w:rsidRDefault="001A4B75" w:rsidP="00094EC1">
            <w:pPr>
              <w:numPr>
                <w:ilvl w:val="0"/>
                <w:numId w:val="139"/>
              </w:numPr>
              <w:rPr>
                <w:rFonts w:ascii="Times New Roman" w:hAnsi="Times New Roman" w:cs="Times New Roman"/>
                <w:sz w:val="16"/>
                <w:szCs w:val="16"/>
              </w:rPr>
            </w:pPr>
            <w:r w:rsidRPr="001A4B75">
              <w:rPr>
                <w:rFonts w:ascii="Times New Roman" w:hAnsi="Times New Roman" w:cs="Times New Roman"/>
                <w:sz w:val="16"/>
                <w:szCs w:val="16"/>
              </w:rPr>
              <w:t>Can compare how different artists convey movement or energy and identify influences in their own work.</w:t>
            </w:r>
          </w:p>
          <w:p w14:paraId="65631CEF" w14:textId="77777777" w:rsidR="00DF30E9" w:rsidRPr="00FD23DA" w:rsidRDefault="00DF30E9" w:rsidP="00445BCD">
            <w:pPr>
              <w:rPr>
                <w:rFonts w:ascii="Times New Roman" w:hAnsi="Times New Roman" w:cs="Times New Roman"/>
                <w:sz w:val="16"/>
                <w:szCs w:val="16"/>
              </w:rPr>
            </w:pPr>
          </w:p>
        </w:tc>
        <w:tc>
          <w:tcPr>
            <w:tcW w:w="4649" w:type="dxa"/>
            <w:shd w:val="clear" w:color="auto" w:fill="DBE5F1" w:themeFill="accent1" w:themeFillTint="33"/>
          </w:tcPr>
          <w:p w14:paraId="6301A0C2" w14:textId="77777777" w:rsidR="001A4B75" w:rsidRPr="001A4B75" w:rsidRDefault="001A4B75" w:rsidP="001A4B75">
            <w:pPr>
              <w:rPr>
                <w:rFonts w:ascii="Times New Roman" w:hAnsi="Times New Roman" w:cs="Times New Roman"/>
                <w:b/>
                <w:bCs/>
                <w:sz w:val="16"/>
                <w:szCs w:val="16"/>
              </w:rPr>
            </w:pPr>
            <w:r w:rsidRPr="001A4B75">
              <w:rPr>
                <w:rFonts w:ascii="Times New Roman" w:hAnsi="Times New Roman" w:cs="Times New Roman"/>
                <w:b/>
                <w:bCs/>
                <w:sz w:val="16"/>
                <w:szCs w:val="16"/>
              </w:rPr>
              <w:t>Year 6</w:t>
            </w:r>
          </w:p>
          <w:p w14:paraId="50812C89"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Theoretical Knowledge</w:t>
            </w:r>
          </w:p>
          <w:p w14:paraId="0696597E" w14:textId="77777777" w:rsidR="001A4B75" w:rsidRPr="001A4B75" w:rsidRDefault="001A4B75" w:rsidP="00094EC1">
            <w:pPr>
              <w:numPr>
                <w:ilvl w:val="0"/>
                <w:numId w:val="143"/>
              </w:numPr>
              <w:rPr>
                <w:rFonts w:ascii="Times New Roman" w:hAnsi="Times New Roman" w:cs="Times New Roman"/>
                <w:sz w:val="16"/>
                <w:szCs w:val="16"/>
              </w:rPr>
            </w:pPr>
            <w:r w:rsidRPr="001A4B75">
              <w:rPr>
                <w:rFonts w:ascii="Times New Roman" w:hAnsi="Times New Roman" w:cs="Times New Roman"/>
                <w:sz w:val="16"/>
                <w:szCs w:val="16"/>
              </w:rPr>
              <w:t>Knows that perspective and angle affect how a portrait is perceived (e.g. profile, three-quarter view, dramatic lighting).</w:t>
            </w:r>
          </w:p>
          <w:p w14:paraId="50F3E275" w14:textId="77777777" w:rsidR="001A4B75" w:rsidRPr="001A4B75" w:rsidRDefault="001A4B75" w:rsidP="00094EC1">
            <w:pPr>
              <w:numPr>
                <w:ilvl w:val="0"/>
                <w:numId w:val="143"/>
              </w:numPr>
              <w:rPr>
                <w:rFonts w:ascii="Times New Roman" w:hAnsi="Times New Roman" w:cs="Times New Roman"/>
                <w:sz w:val="16"/>
                <w:szCs w:val="16"/>
              </w:rPr>
            </w:pPr>
            <w:r w:rsidRPr="001A4B75">
              <w:rPr>
                <w:rFonts w:ascii="Times New Roman" w:hAnsi="Times New Roman" w:cs="Times New Roman"/>
                <w:sz w:val="16"/>
                <w:szCs w:val="16"/>
              </w:rPr>
              <w:t>Knows that symbolism can be used within portraits to communicate deeper meaning (e.g. objects, background elements).</w:t>
            </w:r>
          </w:p>
          <w:p w14:paraId="3743785F" w14:textId="77777777" w:rsidR="001A4B75" w:rsidRPr="001A4B75" w:rsidRDefault="001A4B75" w:rsidP="00094EC1">
            <w:pPr>
              <w:numPr>
                <w:ilvl w:val="0"/>
                <w:numId w:val="143"/>
              </w:numPr>
              <w:rPr>
                <w:rFonts w:ascii="Times New Roman" w:hAnsi="Times New Roman" w:cs="Times New Roman"/>
                <w:sz w:val="16"/>
                <w:szCs w:val="16"/>
              </w:rPr>
            </w:pPr>
            <w:r w:rsidRPr="001A4B75">
              <w:rPr>
                <w:rFonts w:ascii="Times New Roman" w:hAnsi="Times New Roman" w:cs="Times New Roman"/>
                <w:sz w:val="16"/>
                <w:szCs w:val="16"/>
              </w:rPr>
              <w:t>Knows that portraits can challenge stereotypes or celebrate individuality.</w:t>
            </w:r>
          </w:p>
          <w:p w14:paraId="326DB47F"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Practical Knowledge</w:t>
            </w:r>
          </w:p>
          <w:p w14:paraId="35B239C3" w14:textId="77777777" w:rsidR="001A4B75" w:rsidRPr="001A4B75" w:rsidRDefault="001A4B75" w:rsidP="00094EC1">
            <w:pPr>
              <w:numPr>
                <w:ilvl w:val="0"/>
                <w:numId w:val="144"/>
              </w:numPr>
              <w:rPr>
                <w:rFonts w:ascii="Times New Roman" w:hAnsi="Times New Roman" w:cs="Times New Roman"/>
                <w:sz w:val="16"/>
                <w:szCs w:val="16"/>
              </w:rPr>
            </w:pPr>
            <w:r w:rsidRPr="001A4B75">
              <w:rPr>
                <w:rFonts w:ascii="Times New Roman" w:hAnsi="Times New Roman" w:cs="Times New Roman"/>
                <w:sz w:val="16"/>
                <w:szCs w:val="16"/>
              </w:rPr>
              <w:t>Can draw facial features at varying angles with greater accuracy.</w:t>
            </w:r>
          </w:p>
          <w:p w14:paraId="115ECE93" w14:textId="77777777" w:rsidR="001A4B75" w:rsidRPr="001A4B75" w:rsidRDefault="001A4B75" w:rsidP="00094EC1">
            <w:pPr>
              <w:numPr>
                <w:ilvl w:val="0"/>
                <w:numId w:val="144"/>
              </w:numPr>
              <w:rPr>
                <w:rFonts w:ascii="Times New Roman" w:hAnsi="Times New Roman" w:cs="Times New Roman"/>
                <w:sz w:val="16"/>
                <w:szCs w:val="16"/>
              </w:rPr>
            </w:pPr>
            <w:r w:rsidRPr="001A4B75">
              <w:rPr>
                <w:rFonts w:ascii="Times New Roman" w:hAnsi="Times New Roman" w:cs="Times New Roman"/>
                <w:sz w:val="16"/>
                <w:szCs w:val="16"/>
              </w:rPr>
              <w:t>Can refine shading, texture and contrast for realism or emphasis.</w:t>
            </w:r>
          </w:p>
          <w:p w14:paraId="7D27A3FB" w14:textId="77777777" w:rsidR="001A4B75" w:rsidRPr="001A4B75" w:rsidRDefault="001A4B75" w:rsidP="00094EC1">
            <w:pPr>
              <w:numPr>
                <w:ilvl w:val="0"/>
                <w:numId w:val="144"/>
              </w:numPr>
              <w:rPr>
                <w:rFonts w:ascii="Times New Roman" w:hAnsi="Times New Roman" w:cs="Times New Roman"/>
                <w:sz w:val="16"/>
                <w:szCs w:val="16"/>
              </w:rPr>
            </w:pPr>
            <w:r w:rsidRPr="001A4B75">
              <w:rPr>
                <w:rFonts w:ascii="Times New Roman" w:hAnsi="Times New Roman" w:cs="Times New Roman"/>
                <w:sz w:val="16"/>
                <w:szCs w:val="16"/>
              </w:rPr>
              <w:t>Can incorporate symbolic elements to communicate identity or narrative.</w:t>
            </w:r>
          </w:p>
          <w:p w14:paraId="74CAD86E"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Disciplinary Knowledge</w:t>
            </w:r>
          </w:p>
          <w:p w14:paraId="24DDE4BB" w14:textId="77777777" w:rsidR="001A4B75" w:rsidRPr="001A4B75" w:rsidRDefault="001A4B75" w:rsidP="00094EC1">
            <w:pPr>
              <w:numPr>
                <w:ilvl w:val="0"/>
                <w:numId w:val="145"/>
              </w:numPr>
              <w:rPr>
                <w:rFonts w:ascii="Times New Roman" w:hAnsi="Times New Roman" w:cs="Times New Roman"/>
                <w:sz w:val="16"/>
                <w:szCs w:val="16"/>
              </w:rPr>
            </w:pPr>
            <w:r w:rsidRPr="001A4B75">
              <w:rPr>
                <w:rFonts w:ascii="Times New Roman" w:hAnsi="Times New Roman" w:cs="Times New Roman"/>
                <w:sz w:val="16"/>
                <w:szCs w:val="16"/>
              </w:rPr>
              <w:t>Can evaluate how successfully a portrait communicates identity or message.</w:t>
            </w:r>
          </w:p>
          <w:p w14:paraId="6F9C9BA5" w14:textId="77777777" w:rsidR="001A4B75" w:rsidRPr="001A4B75" w:rsidRDefault="001A4B75" w:rsidP="00094EC1">
            <w:pPr>
              <w:numPr>
                <w:ilvl w:val="0"/>
                <w:numId w:val="145"/>
              </w:numPr>
              <w:rPr>
                <w:rFonts w:ascii="Times New Roman" w:hAnsi="Times New Roman" w:cs="Times New Roman"/>
                <w:sz w:val="16"/>
                <w:szCs w:val="16"/>
              </w:rPr>
            </w:pPr>
            <w:r w:rsidRPr="001A4B75">
              <w:rPr>
                <w:rFonts w:ascii="Times New Roman" w:hAnsi="Times New Roman" w:cs="Times New Roman"/>
                <w:sz w:val="16"/>
                <w:szCs w:val="16"/>
              </w:rPr>
              <w:t>Can analyse an artist’s portrait and identify their stylistic influences in their own work.</w:t>
            </w:r>
          </w:p>
          <w:p w14:paraId="3E70D624" w14:textId="77777777" w:rsidR="00DF30E9" w:rsidRPr="00FD23DA" w:rsidRDefault="00DF30E9" w:rsidP="00445BCD">
            <w:pPr>
              <w:rPr>
                <w:rFonts w:ascii="Times New Roman" w:hAnsi="Times New Roman" w:cs="Times New Roman"/>
                <w:sz w:val="16"/>
                <w:szCs w:val="16"/>
              </w:rPr>
            </w:pPr>
          </w:p>
        </w:tc>
        <w:tc>
          <w:tcPr>
            <w:tcW w:w="4650" w:type="dxa"/>
            <w:shd w:val="clear" w:color="auto" w:fill="DBE5F1" w:themeFill="accent1" w:themeFillTint="33"/>
          </w:tcPr>
          <w:p w14:paraId="7B614175" w14:textId="77777777" w:rsidR="001A4B75" w:rsidRPr="001A4B75" w:rsidRDefault="001A4B75" w:rsidP="001A4B75">
            <w:pPr>
              <w:rPr>
                <w:rFonts w:ascii="Times New Roman" w:hAnsi="Times New Roman" w:cs="Times New Roman"/>
                <w:b/>
                <w:bCs/>
                <w:sz w:val="16"/>
                <w:szCs w:val="16"/>
              </w:rPr>
            </w:pPr>
            <w:r w:rsidRPr="001A4B75">
              <w:rPr>
                <w:rFonts w:ascii="Times New Roman" w:hAnsi="Times New Roman" w:cs="Times New Roman"/>
                <w:b/>
                <w:bCs/>
                <w:sz w:val="16"/>
                <w:szCs w:val="16"/>
              </w:rPr>
              <w:t>Year 6</w:t>
            </w:r>
          </w:p>
          <w:p w14:paraId="5D191EE3"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Theoretical Knowledge</w:t>
            </w:r>
          </w:p>
          <w:p w14:paraId="27C2CE32" w14:textId="77777777" w:rsidR="001A4B75" w:rsidRPr="001A4B75" w:rsidRDefault="001A4B75" w:rsidP="00094EC1">
            <w:pPr>
              <w:numPr>
                <w:ilvl w:val="0"/>
                <w:numId w:val="149"/>
              </w:numPr>
              <w:rPr>
                <w:rFonts w:ascii="Times New Roman" w:hAnsi="Times New Roman" w:cs="Times New Roman"/>
                <w:sz w:val="16"/>
                <w:szCs w:val="16"/>
              </w:rPr>
            </w:pPr>
            <w:r w:rsidRPr="001A4B75">
              <w:rPr>
                <w:rFonts w:ascii="Times New Roman" w:hAnsi="Times New Roman" w:cs="Times New Roman"/>
                <w:sz w:val="16"/>
                <w:szCs w:val="16"/>
              </w:rPr>
              <w:t>Knows that installations can address themes such as environment, identity or community.</w:t>
            </w:r>
          </w:p>
          <w:p w14:paraId="776D24EF" w14:textId="77777777" w:rsidR="001A4B75" w:rsidRPr="001A4B75" w:rsidRDefault="001A4B75" w:rsidP="00094EC1">
            <w:pPr>
              <w:numPr>
                <w:ilvl w:val="0"/>
                <w:numId w:val="149"/>
              </w:numPr>
              <w:rPr>
                <w:rFonts w:ascii="Times New Roman" w:hAnsi="Times New Roman" w:cs="Times New Roman"/>
                <w:sz w:val="16"/>
                <w:szCs w:val="16"/>
              </w:rPr>
            </w:pPr>
            <w:r w:rsidRPr="001A4B75">
              <w:rPr>
                <w:rFonts w:ascii="Times New Roman" w:hAnsi="Times New Roman" w:cs="Times New Roman"/>
                <w:sz w:val="16"/>
                <w:szCs w:val="16"/>
              </w:rPr>
              <w:t>Knows that scale, sound, light or movement can alter the emotional impact of an installation.</w:t>
            </w:r>
          </w:p>
          <w:p w14:paraId="312EDDAF" w14:textId="77777777" w:rsidR="001A4B75" w:rsidRPr="001A4B75" w:rsidRDefault="001A4B75" w:rsidP="00094EC1">
            <w:pPr>
              <w:numPr>
                <w:ilvl w:val="0"/>
                <w:numId w:val="149"/>
              </w:numPr>
              <w:rPr>
                <w:rFonts w:ascii="Times New Roman" w:hAnsi="Times New Roman" w:cs="Times New Roman"/>
                <w:sz w:val="16"/>
                <w:szCs w:val="16"/>
              </w:rPr>
            </w:pPr>
            <w:r w:rsidRPr="001A4B75">
              <w:rPr>
                <w:rFonts w:ascii="Times New Roman" w:hAnsi="Times New Roman" w:cs="Times New Roman"/>
                <w:sz w:val="16"/>
                <w:szCs w:val="16"/>
              </w:rPr>
              <w:t>Knows that temporary or evolving artwork can still carry meaning.</w:t>
            </w:r>
          </w:p>
          <w:p w14:paraId="6DFB5BF6"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Practical Knowledge</w:t>
            </w:r>
          </w:p>
          <w:p w14:paraId="5F03E0F4" w14:textId="77777777" w:rsidR="001A4B75" w:rsidRPr="001A4B75" w:rsidRDefault="001A4B75" w:rsidP="00094EC1">
            <w:pPr>
              <w:numPr>
                <w:ilvl w:val="0"/>
                <w:numId w:val="150"/>
              </w:numPr>
              <w:rPr>
                <w:rFonts w:ascii="Times New Roman" w:hAnsi="Times New Roman" w:cs="Times New Roman"/>
                <w:sz w:val="16"/>
                <w:szCs w:val="16"/>
              </w:rPr>
            </w:pPr>
            <w:r w:rsidRPr="001A4B75">
              <w:rPr>
                <w:rFonts w:ascii="Times New Roman" w:hAnsi="Times New Roman" w:cs="Times New Roman"/>
                <w:sz w:val="16"/>
                <w:szCs w:val="16"/>
              </w:rPr>
              <w:t>Can design installations with purposeful audience pathways, roles or responses.</w:t>
            </w:r>
          </w:p>
          <w:p w14:paraId="32D9E2C2" w14:textId="77777777" w:rsidR="001A4B75" w:rsidRPr="001A4B75" w:rsidRDefault="001A4B75" w:rsidP="00094EC1">
            <w:pPr>
              <w:numPr>
                <w:ilvl w:val="0"/>
                <w:numId w:val="150"/>
              </w:numPr>
              <w:rPr>
                <w:rFonts w:ascii="Times New Roman" w:hAnsi="Times New Roman" w:cs="Times New Roman"/>
                <w:sz w:val="16"/>
                <w:szCs w:val="16"/>
              </w:rPr>
            </w:pPr>
            <w:r w:rsidRPr="001A4B75">
              <w:rPr>
                <w:rFonts w:ascii="Times New Roman" w:hAnsi="Times New Roman" w:cs="Times New Roman"/>
                <w:sz w:val="16"/>
                <w:szCs w:val="16"/>
              </w:rPr>
              <w:t>Can combine multiple materials or technologies to enhance sensory experience.</w:t>
            </w:r>
          </w:p>
          <w:p w14:paraId="6BDCF874" w14:textId="77777777" w:rsidR="001A4B75" w:rsidRPr="001A4B75" w:rsidRDefault="001A4B75" w:rsidP="00094EC1">
            <w:pPr>
              <w:numPr>
                <w:ilvl w:val="0"/>
                <w:numId w:val="150"/>
              </w:numPr>
              <w:rPr>
                <w:rFonts w:ascii="Times New Roman" w:hAnsi="Times New Roman" w:cs="Times New Roman"/>
                <w:sz w:val="16"/>
                <w:szCs w:val="16"/>
              </w:rPr>
            </w:pPr>
            <w:r w:rsidRPr="001A4B75">
              <w:rPr>
                <w:rFonts w:ascii="Times New Roman" w:hAnsi="Times New Roman" w:cs="Times New Roman"/>
                <w:sz w:val="16"/>
                <w:szCs w:val="16"/>
              </w:rPr>
              <w:t>Can refine structure, stability or interaction based on observation and feedback.</w:t>
            </w:r>
          </w:p>
          <w:p w14:paraId="17345B07" w14:textId="77777777" w:rsidR="001A4B75" w:rsidRPr="001A4B75" w:rsidRDefault="001A4B75" w:rsidP="001A4B75">
            <w:pPr>
              <w:rPr>
                <w:rFonts w:ascii="Times New Roman" w:hAnsi="Times New Roman" w:cs="Times New Roman"/>
                <w:sz w:val="16"/>
                <w:szCs w:val="16"/>
              </w:rPr>
            </w:pPr>
            <w:r w:rsidRPr="001A4B75">
              <w:rPr>
                <w:rFonts w:ascii="Times New Roman" w:hAnsi="Times New Roman" w:cs="Times New Roman"/>
                <w:b/>
                <w:bCs/>
                <w:sz w:val="16"/>
                <w:szCs w:val="16"/>
              </w:rPr>
              <w:t>Disciplinary Knowledge</w:t>
            </w:r>
          </w:p>
          <w:p w14:paraId="4E94C9C6" w14:textId="77777777" w:rsidR="001A4B75" w:rsidRPr="001A4B75" w:rsidRDefault="001A4B75" w:rsidP="00094EC1">
            <w:pPr>
              <w:numPr>
                <w:ilvl w:val="0"/>
                <w:numId w:val="151"/>
              </w:numPr>
              <w:rPr>
                <w:rFonts w:ascii="Times New Roman" w:hAnsi="Times New Roman" w:cs="Times New Roman"/>
                <w:sz w:val="16"/>
                <w:szCs w:val="16"/>
              </w:rPr>
            </w:pPr>
            <w:r w:rsidRPr="001A4B75">
              <w:rPr>
                <w:rFonts w:ascii="Times New Roman" w:hAnsi="Times New Roman" w:cs="Times New Roman"/>
                <w:sz w:val="16"/>
                <w:szCs w:val="16"/>
              </w:rPr>
              <w:t>Can evaluate how successfully an installation communicates its intended theme or message.</w:t>
            </w:r>
          </w:p>
          <w:p w14:paraId="3D0D8D8B" w14:textId="77777777" w:rsidR="001A4B75" w:rsidRPr="001A4B75" w:rsidRDefault="001A4B75" w:rsidP="00094EC1">
            <w:pPr>
              <w:numPr>
                <w:ilvl w:val="0"/>
                <w:numId w:val="151"/>
              </w:numPr>
              <w:rPr>
                <w:rFonts w:ascii="Times New Roman" w:hAnsi="Times New Roman" w:cs="Times New Roman"/>
                <w:sz w:val="16"/>
                <w:szCs w:val="16"/>
              </w:rPr>
            </w:pPr>
            <w:r w:rsidRPr="001A4B75">
              <w:rPr>
                <w:rFonts w:ascii="Times New Roman" w:hAnsi="Times New Roman" w:cs="Times New Roman"/>
                <w:sz w:val="16"/>
                <w:szCs w:val="16"/>
              </w:rPr>
              <w:t>Can compare their installation to the work of known installation artists and identify influence or contrast.</w:t>
            </w:r>
          </w:p>
          <w:p w14:paraId="4AA2ED7E" w14:textId="77777777" w:rsidR="00DF30E9" w:rsidRDefault="00DF30E9" w:rsidP="00445BCD">
            <w:pPr>
              <w:rPr>
                <w:rFonts w:ascii="Times New Roman" w:hAnsi="Times New Roman" w:cs="Times New Roman"/>
                <w:sz w:val="16"/>
                <w:szCs w:val="16"/>
              </w:rPr>
            </w:pPr>
          </w:p>
          <w:p w14:paraId="625AD0CF" w14:textId="77777777" w:rsidR="001A4B75" w:rsidRDefault="001A4B75" w:rsidP="001A4B75">
            <w:pPr>
              <w:rPr>
                <w:rFonts w:ascii="Times New Roman" w:hAnsi="Times New Roman" w:cs="Times New Roman"/>
                <w:sz w:val="16"/>
                <w:szCs w:val="16"/>
              </w:rPr>
            </w:pPr>
          </w:p>
          <w:p w14:paraId="7290DD51" w14:textId="77777777" w:rsidR="001A4B75" w:rsidRDefault="001A4B75" w:rsidP="001A4B75">
            <w:pPr>
              <w:rPr>
                <w:rFonts w:ascii="Times New Roman" w:hAnsi="Times New Roman" w:cs="Times New Roman"/>
                <w:sz w:val="16"/>
                <w:szCs w:val="16"/>
              </w:rPr>
            </w:pPr>
          </w:p>
          <w:p w14:paraId="66683755" w14:textId="77777777" w:rsidR="001A4B75" w:rsidRPr="001A4B75" w:rsidRDefault="001A4B75" w:rsidP="001A4B75">
            <w:pPr>
              <w:rPr>
                <w:rFonts w:ascii="Times New Roman" w:hAnsi="Times New Roman" w:cs="Times New Roman"/>
                <w:sz w:val="16"/>
                <w:szCs w:val="16"/>
              </w:rPr>
            </w:pPr>
          </w:p>
        </w:tc>
      </w:tr>
    </w:tbl>
    <w:p w14:paraId="4E75F1F1" w14:textId="77777777" w:rsidR="00BF0808" w:rsidRDefault="00BF0808"/>
    <w:tbl>
      <w:tblPr>
        <w:tblStyle w:val="TableGrid"/>
        <w:tblpPr w:leftFromText="180" w:rightFromText="180" w:vertAnchor="text" w:horzAnchor="margin" w:tblpY="20"/>
        <w:tblW w:w="0" w:type="auto"/>
        <w:tblLayout w:type="fixed"/>
        <w:tblLook w:val="04A0" w:firstRow="1" w:lastRow="0" w:firstColumn="1" w:lastColumn="0" w:noHBand="0" w:noVBand="1"/>
      </w:tblPr>
      <w:tblGrid>
        <w:gridCol w:w="2263"/>
        <w:gridCol w:w="3402"/>
        <w:gridCol w:w="4395"/>
        <w:gridCol w:w="3845"/>
      </w:tblGrid>
      <w:tr w:rsidR="002F1CA1" w14:paraId="3E9F80A4" w14:textId="77777777" w:rsidTr="00F16FCE">
        <w:trPr>
          <w:trHeight w:val="1105"/>
        </w:trPr>
        <w:tc>
          <w:tcPr>
            <w:tcW w:w="2263" w:type="dxa"/>
            <w:shd w:val="clear" w:color="auto" w:fill="8DB3E2" w:themeFill="text2" w:themeFillTint="66"/>
          </w:tcPr>
          <w:p w14:paraId="42CD4582" w14:textId="77777777" w:rsidR="00BF0808" w:rsidRDefault="00BF0808" w:rsidP="00594939">
            <w:pPr>
              <w:jc w:val="center"/>
              <w:rPr>
                <w:b/>
                <w:sz w:val="28"/>
                <w:szCs w:val="28"/>
              </w:rPr>
            </w:pPr>
            <w:r>
              <w:rPr>
                <w:b/>
                <w:sz w:val="28"/>
                <w:szCs w:val="28"/>
              </w:rPr>
              <w:t>Cycle A</w:t>
            </w:r>
            <w:r w:rsidRPr="00BE0158">
              <w:rPr>
                <w:b/>
                <w:sz w:val="28"/>
                <w:szCs w:val="28"/>
              </w:rPr>
              <w:t xml:space="preserve"> </w:t>
            </w:r>
          </w:p>
          <w:p w14:paraId="6B03DBD8" w14:textId="6FA25CC1" w:rsidR="00594939" w:rsidRPr="00BE0158" w:rsidRDefault="00BF0808" w:rsidP="00594939">
            <w:pPr>
              <w:jc w:val="center"/>
              <w:rPr>
                <w:b/>
                <w:sz w:val="28"/>
                <w:szCs w:val="28"/>
              </w:rPr>
            </w:pPr>
            <w:r w:rsidRPr="00BE0158">
              <w:rPr>
                <w:b/>
                <w:sz w:val="28"/>
                <w:szCs w:val="28"/>
              </w:rPr>
              <w:t>Y</w:t>
            </w:r>
            <w:r>
              <w:rPr>
                <w:b/>
                <w:sz w:val="28"/>
                <w:szCs w:val="28"/>
              </w:rPr>
              <w:t>5/6</w:t>
            </w:r>
          </w:p>
        </w:tc>
        <w:tc>
          <w:tcPr>
            <w:tcW w:w="3402" w:type="dxa"/>
          </w:tcPr>
          <w:p w14:paraId="0E15F05F" w14:textId="77777777" w:rsidR="00594939" w:rsidRDefault="00594939" w:rsidP="00594939">
            <w:pPr>
              <w:jc w:val="center"/>
              <w:rPr>
                <w:sz w:val="24"/>
                <w:szCs w:val="24"/>
              </w:rPr>
            </w:pPr>
            <w:r>
              <w:rPr>
                <w:sz w:val="24"/>
                <w:szCs w:val="24"/>
              </w:rPr>
              <w:t xml:space="preserve">Drawing </w:t>
            </w:r>
            <w:r>
              <w:rPr>
                <w:sz w:val="24"/>
                <w:szCs w:val="24"/>
              </w:rPr>
              <w:br/>
              <w:t>Year 5</w:t>
            </w:r>
          </w:p>
          <w:p w14:paraId="7AB32C92" w14:textId="512BF5B3" w:rsidR="00594939" w:rsidRPr="00A72BCD" w:rsidRDefault="00594939" w:rsidP="00594939">
            <w:pPr>
              <w:jc w:val="center"/>
              <w:rPr>
                <w:b/>
                <w:bCs/>
                <w:sz w:val="24"/>
                <w:szCs w:val="24"/>
              </w:rPr>
            </w:pPr>
            <w:r>
              <w:rPr>
                <w:b/>
                <w:bCs/>
              </w:rPr>
              <w:t xml:space="preserve">Depth, emotion and movement </w:t>
            </w:r>
          </w:p>
        </w:tc>
        <w:tc>
          <w:tcPr>
            <w:tcW w:w="4395" w:type="dxa"/>
          </w:tcPr>
          <w:p w14:paraId="46C1E8DB" w14:textId="77777777" w:rsidR="00594939" w:rsidRDefault="00594939" w:rsidP="00594939">
            <w:pPr>
              <w:jc w:val="center"/>
              <w:rPr>
                <w:sz w:val="24"/>
                <w:szCs w:val="24"/>
              </w:rPr>
            </w:pPr>
            <w:r>
              <w:rPr>
                <w:sz w:val="24"/>
                <w:szCs w:val="24"/>
              </w:rPr>
              <w:t xml:space="preserve">Mixed Media </w:t>
            </w:r>
            <w:r>
              <w:rPr>
                <w:sz w:val="24"/>
                <w:szCs w:val="24"/>
              </w:rPr>
              <w:br/>
              <w:t>Year 5</w:t>
            </w:r>
          </w:p>
          <w:p w14:paraId="180EF14D" w14:textId="77777777" w:rsidR="00594939" w:rsidRPr="00A72BCD" w:rsidRDefault="00594939" w:rsidP="00594939">
            <w:pPr>
              <w:jc w:val="center"/>
              <w:rPr>
                <w:b/>
                <w:bCs/>
                <w:sz w:val="24"/>
                <w:szCs w:val="24"/>
              </w:rPr>
            </w:pPr>
            <w:r w:rsidRPr="00A72BCD">
              <w:rPr>
                <w:b/>
                <w:bCs/>
              </w:rPr>
              <w:t>Portraits</w:t>
            </w:r>
          </w:p>
        </w:tc>
        <w:tc>
          <w:tcPr>
            <w:tcW w:w="3845" w:type="dxa"/>
          </w:tcPr>
          <w:p w14:paraId="104BE55A" w14:textId="77777777" w:rsidR="00594939" w:rsidRDefault="00594939" w:rsidP="00594939">
            <w:pPr>
              <w:jc w:val="center"/>
              <w:rPr>
                <w:sz w:val="24"/>
                <w:szCs w:val="24"/>
              </w:rPr>
            </w:pPr>
            <w:r>
              <w:rPr>
                <w:sz w:val="24"/>
                <w:szCs w:val="24"/>
              </w:rPr>
              <w:t xml:space="preserve">Sculpture and 3D </w:t>
            </w:r>
          </w:p>
          <w:p w14:paraId="4AAA6105" w14:textId="77777777" w:rsidR="00594939" w:rsidRDefault="00594939" w:rsidP="00594939">
            <w:pPr>
              <w:jc w:val="center"/>
              <w:rPr>
                <w:sz w:val="24"/>
                <w:szCs w:val="24"/>
              </w:rPr>
            </w:pPr>
            <w:r>
              <w:rPr>
                <w:sz w:val="24"/>
                <w:szCs w:val="24"/>
              </w:rPr>
              <w:t>Year 5</w:t>
            </w:r>
          </w:p>
          <w:p w14:paraId="0558E6EB" w14:textId="77777777" w:rsidR="00594939" w:rsidRPr="002B5AFF" w:rsidRDefault="00594939" w:rsidP="00594939">
            <w:pPr>
              <w:jc w:val="center"/>
              <w:rPr>
                <w:b/>
                <w:bCs/>
                <w:sz w:val="24"/>
                <w:szCs w:val="24"/>
              </w:rPr>
            </w:pPr>
            <w:r w:rsidRPr="002B5AFF">
              <w:rPr>
                <w:b/>
                <w:bCs/>
              </w:rPr>
              <w:t>Interactive installation</w:t>
            </w:r>
          </w:p>
        </w:tc>
      </w:tr>
      <w:tr w:rsidR="00CA0CC8" w14:paraId="14A951A6" w14:textId="77777777" w:rsidTr="00F16FCE">
        <w:trPr>
          <w:trHeight w:val="1105"/>
        </w:trPr>
        <w:tc>
          <w:tcPr>
            <w:tcW w:w="2263" w:type="dxa"/>
            <w:shd w:val="clear" w:color="auto" w:fill="8DB3E2" w:themeFill="text2" w:themeFillTint="66"/>
          </w:tcPr>
          <w:p w14:paraId="7D16BFC0" w14:textId="58B2D12C" w:rsidR="00CA0CC8" w:rsidRPr="00BE0158" w:rsidRDefault="00CA0CC8" w:rsidP="00CA0CC8">
            <w:pPr>
              <w:jc w:val="center"/>
              <w:rPr>
                <w:b/>
                <w:sz w:val="28"/>
                <w:szCs w:val="28"/>
              </w:rPr>
            </w:pPr>
            <w:r w:rsidRPr="000851E2">
              <w:rPr>
                <w:rFonts w:ascii="Times New Roman" w:hAnsi="Times New Roman" w:cs="Times New Roman"/>
                <w:b/>
                <w:sz w:val="16"/>
                <w:szCs w:val="16"/>
              </w:rPr>
              <w:t>Key Vocab</w:t>
            </w:r>
          </w:p>
        </w:tc>
        <w:tc>
          <w:tcPr>
            <w:tcW w:w="3402" w:type="dxa"/>
          </w:tcPr>
          <w:tbl>
            <w:tblPr>
              <w:tblStyle w:val="TableGrid"/>
              <w:tblW w:w="32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1588"/>
            </w:tblGrid>
            <w:tr w:rsidR="005B2C3D" w14:paraId="76ED6CDD" w14:textId="77777777" w:rsidTr="00BF0808">
              <w:tc>
                <w:tcPr>
                  <w:tcW w:w="1671" w:type="dxa"/>
                </w:tcPr>
                <w:p w14:paraId="7CFA88AF"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b/>
                      <w:bCs/>
                      <w:sz w:val="14"/>
                      <w:szCs w:val="14"/>
                    </w:rPr>
                    <w:t>Movement &amp; Emotion Terms</w:t>
                  </w:r>
                </w:p>
                <w:p w14:paraId="325AAA78"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Movement</w:t>
                  </w:r>
                </w:p>
                <w:p w14:paraId="5B4A9209"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Gesture / Gestural</w:t>
                  </w:r>
                </w:p>
                <w:p w14:paraId="56D1584E"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Emotion</w:t>
                  </w:r>
                </w:p>
                <w:p w14:paraId="38359DE6"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Expressive</w:t>
                  </w:r>
                </w:p>
                <w:p w14:paraId="7BF75A2A"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Fluid / Dynamic</w:t>
                  </w:r>
                </w:p>
                <w:p w14:paraId="5B4B06C0"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b/>
                      <w:bCs/>
                      <w:sz w:val="14"/>
                      <w:szCs w:val="14"/>
                    </w:rPr>
                    <w:t>Drawing &amp; Mark-Making Terms</w:t>
                  </w:r>
                </w:p>
                <w:p w14:paraId="684ED993"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Line</w:t>
                  </w:r>
                </w:p>
                <w:p w14:paraId="33FDD6D6"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Curve</w:t>
                  </w:r>
                </w:p>
                <w:p w14:paraId="2C27A1F1"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Zigzag</w:t>
                  </w:r>
                </w:p>
                <w:p w14:paraId="077C57FF"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Stroke</w:t>
                  </w:r>
                </w:p>
                <w:p w14:paraId="48488304"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Tone</w:t>
                  </w:r>
                </w:p>
                <w:p w14:paraId="20D6FED5"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sz w:val="14"/>
                      <w:szCs w:val="14"/>
                    </w:rPr>
                    <w:t>Texture</w:t>
                  </w:r>
                </w:p>
                <w:p w14:paraId="62539650" w14:textId="77777777" w:rsidR="005B2C3D" w:rsidRPr="005B2C3D" w:rsidRDefault="005B2C3D" w:rsidP="00257CA9">
                  <w:pPr>
                    <w:framePr w:hSpace="180" w:wrap="around" w:vAnchor="text" w:hAnchor="margin" w:y="20"/>
                    <w:tabs>
                      <w:tab w:val="left" w:pos="345"/>
                    </w:tabs>
                    <w:jc w:val="both"/>
                    <w:rPr>
                      <w:rFonts w:ascii="Times New Roman" w:hAnsi="Times New Roman" w:cs="Times New Roman"/>
                      <w:sz w:val="14"/>
                      <w:szCs w:val="14"/>
                    </w:rPr>
                  </w:pPr>
                </w:p>
              </w:tc>
              <w:tc>
                <w:tcPr>
                  <w:tcW w:w="1588" w:type="dxa"/>
                </w:tcPr>
                <w:p w14:paraId="5D16013E"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b/>
                      <w:bCs/>
                      <w:sz w:val="14"/>
                      <w:szCs w:val="14"/>
                    </w:rPr>
                    <w:t>Depth &amp; Composition Terms</w:t>
                  </w:r>
                </w:p>
                <w:p w14:paraId="303A7CCB"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Foreground</w:t>
                  </w:r>
                </w:p>
                <w:p w14:paraId="4ED24658"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Middle ground</w:t>
                  </w:r>
                </w:p>
                <w:p w14:paraId="73E18C8F"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Background</w:t>
                  </w:r>
                </w:p>
                <w:p w14:paraId="2EDA4E0D"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Focal point</w:t>
                  </w:r>
                </w:p>
                <w:p w14:paraId="07F10532"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Proportion</w:t>
                  </w:r>
                </w:p>
                <w:p w14:paraId="4460F2AE"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Composition</w:t>
                  </w:r>
                </w:p>
                <w:p w14:paraId="564ADACC"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Balance</w:t>
                  </w:r>
                </w:p>
                <w:p w14:paraId="10B898EE" w14:textId="77777777" w:rsidR="005B2C3D" w:rsidRPr="00BF0808" w:rsidRDefault="005B2C3D" w:rsidP="00257CA9">
                  <w:pPr>
                    <w:framePr w:hSpace="180" w:wrap="around" w:vAnchor="text" w:hAnchor="margin" w:y="20"/>
                    <w:tabs>
                      <w:tab w:val="left" w:pos="345"/>
                    </w:tabs>
                    <w:ind w:left="360"/>
                    <w:rPr>
                      <w:rFonts w:ascii="Times New Roman" w:hAnsi="Times New Roman" w:cs="Times New Roman"/>
                      <w:sz w:val="14"/>
                      <w:szCs w:val="14"/>
                    </w:rPr>
                  </w:pPr>
                  <w:r w:rsidRPr="00BF0808">
                    <w:rPr>
                      <w:rFonts w:ascii="Times New Roman" w:hAnsi="Times New Roman" w:cs="Times New Roman"/>
                      <w:b/>
                      <w:bCs/>
                      <w:sz w:val="14"/>
                      <w:szCs w:val="14"/>
                    </w:rPr>
                    <w:t>Printmaking Terms</w:t>
                  </w:r>
                </w:p>
                <w:p w14:paraId="14CFAD9E"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Print</w:t>
                  </w:r>
                </w:p>
                <w:p w14:paraId="7E4440FD"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Printing plate</w:t>
                  </w:r>
                </w:p>
                <w:p w14:paraId="1B7E2BC3"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Ink / Roller</w:t>
                  </w:r>
                </w:p>
                <w:p w14:paraId="5261A970"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Carve / Cut</w:t>
                  </w:r>
                </w:p>
                <w:p w14:paraId="07AE001D" w14:textId="77777777" w:rsidR="005B2C3D" w:rsidRPr="005B2C3D" w:rsidRDefault="005B2C3D" w:rsidP="00257CA9">
                  <w:pPr>
                    <w:framePr w:hSpace="180" w:wrap="around" w:vAnchor="text" w:hAnchor="margin" w:y="20"/>
                    <w:tabs>
                      <w:tab w:val="left" w:pos="345"/>
                    </w:tabs>
                    <w:ind w:left="360"/>
                    <w:rPr>
                      <w:rFonts w:ascii="Times New Roman" w:hAnsi="Times New Roman" w:cs="Times New Roman"/>
                      <w:sz w:val="14"/>
                      <w:szCs w:val="14"/>
                    </w:rPr>
                  </w:pPr>
                  <w:r w:rsidRPr="005B2C3D">
                    <w:rPr>
                      <w:rFonts w:ascii="Times New Roman" w:hAnsi="Times New Roman" w:cs="Times New Roman"/>
                      <w:sz w:val="14"/>
                      <w:szCs w:val="14"/>
                    </w:rPr>
                    <w:t>Pressure</w:t>
                  </w:r>
                </w:p>
                <w:p w14:paraId="3BBA58CC" w14:textId="77777777" w:rsidR="005B2C3D" w:rsidRPr="005B2C3D" w:rsidRDefault="005B2C3D" w:rsidP="00257CA9">
                  <w:pPr>
                    <w:framePr w:hSpace="180" w:wrap="around" w:vAnchor="text" w:hAnchor="margin" w:y="20"/>
                    <w:tabs>
                      <w:tab w:val="left" w:pos="345"/>
                    </w:tabs>
                    <w:jc w:val="both"/>
                    <w:rPr>
                      <w:rFonts w:ascii="Times New Roman" w:hAnsi="Times New Roman" w:cs="Times New Roman"/>
                      <w:sz w:val="14"/>
                      <w:szCs w:val="14"/>
                    </w:rPr>
                  </w:pPr>
                </w:p>
              </w:tc>
            </w:tr>
          </w:tbl>
          <w:p w14:paraId="6CC7111F" w14:textId="54C6FE5C" w:rsidR="00CA0CC8" w:rsidRPr="00F16FCE" w:rsidRDefault="00CA0CC8" w:rsidP="00BF0808">
            <w:pPr>
              <w:tabs>
                <w:tab w:val="left" w:pos="399"/>
              </w:tabs>
              <w:rPr>
                <w:rFonts w:ascii="Times New Roman" w:hAnsi="Times New Roman" w:cs="Times New Roman"/>
                <w:sz w:val="16"/>
                <w:szCs w:val="16"/>
              </w:rPr>
            </w:pPr>
          </w:p>
        </w:tc>
        <w:tc>
          <w:tcPr>
            <w:tcW w:w="4395" w:type="dxa"/>
          </w:tcPr>
          <w:tbl>
            <w:tblPr>
              <w:tblStyle w:val="TableGrid"/>
              <w:tblW w:w="0" w:type="auto"/>
              <w:tblLook w:val="04A0" w:firstRow="1" w:lastRow="0" w:firstColumn="1" w:lastColumn="0" w:noHBand="0" w:noVBand="1"/>
            </w:tblPr>
            <w:tblGrid>
              <w:gridCol w:w="2084"/>
              <w:gridCol w:w="2085"/>
            </w:tblGrid>
            <w:tr w:rsidR="00D558BB" w14:paraId="5E7C3042" w14:textId="77777777" w:rsidTr="00D558BB">
              <w:tc>
                <w:tcPr>
                  <w:tcW w:w="2084" w:type="dxa"/>
                </w:tcPr>
                <w:p w14:paraId="72F7A422" w14:textId="77777777" w:rsidR="00D558BB"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b/>
                      <w:bCs/>
                      <w:sz w:val="16"/>
                      <w:szCs w:val="16"/>
                    </w:rPr>
                    <w:t>Portrait Language</w:t>
                  </w:r>
                  <w:r w:rsidRPr="00D558BB">
                    <w:rPr>
                      <w:rFonts w:ascii="Times New Roman" w:hAnsi="Times New Roman" w:cs="Times New Roman"/>
                      <w:sz w:val="16"/>
                      <w:szCs w:val="16"/>
                    </w:rPr>
                    <w:br/>
                    <w:t xml:space="preserve">portrait </w:t>
                  </w:r>
                </w:p>
                <w:p w14:paraId="4E02FC56" w14:textId="77777777" w:rsidR="00D558BB"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self-portrait </w:t>
                  </w:r>
                </w:p>
                <w:p w14:paraId="52F93248" w14:textId="77777777" w:rsidR="00D558BB"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continuous line </w:t>
                  </w:r>
                </w:p>
                <w:p w14:paraId="5C47CB71" w14:textId="77777777" w:rsidR="00D558BB"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likeness </w:t>
                  </w:r>
                </w:p>
                <w:p w14:paraId="2633907F" w14:textId="5995A0D4" w:rsidR="00D558BB" w:rsidRPr="00D558BB"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expression</w:t>
                  </w:r>
                </w:p>
                <w:p w14:paraId="4F3ADB97"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b/>
                      <w:bCs/>
                      <w:sz w:val="16"/>
                      <w:szCs w:val="16"/>
                    </w:rPr>
                    <w:t>Text &amp; Layout</w:t>
                  </w:r>
                  <w:r w:rsidRPr="00D558BB">
                    <w:rPr>
                      <w:rFonts w:ascii="Times New Roman" w:hAnsi="Times New Roman" w:cs="Times New Roman"/>
                      <w:sz w:val="16"/>
                      <w:szCs w:val="16"/>
                    </w:rPr>
                    <w:br/>
                    <w:t>composition</w:t>
                  </w:r>
                </w:p>
                <w:p w14:paraId="4389AB37" w14:textId="5D4CD0B0" w:rsidR="00521488" w:rsidRDefault="00521488" w:rsidP="00257CA9">
                  <w:pPr>
                    <w:framePr w:hSpace="180" w:wrap="around" w:vAnchor="text" w:hAnchor="margin" w:y="20"/>
                    <w:rPr>
                      <w:rFonts w:ascii="Times New Roman" w:hAnsi="Times New Roman" w:cs="Times New Roman"/>
                      <w:sz w:val="16"/>
                      <w:szCs w:val="16"/>
                    </w:rPr>
                  </w:pPr>
                  <w:r>
                    <w:rPr>
                      <w:rFonts w:ascii="Times New Roman" w:hAnsi="Times New Roman" w:cs="Times New Roman"/>
                      <w:sz w:val="16"/>
                      <w:szCs w:val="16"/>
                    </w:rPr>
                    <w:t>outline</w:t>
                  </w:r>
                </w:p>
                <w:p w14:paraId="1D4985C8"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scale </w:t>
                  </w:r>
                </w:p>
                <w:p w14:paraId="0A9658D8"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spacing </w:t>
                  </w:r>
                </w:p>
                <w:p w14:paraId="233B119C" w14:textId="7988A7B2" w:rsidR="00D558BB" w:rsidRPr="00D558BB"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placement</w:t>
                  </w:r>
                </w:p>
                <w:p w14:paraId="7CF9684A" w14:textId="77777777" w:rsidR="00D558BB" w:rsidRDefault="00D558BB" w:rsidP="00257CA9">
                  <w:pPr>
                    <w:framePr w:hSpace="180" w:wrap="around" w:vAnchor="text" w:hAnchor="margin" w:y="20"/>
                    <w:rPr>
                      <w:rFonts w:ascii="Times New Roman" w:hAnsi="Times New Roman" w:cs="Times New Roman"/>
                      <w:sz w:val="16"/>
                      <w:szCs w:val="16"/>
                    </w:rPr>
                  </w:pPr>
                </w:p>
              </w:tc>
              <w:tc>
                <w:tcPr>
                  <w:tcW w:w="2085" w:type="dxa"/>
                </w:tcPr>
                <w:p w14:paraId="53574CBC"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b/>
                      <w:bCs/>
                      <w:sz w:val="16"/>
                      <w:szCs w:val="16"/>
                    </w:rPr>
                    <w:t>Mixed Media &amp; Technique</w:t>
                  </w:r>
                  <w:r w:rsidRPr="00D558BB">
                    <w:rPr>
                      <w:rFonts w:ascii="Times New Roman" w:hAnsi="Times New Roman" w:cs="Times New Roman"/>
                      <w:sz w:val="16"/>
                      <w:szCs w:val="16"/>
                    </w:rPr>
                    <w:br/>
                    <w:t xml:space="preserve">collage </w:t>
                  </w:r>
                </w:p>
                <w:p w14:paraId="1BA1026A"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paint wash </w:t>
                  </w:r>
                </w:p>
                <w:p w14:paraId="6C4C3D70"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layer </w:t>
                  </w:r>
                </w:p>
                <w:p w14:paraId="0E86CFE8"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texture </w:t>
                  </w:r>
                </w:p>
                <w:p w14:paraId="56F6BB4E"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transfer </w:t>
                  </w:r>
                </w:p>
                <w:p w14:paraId="54463546" w14:textId="285B707A" w:rsidR="00D558BB" w:rsidRPr="00D558BB"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print</w:t>
                  </w:r>
                </w:p>
                <w:p w14:paraId="3A63C9A1"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b/>
                      <w:bCs/>
                      <w:sz w:val="16"/>
                      <w:szCs w:val="16"/>
                    </w:rPr>
                    <w:t>Mood &amp; Interpretation</w:t>
                  </w:r>
                  <w:r w:rsidRPr="00D558BB">
                    <w:rPr>
                      <w:rFonts w:ascii="Times New Roman" w:hAnsi="Times New Roman" w:cs="Times New Roman"/>
                      <w:sz w:val="16"/>
                      <w:szCs w:val="16"/>
                    </w:rPr>
                    <w:br/>
                    <w:t xml:space="preserve">contrast </w:t>
                  </w:r>
                </w:p>
                <w:p w14:paraId="612ABFF2"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emphasis </w:t>
                  </w:r>
                </w:p>
                <w:p w14:paraId="6A2D1A0A"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identity </w:t>
                  </w:r>
                </w:p>
                <w:p w14:paraId="3E28CE17" w14:textId="77777777" w:rsidR="00521488"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 xml:space="preserve">emotion </w:t>
                  </w:r>
                </w:p>
                <w:p w14:paraId="24769EA4" w14:textId="5D5FC581" w:rsidR="00D558BB" w:rsidRPr="00D558BB" w:rsidRDefault="00D558BB" w:rsidP="00257CA9">
                  <w:pPr>
                    <w:framePr w:hSpace="180" w:wrap="around" w:vAnchor="text" w:hAnchor="margin" w:y="20"/>
                    <w:rPr>
                      <w:rFonts w:ascii="Times New Roman" w:hAnsi="Times New Roman" w:cs="Times New Roman"/>
                      <w:sz w:val="16"/>
                      <w:szCs w:val="16"/>
                    </w:rPr>
                  </w:pPr>
                  <w:r w:rsidRPr="00D558BB">
                    <w:rPr>
                      <w:rFonts w:ascii="Times New Roman" w:hAnsi="Times New Roman" w:cs="Times New Roman"/>
                      <w:sz w:val="16"/>
                      <w:szCs w:val="16"/>
                    </w:rPr>
                    <w:t>symbolism</w:t>
                  </w:r>
                </w:p>
                <w:p w14:paraId="0722D619" w14:textId="77777777" w:rsidR="00D558BB" w:rsidRDefault="00D558BB" w:rsidP="00257CA9">
                  <w:pPr>
                    <w:framePr w:hSpace="180" w:wrap="around" w:vAnchor="text" w:hAnchor="margin" w:y="20"/>
                    <w:rPr>
                      <w:rFonts w:ascii="Times New Roman" w:hAnsi="Times New Roman" w:cs="Times New Roman"/>
                      <w:sz w:val="16"/>
                      <w:szCs w:val="16"/>
                    </w:rPr>
                  </w:pPr>
                </w:p>
              </w:tc>
            </w:tr>
          </w:tbl>
          <w:p w14:paraId="2BE8D384" w14:textId="77777777" w:rsidR="00CA0CC8" w:rsidRPr="00F16FCE" w:rsidRDefault="00CA0CC8" w:rsidP="00CA0CC8">
            <w:pPr>
              <w:jc w:val="center"/>
              <w:rPr>
                <w:rFonts w:ascii="Times New Roman" w:hAnsi="Times New Roman" w:cs="Times New Roman"/>
                <w:sz w:val="16"/>
                <w:szCs w:val="16"/>
              </w:rPr>
            </w:pPr>
          </w:p>
        </w:tc>
        <w:tc>
          <w:tcPr>
            <w:tcW w:w="3845" w:type="dxa"/>
          </w:tcPr>
          <w:tbl>
            <w:tblPr>
              <w:tblStyle w:val="TableGrid"/>
              <w:tblW w:w="0" w:type="auto"/>
              <w:tblLook w:val="04A0" w:firstRow="1" w:lastRow="0" w:firstColumn="1" w:lastColumn="0" w:noHBand="0" w:noVBand="1"/>
            </w:tblPr>
            <w:tblGrid>
              <w:gridCol w:w="1809"/>
              <w:gridCol w:w="1810"/>
            </w:tblGrid>
            <w:tr w:rsidR="008261EA" w14:paraId="1D256288" w14:textId="77777777" w:rsidTr="008261EA">
              <w:tc>
                <w:tcPr>
                  <w:tcW w:w="1809" w:type="dxa"/>
                </w:tcPr>
                <w:p w14:paraId="791AC84F" w14:textId="77777777" w:rsidR="00FA130E" w:rsidRPr="00FA130E" w:rsidRDefault="00FA130E" w:rsidP="00257CA9">
                  <w:pPr>
                    <w:framePr w:hSpace="180" w:wrap="around" w:vAnchor="text" w:hAnchor="margin" w:y="20"/>
                    <w:rPr>
                      <w:rFonts w:ascii="Times New Roman" w:hAnsi="Times New Roman" w:cs="Times New Roman"/>
                      <w:sz w:val="16"/>
                      <w:szCs w:val="16"/>
                    </w:rPr>
                  </w:pPr>
                  <w:r w:rsidRPr="00FA130E">
                    <w:rPr>
                      <w:rFonts w:ascii="Times New Roman" w:hAnsi="Times New Roman" w:cs="Times New Roman"/>
                      <w:b/>
                      <w:bCs/>
                      <w:sz w:val="16"/>
                      <w:szCs w:val="16"/>
                    </w:rPr>
                    <w:t>Installation &amp; Space</w:t>
                  </w:r>
                </w:p>
                <w:p w14:paraId="138366A1"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installation</w:t>
                  </w:r>
                </w:p>
                <w:p w14:paraId="3304DF91"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immersive</w:t>
                  </w:r>
                </w:p>
                <w:p w14:paraId="5D01968A"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interactive</w:t>
                  </w:r>
                </w:p>
                <w:p w14:paraId="20F9164F"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environment</w:t>
                  </w:r>
                </w:p>
                <w:p w14:paraId="0ED996F0"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space</w:t>
                  </w:r>
                </w:p>
                <w:p w14:paraId="4C803E8B"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b/>
                      <w:bCs/>
                      <w:sz w:val="16"/>
                      <w:szCs w:val="16"/>
                    </w:rPr>
                    <w:t>Structure &amp; Construction</w:t>
                  </w:r>
                </w:p>
                <w:p w14:paraId="6EEC2DAA"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module</w:t>
                  </w:r>
                </w:p>
                <w:p w14:paraId="75A0C46C"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assemble</w:t>
                  </w:r>
                </w:p>
                <w:p w14:paraId="339C5234"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join</w:t>
                  </w:r>
                </w:p>
                <w:p w14:paraId="0F0A6F2F"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freestanding</w:t>
                  </w:r>
                </w:p>
                <w:p w14:paraId="1E580CD5"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suspend</w:t>
                  </w:r>
                </w:p>
                <w:p w14:paraId="0D259DB5" w14:textId="77777777" w:rsidR="008261EA" w:rsidRDefault="008261EA" w:rsidP="00257CA9">
                  <w:pPr>
                    <w:framePr w:hSpace="180" w:wrap="around" w:vAnchor="text" w:hAnchor="margin" w:y="20"/>
                    <w:rPr>
                      <w:rFonts w:ascii="Times New Roman" w:hAnsi="Times New Roman" w:cs="Times New Roman"/>
                      <w:sz w:val="16"/>
                      <w:szCs w:val="16"/>
                    </w:rPr>
                  </w:pPr>
                </w:p>
              </w:tc>
              <w:tc>
                <w:tcPr>
                  <w:tcW w:w="1810" w:type="dxa"/>
                </w:tcPr>
                <w:p w14:paraId="41564B6F"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b/>
                      <w:bCs/>
                      <w:sz w:val="16"/>
                      <w:szCs w:val="16"/>
                    </w:rPr>
                    <w:t>Audience &amp; Experience</w:t>
                  </w:r>
                </w:p>
                <w:p w14:paraId="2698B086"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pathway</w:t>
                  </w:r>
                </w:p>
                <w:p w14:paraId="4AB8DE4B"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reaction</w:t>
                  </w:r>
                </w:p>
                <w:p w14:paraId="3134C661"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atmosphere</w:t>
                  </w:r>
                </w:p>
                <w:p w14:paraId="50AB36A0"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intention</w:t>
                  </w:r>
                </w:p>
                <w:p w14:paraId="535B8B97"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participation</w:t>
                  </w:r>
                </w:p>
                <w:p w14:paraId="7A06F62B"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b/>
                      <w:bCs/>
                      <w:sz w:val="16"/>
                      <w:szCs w:val="16"/>
                    </w:rPr>
                    <w:t>Evaluation &amp; Reflection</w:t>
                  </w:r>
                </w:p>
                <w:p w14:paraId="781ED969"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impact</w:t>
                  </w:r>
                </w:p>
                <w:p w14:paraId="528792D8"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emotion</w:t>
                  </w:r>
                </w:p>
                <w:p w14:paraId="3619527E"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feedback</w:t>
                  </w:r>
                </w:p>
                <w:p w14:paraId="047E8671"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revise</w:t>
                  </w:r>
                </w:p>
                <w:p w14:paraId="04F8484A" w14:textId="77777777" w:rsidR="00FA130E" w:rsidRPr="00FA130E" w:rsidRDefault="00FA130E" w:rsidP="00257CA9">
                  <w:pPr>
                    <w:framePr w:hSpace="180" w:wrap="around" w:vAnchor="text" w:hAnchor="margin" w:y="20"/>
                    <w:ind w:left="360"/>
                    <w:rPr>
                      <w:rFonts w:ascii="Times New Roman" w:hAnsi="Times New Roman" w:cs="Times New Roman"/>
                      <w:sz w:val="16"/>
                      <w:szCs w:val="16"/>
                    </w:rPr>
                  </w:pPr>
                  <w:r w:rsidRPr="00FA130E">
                    <w:rPr>
                      <w:rFonts w:ascii="Times New Roman" w:hAnsi="Times New Roman" w:cs="Times New Roman"/>
                      <w:sz w:val="16"/>
                      <w:szCs w:val="16"/>
                    </w:rPr>
                    <w:t>improve</w:t>
                  </w:r>
                </w:p>
                <w:p w14:paraId="771FE1C6" w14:textId="77777777" w:rsidR="008261EA" w:rsidRDefault="008261EA" w:rsidP="00257CA9">
                  <w:pPr>
                    <w:framePr w:hSpace="180" w:wrap="around" w:vAnchor="text" w:hAnchor="margin" w:y="20"/>
                    <w:jc w:val="center"/>
                    <w:rPr>
                      <w:rFonts w:ascii="Times New Roman" w:hAnsi="Times New Roman" w:cs="Times New Roman"/>
                      <w:sz w:val="16"/>
                      <w:szCs w:val="16"/>
                    </w:rPr>
                  </w:pPr>
                </w:p>
              </w:tc>
            </w:tr>
          </w:tbl>
          <w:p w14:paraId="1E072F2B" w14:textId="77777777" w:rsidR="00CA0CC8" w:rsidRPr="00F16FCE" w:rsidRDefault="00CA0CC8" w:rsidP="00CA0CC8">
            <w:pPr>
              <w:jc w:val="center"/>
              <w:rPr>
                <w:rFonts w:ascii="Times New Roman" w:hAnsi="Times New Roman" w:cs="Times New Roman"/>
                <w:sz w:val="16"/>
                <w:szCs w:val="16"/>
              </w:rPr>
            </w:pPr>
          </w:p>
        </w:tc>
      </w:tr>
      <w:tr w:rsidR="005B2C3D" w14:paraId="0EA7EF00" w14:textId="77777777" w:rsidTr="00F16FCE">
        <w:trPr>
          <w:trHeight w:val="1105"/>
        </w:trPr>
        <w:tc>
          <w:tcPr>
            <w:tcW w:w="2263" w:type="dxa"/>
            <w:shd w:val="clear" w:color="auto" w:fill="8DB3E2" w:themeFill="text2" w:themeFillTint="66"/>
          </w:tcPr>
          <w:p w14:paraId="5F0F5E86" w14:textId="77777777" w:rsidR="005B2C3D" w:rsidRPr="000851E2" w:rsidRDefault="005B2C3D" w:rsidP="005B2C3D">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1</w:t>
            </w:r>
          </w:p>
          <w:p w14:paraId="2D6C5F3F" w14:textId="77777777" w:rsidR="005B2C3D" w:rsidRPr="00BE0158" w:rsidRDefault="005B2C3D" w:rsidP="005B2C3D">
            <w:pPr>
              <w:jc w:val="center"/>
              <w:rPr>
                <w:b/>
                <w:sz w:val="28"/>
                <w:szCs w:val="28"/>
              </w:rPr>
            </w:pPr>
          </w:p>
        </w:tc>
        <w:tc>
          <w:tcPr>
            <w:tcW w:w="3402" w:type="dxa"/>
          </w:tcPr>
          <w:p w14:paraId="31B8F19D" w14:textId="77777777" w:rsidR="005B2C3D" w:rsidRPr="00F16FCE" w:rsidRDefault="005B2C3D" w:rsidP="005B2C3D">
            <w:pPr>
              <w:tabs>
                <w:tab w:val="left" w:pos="399"/>
              </w:tabs>
              <w:rPr>
                <w:rFonts w:ascii="Times New Roman" w:hAnsi="Times New Roman" w:cs="Times New Roman"/>
                <w:sz w:val="16"/>
                <w:szCs w:val="16"/>
              </w:rPr>
            </w:pPr>
            <w:r w:rsidRPr="00F16FCE">
              <w:rPr>
                <w:rFonts w:ascii="Times New Roman" w:hAnsi="Times New Roman" w:cs="Times New Roman"/>
                <w:b/>
                <w:bCs/>
                <w:sz w:val="16"/>
                <w:szCs w:val="16"/>
              </w:rPr>
              <w:t>Learning Focus:</w:t>
            </w:r>
            <w:r w:rsidRPr="00F16FCE">
              <w:rPr>
                <w:rFonts w:ascii="Times New Roman" w:hAnsi="Times New Roman" w:cs="Times New Roman"/>
                <w:sz w:val="16"/>
                <w:szCs w:val="16"/>
              </w:rPr>
              <w:t xml:space="preserve"> Using expressive lines and gestural mark making to represent movement.</w:t>
            </w:r>
          </w:p>
          <w:p w14:paraId="1F19DF31" w14:textId="77777777" w:rsidR="005B2C3D" w:rsidRPr="00BF0808" w:rsidRDefault="005B2C3D" w:rsidP="00521488">
            <w:pPr>
              <w:pStyle w:val="ListParagraph"/>
              <w:numPr>
                <w:ilvl w:val="0"/>
                <w:numId w:val="70"/>
              </w:numPr>
              <w:tabs>
                <w:tab w:val="left" w:pos="399"/>
              </w:tabs>
              <w:ind w:left="317" w:hanging="284"/>
              <w:rPr>
                <w:rFonts w:ascii="Times New Roman" w:hAnsi="Times New Roman" w:cs="Times New Roman"/>
                <w:sz w:val="16"/>
                <w:szCs w:val="16"/>
              </w:rPr>
            </w:pPr>
            <w:r w:rsidRPr="00BF0808">
              <w:rPr>
                <w:rFonts w:ascii="Times New Roman" w:hAnsi="Times New Roman" w:cs="Times New Roman"/>
                <w:b/>
                <w:bCs/>
                <w:sz w:val="16"/>
                <w:szCs w:val="16"/>
              </w:rPr>
              <w:t>Teacher Actions:</w:t>
            </w:r>
          </w:p>
          <w:p w14:paraId="3E941565" w14:textId="77777777" w:rsidR="005B2C3D" w:rsidRPr="00F16FCE" w:rsidRDefault="005B2C3D" w:rsidP="00521488">
            <w:pPr>
              <w:numPr>
                <w:ilvl w:val="0"/>
                <w:numId w:val="70"/>
              </w:numPr>
              <w:tabs>
                <w:tab w:val="left" w:pos="399"/>
              </w:tabs>
              <w:ind w:left="317" w:hanging="284"/>
              <w:rPr>
                <w:rFonts w:ascii="Times New Roman" w:hAnsi="Times New Roman" w:cs="Times New Roman"/>
                <w:sz w:val="16"/>
                <w:szCs w:val="16"/>
              </w:rPr>
            </w:pPr>
            <w:r w:rsidRPr="00F16FCE">
              <w:rPr>
                <w:rFonts w:ascii="Times New Roman" w:hAnsi="Times New Roman" w:cs="Times New Roman"/>
                <w:sz w:val="16"/>
                <w:szCs w:val="16"/>
              </w:rPr>
              <w:t xml:space="preserve">Play movement video and ask </w:t>
            </w:r>
            <w:r w:rsidRPr="00F16FCE">
              <w:rPr>
                <w:rFonts w:ascii="Times New Roman" w:hAnsi="Times New Roman" w:cs="Times New Roman"/>
                <w:i/>
                <w:iCs/>
                <w:sz w:val="16"/>
                <w:szCs w:val="16"/>
              </w:rPr>
              <w:t>“How could you draw what you see using lines?”</w:t>
            </w:r>
          </w:p>
          <w:p w14:paraId="52059F2E" w14:textId="77777777" w:rsidR="005B2C3D" w:rsidRPr="00F16FCE" w:rsidRDefault="005B2C3D" w:rsidP="00521488">
            <w:pPr>
              <w:numPr>
                <w:ilvl w:val="0"/>
                <w:numId w:val="70"/>
              </w:numPr>
              <w:tabs>
                <w:tab w:val="left" w:pos="399"/>
              </w:tabs>
              <w:ind w:left="317" w:hanging="284"/>
              <w:rPr>
                <w:rFonts w:ascii="Times New Roman" w:hAnsi="Times New Roman" w:cs="Times New Roman"/>
                <w:sz w:val="16"/>
                <w:szCs w:val="16"/>
              </w:rPr>
            </w:pPr>
            <w:r w:rsidRPr="00F16FCE">
              <w:rPr>
                <w:rFonts w:ascii="Times New Roman" w:hAnsi="Times New Roman" w:cs="Times New Roman"/>
                <w:sz w:val="16"/>
                <w:szCs w:val="16"/>
              </w:rPr>
              <w:t xml:space="preserve">Model </w:t>
            </w:r>
            <w:r w:rsidRPr="00F16FCE">
              <w:rPr>
                <w:rFonts w:ascii="Times New Roman" w:hAnsi="Times New Roman" w:cs="Times New Roman"/>
                <w:i/>
                <w:iCs/>
                <w:sz w:val="16"/>
                <w:szCs w:val="16"/>
              </w:rPr>
              <w:t>quick gestural sketches</w:t>
            </w:r>
            <w:r w:rsidRPr="00F16FCE">
              <w:rPr>
                <w:rFonts w:ascii="Times New Roman" w:hAnsi="Times New Roman" w:cs="Times New Roman"/>
                <w:sz w:val="16"/>
                <w:szCs w:val="16"/>
              </w:rPr>
              <w:t xml:space="preserve"> using curves, zigzags, spirals.</w:t>
            </w:r>
          </w:p>
          <w:p w14:paraId="3CB8793C" w14:textId="77777777" w:rsidR="005B2C3D" w:rsidRPr="00F16FCE" w:rsidRDefault="005B2C3D" w:rsidP="00521488">
            <w:pPr>
              <w:numPr>
                <w:ilvl w:val="0"/>
                <w:numId w:val="70"/>
              </w:numPr>
              <w:tabs>
                <w:tab w:val="left" w:pos="399"/>
              </w:tabs>
              <w:ind w:left="317" w:hanging="284"/>
              <w:rPr>
                <w:rFonts w:ascii="Times New Roman" w:hAnsi="Times New Roman" w:cs="Times New Roman"/>
                <w:sz w:val="16"/>
                <w:szCs w:val="16"/>
              </w:rPr>
            </w:pPr>
            <w:r w:rsidRPr="00F16FCE">
              <w:rPr>
                <w:rFonts w:ascii="Times New Roman" w:hAnsi="Times New Roman" w:cs="Times New Roman"/>
                <w:sz w:val="16"/>
                <w:szCs w:val="16"/>
              </w:rPr>
              <w:t xml:space="preserve">Provide </w:t>
            </w:r>
            <w:r w:rsidRPr="00F16FCE">
              <w:rPr>
                <w:rFonts w:ascii="Times New Roman" w:hAnsi="Times New Roman" w:cs="Times New Roman"/>
                <w:i/>
                <w:iCs/>
                <w:sz w:val="16"/>
                <w:szCs w:val="16"/>
              </w:rPr>
              <w:t>large paper or sketchbooks</w:t>
            </w:r>
            <w:r w:rsidRPr="00F16FCE">
              <w:rPr>
                <w:rFonts w:ascii="Times New Roman" w:hAnsi="Times New Roman" w:cs="Times New Roman"/>
                <w:sz w:val="16"/>
                <w:szCs w:val="16"/>
              </w:rPr>
              <w:t xml:space="preserve"> and ask pupils to respond freely to movement.</w:t>
            </w:r>
          </w:p>
          <w:p w14:paraId="0C0FBE41" w14:textId="77777777" w:rsidR="005B2C3D" w:rsidRPr="00F16FCE" w:rsidRDefault="005B2C3D" w:rsidP="00521488">
            <w:pPr>
              <w:numPr>
                <w:ilvl w:val="0"/>
                <w:numId w:val="70"/>
              </w:numPr>
              <w:tabs>
                <w:tab w:val="left" w:pos="399"/>
              </w:tabs>
              <w:ind w:left="317" w:hanging="284"/>
              <w:rPr>
                <w:rFonts w:ascii="Times New Roman" w:hAnsi="Times New Roman" w:cs="Times New Roman"/>
                <w:sz w:val="16"/>
                <w:szCs w:val="16"/>
              </w:rPr>
            </w:pPr>
            <w:r w:rsidRPr="00F16FCE">
              <w:rPr>
                <w:rFonts w:ascii="Times New Roman" w:hAnsi="Times New Roman" w:cs="Times New Roman"/>
                <w:sz w:val="16"/>
                <w:szCs w:val="16"/>
              </w:rPr>
              <w:t xml:space="preserve">Optional: Pupils </w:t>
            </w:r>
            <w:r w:rsidRPr="00F16FCE">
              <w:rPr>
                <w:rFonts w:ascii="Times New Roman" w:hAnsi="Times New Roman" w:cs="Times New Roman"/>
                <w:i/>
                <w:iCs/>
                <w:sz w:val="16"/>
                <w:szCs w:val="16"/>
              </w:rPr>
              <w:t>take turns acting movement while others sketch</w:t>
            </w:r>
            <w:r w:rsidRPr="00F16FCE">
              <w:rPr>
                <w:rFonts w:ascii="Times New Roman" w:hAnsi="Times New Roman" w:cs="Times New Roman"/>
                <w:sz w:val="16"/>
                <w:szCs w:val="16"/>
              </w:rPr>
              <w:t>.</w:t>
            </w:r>
          </w:p>
          <w:p w14:paraId="530273B7" w14:textId="77777777" w:rsidR="005B2C3D" w:rsidRPr="00F16FCE" w:rsidRDefault="005B2C3D" w:rsidP="00521488">
            <w:pPr>
              <w:numPr>
                <w:ilvl w:val="0"/>
                <w:numId w:val="70"/>
              </w:numPr>
              <w:tabs>
                <w:tab w:val="left" w:pos="399"/>
              </w:tabs>
              <w:ind w:left="317" w:hanging="284"/>
              <w:rPr>
                <w:rFonts w:ascii="Times New Roman" w:hAnsi="Times New Roman" w:cs="Times New Roman"/>
                <w:sz w:val="16"/>
                <w:szCs w:val="16"/>
              </w:rPr>
            </w:pPr>
            <w:r w:rsidRPr="00F16FCE">
              <w:rPr>
                <w:rFonts w:ascii="Times New Roman" w:hAnsi="Times New Roman" w:cs="Times New Roman"/>
                <w:sz w:val="16"/>
                <w:szCs w:val="16"/>
              </w:rPr>
              <w:t xml:space="preserve">Reflect: </w:t>
            </w:r>
            <w:r w:rsidRPr="00F16FCE">
              <w:rPr>
                <w:rFonts w:ascii="Times New Roman" w:hAnsi="Times New Roman" w:cs="Times New Roman"/>
                <w:i/>
                <w:iCs/>
                <w:sz w:val="16"/>
                <w:szCs w:val="16"/>
              </w:rPr>
              <w:t>“Which type of line showed fast movement? Slow movement?”</w:t>
            </w:r>
          </w:p>
          <w:p w14:paraId="318EC75C" w14:textId="77777777" w:rsidR="005B2C3D" w:rsidRPr="00F16FCE" w:rsidRDefault="005B2C3D" w:rsidP="005B2C3D">
            <w:pPr>
              <w:rPr>
                <w:rFonts w:ascii="Times New Roman" w:hAnsi="Times New Roman" w:cs="Times New Roman"/>
                <w:sz w:val="16"/>
                <w:szCs w:val="16"/>
              </w:rPr>
            </w:pPr>
          </w:p>
        </w:tc>
        <w:tc>
          <w:tcPr>
            <w:tcW w:w="4395" w:type="dxa"/>
          </w:tcPr>
          <w:p w14:paraId="2772456C" w14:textId="77777777" w:rsidR="00D558BB" w:rsidRPr="00D558BB" w:rsidRDefault="00D558BB" w:rsidP="00D558BB">
            <w:pPr>
              <w:rPr>
                <w:rFonts w:ascii="Times New Roman" w:hAnsi="Times New Roman" w:cs="Times New Roman"/>
                <w:sz w:val="16"/>
                <w:szCs w:val="16"/>
              </w:rPr>
            </w:pPr>
            <w:r w:rsidRPr="00D558BB">
              <w:rPr>
                <w:rFonts w:ascii="Times New Roman" w:hAnsi="Times New Roman" w:cs="Times New Roman"/>
                <w:b/>
                <w:bCs/>
                <w:sz w:val="16"/>
                <w:szCs w:val="16"/>
              </w:rPr>
              <w:t>Learning Focus:</w:t>
            </w:r>
            <w:r w:rsidRPr="00D558BB">
              <w:rPr>
                <w:rFonts w:ascii="Times New Roman" w:hAnsi="Times New Roman" w:cs="Times New Roman"/>
                <w:sz w:val="16"/>
                <w:szCs w:val="16"/>
              </w:rPr>
              <w:t xml:space="preserve"> Developing a portrait through continuous line drawing and integrating text creatively.</w:t>
            </w:r>
          </w:p>
          <w:p w14:paraId="65DDF9C7" w14:textId="77777777" w:rsidR="00D558BB" w:rsidRPr="00D558BB" w:rsidRDefault="00D558BB" w:rsidP="00D558BB">
            <w:pPr>
              <w:rPr>
                <w:rFonts w:ascii="Times New Roman" w:hAnsi="Times New Roman" w:cs="Times New Roman"/>
                <w:sz w:val="16"/>
                <w:szCs w:val="16"/>
              </w:rPr>
            </w:pPr>
            <w:r w:rsidRPr="00D558BB">
              <w:rPr>
                <w:rFonts w:ascii="Times New Roman" w:hAnsi="Times New Roman" w:cs="Times New Roman"/>
                <w:b/>
                <w:bCs/>
                <w:sz w:val="16"/>
                <w:szCs w:val="16"/>
              </w:rPr>
              <w:t>Teacher Actions:</w:t>
            </w:r>
          </w:p>
          <w:p w14:paraId="0FC43451" w14:textId="77777777" w:rsidR="00D558BB" w:rsidRPr="0057331E" w:rsidRDefault="00D558BB" w:rsidP="00FA130E">
            <w:pPr>
              <w:pStyle w:val="ListParagraph"/>
              <w:numPr>
                <w:ilvl w:val="0"/>
                <w:numId w:val="76"/>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Ask pupils to draw a self-portrait using </w:t>
            </w:r>
            <w:r w:rsidRPr="0057331E">
              <w:rPr>
                <w:rFonts w:ascii="Times New Roman" w:hAnsi="Times New Roman" w:cs="Times New Roman"/>
                <w:i/>
                <w:iCs/>
                <w:sz w:val="16"/>
                <w:szCs w:val="16"/>
              </w:rPr>
              <w:t>continuous line</w:t>
            </w:r>
            <w:r w:rsidRPr="0057331E">
              <w:rPr>
                <w:rFonts w:ascii="Times New Roman" w:hAnsi="Times New Roman" w:cs="Times New Roman"/>
                <w:sz w:val="16"/>
                <w:szCs w:val="16"/>
              </w:rPr>
              <w:t>, using mirrors or photographs.</w:t>
            </w:r>
          </w:p>
          <w:p w14:paraId="7517C5EA" w14:textId="77777777" w:rsidR="00D558BB" w:rsidRPr="0057331E" w:rsidRDefault="00D558BB" w:rsidP="00FA130E">
            <w:pPr>
              <w:pStyle w:val="ListParagraph"/>
              <w:numPr>
                <w:ilvl w:val="0"/>
                <w:numId w:val="76"/>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Model tracing text over the portrait outline using </w:t>
            </w:r>
            <w:r w:rsidRPr="0057331E">
              <w:rPr>
                <w:rFonts w:ascii="Times New Roman" w:hAnsi="Times New Roman" w:cs="Times New Roman"/>
                <w:i/>
                <w:iCs/>
                <w:sz w:val="16"/>
                <w:szCs w:val="16"/>
              </w:rPr>
              <w:t>poetry or descriptive word lists</w:t>
            </w:r>
            <w:r w:rsidRPr="0057331E">
              <w:rPr>
                <w:rFonts w:ascii="Times New Roman" w:hAnsi="Times New Roman" w:cs="Times New Roman"/>
                <w:sz w:val="16"/>
                <w:szCs w:val="16"/>
              </w:rPr>
              <w:t>, positioning words to match facial features.</w:t>
            </w:r>
          </w:p>
          <w:p w14:paraId="2C108E95" w14:textId="77777777" w:rsidR="00D558BB" w:rsidRPr="0057331E" w:rsidRDefault="00D558BB" w:rsidP="00FA130E">
            <w:pPr>
              <w:pStyle w:val="ListParagraph"/>
              <w:numPr>
                <w:ilvl w:val="0"/>
                <w:numId w:val="76"/>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Encourage variation in </w:t>
            </w:r>
            <w:r w:rsidRPr="0057331E">
              <w:rPr>
                <w:rFonts w:ascii="Times New Roman" w:hAnsi="Times New Roman" w:cs="Times New Roman"/>
                <w:i/>
                <w:iCs/>
                <w:sz w:val="16"/>
                <w:szCs w:val="16"/>
              </w:rPr>
              <w:t>text size, placement and style</w:t>
            </w:r>
            <w:r w:rsidRPr="0057331E">
              <w:rPr>
                <w:rFonts w:ascii="Times New Roman" w:hAnsi="Times New Roman" w:cs="Times New Roman"/>
                <w:sz w:val="16"/>
                <w:szCs w:val="16"/>
              </w:rPr>
              <w:t xml:space="preserve"> to enhance expression.</w:t>
            </w:r>
          </w:p>
          <w:p w14:paraId="123AA540" w14:textId="77777777" w:rsidR="00D558BB" w:rsidRPr="0057331E" w:rsidRDefault="00D558BB" w:rsidP="00FA130E">
            <w:pPr>
              <w:pStyle w:val="ListParagraph"/>
              <w:numPr>
                <w:ilvl w:val="0"/>
                <w:numId w:val="76"/>
              </w:numPr>
              <w:ind w:left="319" w:hanging="284"/>
              <w:rPr>
                <w:rFonts w:ascii="Times New Roman" w:hAnsi="Times New Roman" w:cs="Times New Roman"/>
                <w:sz w:val="16"/>
                <w:szCs w:val="16"/>
              </w:rPr>
            </w:pPr>
            <w:r w:rsidRPr="0057331E">
              <w:rPr>
                <w:rFonts w:ascii="Times New Roman" w:hAnsi="Times New Roman" w:cs="Times New Roman"/>
                <w:sz w:val="16"/>
                <w:szCs w:val="16"/>
              </w:rPr>
              <w:t>Demonstrate outlining final portrait text in fine black pen for clarity.</w:t>
            </w:r>
          </w:p>
          <w:p w14:paraId="6EE247C9" w14:textId="77777777" w:rsidR="00D558BB" w:rsidRPr="0057331E" w:rsidRDefault="00D558BB" w:rsidP="00FA130E">
            <w:pPr>
              <w:pStyle w:val="ListParagraph"/>
              <w:numPr>
                <w:ilvl w:val="0"/>
                <w:numId w:val="76"/>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Model creating a </w:t>
            </w:r>
            <w:r w:rsidRPr="0057331E">
              <w:rPr>
                <w:rFonts w:ascii="Times New Roman" w:hAnsi="Times New Roman" w:cs="Times New Roman"/>
                <w:i/>
                <w:iCs/>
                <w:sz w:val="16"/>
                <w:szCs w:val="16"/>
              </w:rPr>
              <w:t>painted or collaged background</w:t>
            </w:r>
            <w:r w:rsidRPr="0057331E">
              <w:rPr>
                <w:rFonts w:ascii="Times New Roman" w:hAnsi="Times New Roman" w:cs="Times New Roman"/>
                <w:sz w:val="16"/>
                <w:szCs w:val="16"/>
              </w:rPr>
              <w:t xml:space="preserve"> for use in Lesson 2.</w:t>
            </w:r>
          </w:p>
          <w:p w14:paraId="4D82D53C" w14:textId="77777777" w:rsidR="005B2C3D" w:rsidRPr="00F16FCE" w:rsidRDefault="005B2C3D" w:rsidP="00D558BB">
            <w:pPr>
              <w:rPr>
                <w:rFonts w:ascii="Times New Roman" w:hAnsi="Times New Roman" w:cs="Times New Roman"/>
                <w:sz w:val="16"/>
                <w:szCs w:val="16"/>
              </w:rPr>
            </w:pPr>
          </w:p>
        </w:tc>
        <w:tc>
          <w:tcPr>
            <w:tcW w:w="3845" w:type="dxa"/>
          </w:tcPr>
          <w:p w14:paraId="3A91A2C6" w14:textId="77777777" w:rsidR="008261EA" w:rsidRPr="008261EA" w:rsidRDefault="008261EA" w:rsidP="008261EA">
            <w:pPr>
              <w:rPr>
                <w:rFonts w:ascii="Times New Roman" w:hAnsi="Times New Roman" w:cs="Times New Roman"/>
                <w:sz w:val="16"/>
                <w:szCs w:val="16"/>
              </w:rPr>
            </w:pPr>
            <w:r w:rsidRPr="008261EA">
              <w:rPr>
                <w:rFonts w:ascii="Times New Roman" w:hAnsi="Times New Roman" w:cs="Times New Roman"/>
                <w:b/>
                <w:bCs/>
                <w:sz w:val="16"/>
                <w:szCs w:val="16"/>
              </w:rPr>
              <w:t>Learning Focus:</w:t>
            </w:r>
            <w:r w:rsidRPr="008261EA">
              <w:rPr>
                <w:rFonts w:ascii="Times New Roman" w:hAnsi="Times New Roman" w:cs="Times New Roman"/>
                <w:sz w:val="16"/>
                <w:szCs w:val="16"/>
              </w:rPr>
              <w:t xml:space="preserve"> Understanding installation art as immersive, interactive sculpture.</w:t>
            </w:r>
          </w:p>
          <w:p w14:paraId="001E4D57" w14:textId="77777777" w:rsidR="008261EA" w:rsidRPr="001A4B75" w:rsidRDefault="008261EA" w:rsidP="00094EC1">
            <w:pPr>
              <w:pStyle w:val="ListParagraph"/>
              <w:numPr>
                <w:ilvl w:val="0"/>
                <w:numId w:val="152"/>
              </w:numPr>
              <w:ind w:left="324" w:hanging="284"/>
              <w:rPr>
                <w:rFonts w:ascii="Times New Roman" w:hAnsi="Times New Roman" w:cs="Times New Roman"/>
                <w:sz w:val="16"/>
                <w:szCs w:val="16"/>
              </w:rPr>
            </w:pPr>
            <w:r w:rsidRPr="001A4B75">
              <w:rPr>
                <w:rFonts w:ascii="Times New Roman" w:hAnsi="Times New Roman" w:cs="Times New Roman"/>
                <w:b/>
                <w:bCs/>
                <w:sz w:val="16"/>
                <w:szCs w:val="16"/>
              </w:rPr>
              <w:t>Teacher Actions:</w:t>
            </w:r>
          </w:p>
          <w:p w14:paraId="2589BA0E" w14:textId="77777777" w:rsidR="008261EA" w:rsidRPr="008261EA" w:rsidRDefault="008261EA" w:rsidP="00094EC1">
            <w:pPr>
              <w:numPr>
                <w:ilvl w:val="0"/>
                <w:numId w:val="152"/>
              </w:numPr>
              <w:ind w:left="324" w:hanging="284"/>
              <w:rPr>
                <w:rFonts w:ascii="Times New Roman" w:hAnsi="Times New Roman" w:cs="Times New Roman"/>
                <w:sz w:val="16"/>
                <w:szCs w:val="16"/>
              </w:rPr>
            </w:pPr>
            <w:r w:rsidRPr="008261EA">
              <w:rPr>
                <w:rFonts w:ascii="Times New Roman" w:hAnsi="Times New Roman" w:cs="Times New Roman"/>
                <w:sz w:val="16"/>
                <w:szCs w:val="16"/>
              </w:rPr>
              <w:t xml:space="preserve">Show examples of installation art and ask: </w:t>
            </w:r>
            <w:r w:rsidRPr="008261EA">
              <w:rPr>
                <w:rFonts w:ascii="Times New Roman" w:hAnsi="Times New Roman" w:cs="Times New Roman"/>
                <w:i/>
                <w:iCs/>
                <w:sz w:val="16"/>
                <w:szCs w:val="16"/>
              </w:rPr>
              <w:t>“How is this different from normal sculptures?”</w:t>
            </w:r>
          </w:p>
          <w:p w14:paraId="2FB36E73" w14:textId="77777777" w:rsidR="008261EA" w:rsidRPr="008261EA" w:rsidRDefault="008261EA" w:rsidP="00094EC1">
            <w:pPr>
              <w:numPr>
                <w:ilvl w:val="0"/>
                <w:numId w:val="152"/>
              </w:numPr>
              <w:ind w:left="324" w:hanging="284"/>
              <w:rPr>
                <w:rFonts w:ascii="Times New Roman" w:hAnsi="Times New Roman" w:cs="Times New Roman"/>
                <w:sz w:val="16"/>
                <w:szCs w:val="16"/>
              </w:rPr>
            </w:pPr>
            <w:r w:rsidRPr="008261EA">
              <w:rPr>
                <w:rFonts w:ascii="Times New Roman" w:hAnsi="Times New Roman" w:cs="Times New Roman"/>
                <w:sz w:val="16"/>
                <w:szCs w:val="16"/>
              </w:rPr>
              <w:t xml:space="preserve">Discuss </w:t>
            </w:r>
            <w:r w:rsidRPr="008261EA">
              <w:rPr>
                <w:rFonts w:ascii="Times New Roman" w:hAnsi="Times New Roman" w:cs="Times New Roman"/>
                <w:i/>
                <w:iCs/>
                <w:sz w:val="16"/>
                <w:szCs w:val="16"/>
              </w:rPr>
              <w:t>how artists use space, sound, light or movement</w:t>
            </w:r>
            <w:r w:rsidRPr="008261EA">
              <w:rPr>
                <w:rFonts w:ascii="Times New Roman" w:hAnsi="Times New Roman" w:cs="Times New Roman"/>
                <w:sz w:val="16"/>
                <w:szCs w:val="16"/>
              </w:rPr>
              <w:t xml:space="preserve"> to change how people feel.</w:t>
            </w:r>
          </w:p>
          <w:p w14:paraId="11A0FEF5" w14:textId="77777777" w:rsidR="008261EA" w:rsidRPr="008261EA" w:rsidRDefault="008261EA" w:rsidP="00094EC1">
            <w:pPr>
              <w:numPr>
                <w:ilvl w:val="0"/>
                <w:numId w:val="152"/>
              </w:numPr>
              <w:ind w:left="324" w:hanging="284"/>
              <w:rPr>
                <w:rFonts w:ascii="Times New Roman" w:hAnsi="Times New Roman" w:cs="Times New Roman"/>
                <w:sz w:val="16"/>
                <w:szCs w:val="16"/>
              </w:rPr>
            </w:pPr>
            <w:r w:rsidRPr="008261EA">
              <w:rPr>
                <w:rFonts w:ascii="Times New Roman" w:hAnsi="Times New Roman" w:cs="Times New Roman"/>
                <w:sz w:val="16"/>
                <w:szCs w:val="16"/>
              </w:rPr>
              <w:t xml:space="preserve">Model annotating images with </w:t>
            </w:r>
            <w:r w:rsidRPr="008261EA">
              <w:rPr>
                <w:rFonts w:ascii="Times New Roman" w:hAnsi="Times New Roman" w:cs="Times New Roman"/>
                <w:i/>
                <w:iCs/>
                <w:sz w:val="16"/>
                <w:szCs w:val="16"/>
              </w:rPr>
              <w:t>“What do you experience?” vs “What do you see?”</w:t>
            </w:r>
          </w:p>
          <w:p w14:paraId="6861B3ED" w14:textId="77777777" w:rsidR="008261EA" w:rsidRPr="008261EA" w:rsidRDefault="008261EA" w:rsidP="00094EC1">
            <w:pPr>
              <w:numPr>
                <w:ilvl w:val="0"/>
                <w:numId w:val="152"/>
              </w:numPr>
              <w:ind w:left="324" w:hanging="284"/>
              <w:rPr>
                <w:rFonts w:ascii="Times New Roman" w:hAnsi="Times New Roman" w:cs="Times New Roman"/>
                <w:sz w:val="16"/>
                <w:szCs w:val="16"/>
              </w:rPr>
            </w:pPr>
            <w:r w:rsidRPr="008261EA">
              <w:rPr>
                <w:rFonts w:ascii="Times New Roman" w:hAnsi="Times New Roman" w:cs="Times New Roman"/>
                <w:sz w:val="16"/>
                <w:szCs w:val="16"/>
              </w:rPr>
              <w:t xml:space="preserve">Lead pupils to </w:t>
            </w:r>
            <w:r w:rsidRPr="008261EA">
              <w:rPr>
                <w:rFonts w:ascii="Times New Roman" w:hAnsi="Times New Roman" w:cs="Times New Roman"/>
                <w:i/>
                <w:iCs/>
                <w:sz w:val="16"/>
                <w:szCs w:val="16"/>
              </w:rPr>
              <w:t>brainstorm themes that could be turned into an installation (e.g. calm, chaos, hope, nature)</w:t>
            </w:r>
            <w:r w:rsidRPr="008261EA">
              <w:rPr>
                <w:rFonts w:ascii="Times New Roman" w:hAnsi="Times New Roman" w:cs="Times New Roman"/>
                <w:sz w:val="16"/>
                <w:szCs w:val="16"/>
              </w:rPr>
              <w:t>.</w:t>
            </w:r>
          </w:p>
          <w:p w14:paraId="2F3B3D35" w14:textId="77777777" w:rsidR="005B2C3D" w:rsidRPr="00F16FCE" w:rsidRDefault="005B2C3D" w:rsidP="008261EA">
            <w:pPr>
              <w:rPr>
                <w:rFonts w:ascii="Times New Roman" w:hAnsi="Times New Roman" w:cs="Times New Roman"/>
                <w:sz w:val="16"/>
                <w:szCs w:val="16"/>
              </w:rPr>
            </w:pPr>
          </w:p>
        </w:tc>
      </w:tr>
      <w:tr w:rsidR="005B2C3D" w14:paraId="6FB47410" w14:textId="77777777" w:rsidTr="00BC1BE6">
        <w:trPr>
          <w:trHeight w:val="60"/>
        </w:trPr>
        <w:tc>
          <w:tcPr>
            <w:tcW w:w="2263" w:type="dxa"/>
            <w:shd w:val="clear" w:color="auto" w:fill="8DB3E2" w:themeFill="text2" w:themeFillTint="66"/>
          </w:tcPr>
          <w:p w14:paraId="6BAA16D7" w14:textId="77777777" w:rsidR="005B2C3D" w:rsidRPr="000851E2" w:rsidRDefault="005B2C3D" w:rsidP="005B2C3D">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2</w:t>
            </w:r>
          </w:p>
          <w:p w14:paraId="0B40C997" w14:textId="77777777" w:rsidR="005B2C3D" w:rsidRPr="00BE0158" w:rsidRDefault="005B2C3D" w:rsidP="005B2C3D">
            <w:pPr>
              <w:jc w:val="center"/>
              <w:rPr>
                <w:b/>
                <w:sz w:val="28"/>
                <w:szCs w:val="28"/>
              </w:rPr>
            </w:pPr>
          </w:p>
        </w:tc>
        <w:tc>
          <w:tcPr>
            <w:tcW w:w="3402" w:type="dxa"/>
          </w:tcPr>
          <w:p w14:paraId="201E24D9" w14:textId="77777777" w:rsidR="005B2C3D" w:rsidRPr="00F16FCE" w:rsidRDefault="005B2C3D" w:rsidP="005B2C3D">
            <w:pPr>
              <w:rPr>
                <w:rFonts w:ascii="Times New Roman" w:hAnsi="Times New Roman" w:cs="Times New Roman"/>
                <w:sz w:val="16"/>
                <w:szCs w:val="16"/>
              </w:rPr>
            </w:pPr>
            <w:r w:rsidRPr="00F16FCE">
              <w:rPr>
                <w:rFonts w:ascii="Times New Roman" w:hAnsi="Times New Roman" w:cs="Times New Roman"/>
                <w:b/>
                <w:bCs/>
                <w:sz w:val="16"/>
                <w:szCs w:val="16"/>
              </w:rPr>
              <w:t>Learning Focus:</w:t>
            </w:r>
            <w:r w:rsidRPr="00F16FCE">
              <w:rPr>
                <w:rFonts w:ascii="Times New Roman" w:hAnsi="Times New Roman" w:cs="Times New Roman"/>
                <w:sz w:val="16"/>
                <w:szCs w:val="16"/>
              </w:rPr>
              <w:t xml:space="preserve"> Using line variation to express feelings in drawings.</w:t>
            </w:r>
          </w:p>
          <w:p w14:paraId="3F786BDA" w14:textId="77777777" w:rsidR="005B2C3D" w:rsidRPr="00F16FCE" w:rsidRDefault="005B2C3D" w:rsidP="005B2C3D">
            <w:pPr>
              <w:rPr>
                <w:rFonts w:ascii="Times New Roman" w:hAnsi="Times New Roman" w:cs="Times New Roman"/>
                <w:sz w:val="16"/>
                <w:szCs w:val="16"/>
              </w:rPr>
            </w:pPr>
            <w:r w:rsidRPr="00F16FCE">
              <w:rPr>
                <w:rFonts w:ascii="Times New Roman" w:hAnsi="Times New Roman" w:cs="Times New Roman"/>
                <w:b/>
                <w:bCs/>
                <w:sz w:val="16"/>
                <w:szCs w:val="16"/>
              </w:rPr>
              <w:t>Teacher Actions:</w:t>
            </w:r>
          </w:p>
          <w:p w14:paraId="09CE6DEE" w14:textId="77777777" w:rsidR="005B2C3D" w:rsidRPr="00BF0808" w:rsidRDefault="005B2C3D" w:rsidP="00521488">
            <w:pPr>
              <w:pStyle w:val="ListParagraph"/>
              <w:numPr>
                <w:ilvl w:val="0"/>
                <w:numId w:val="71"/>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Display Charlie Mackesy artwork and ask </w:t>
            </w:r>
            <w:r w:rsidRPr="00BF0808">
              <w:rPr>
                <w:rFonts w:ascii="Times New Roman" w:hAnsi="Times New Roman" w:cs="Times New Roman"/>
                <w:i/>
                <w:iCs/>
                <w:sz w:val="16"/>
                <w:szCs w:val="16"/>
              </w:rPr>
              <w:t>“How do you know how they feel without faces?”</w:t>
            </w:r>
          </w:p>
          <w:p w14:paraId="4F5BEDDF" w14:textId="77777777" w:rsidR="005B2C3D" w:rsidRPr="00BF0808" w:rsidRDefault="005B2C3D" w:rsidP="00521488">
            <w:pPr>
              <w:pStyle w:val="ListParagraph"/>
              <w:numPr>
                <w:ilvl w:val="0"/>
                <w:numId w:val="71"/>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Lead children in </w:t>
            </w:r>
            <w:r w:rsidRPr="00BF0808">
              <w:rPr>
                <w:rFonts w:ascii="Times New Roman" w:hAnsi="Times New Roman" w:cs="Times New Roman"/>
                <w:i/>
                <w:iCs/>
                <w:sz w:val="16"/>
                <w:szCs w:val="16"/>
              </w:rPr>
              <w:t>memory sketch annotations</w:t>
            </w:r>
            <w:r w:rsidRPr="00BF0808">
              <w:rPr>
                <w:rFonts w:ascii="Times New Roman" w:hAnsi="Times New Roman" w:cs="Times New Roman"/>
                <w:sz w:val="16"/>
                <w:szCs w:val="16"/>
              </w:rPr>
              <w:t xml:space="preserve">, connecting </w:t>
            </w:r>
            <w:r w:rsidRPr="00BF0808">
              <w:rPr>
                <w:rFonts w:ascii="Times New Roman" w:hAnsi="Times New Roman" w:cs="Times New Roman"/>
                <w:b/>
                <w:bCs/>
                <w:sz w:val="16"/>
                <w:szCs w:val="16"/>
              </w:rPr>
              <w:t>emotion → type of line</w:t>
            </w:r>
            <w:r w:rsidRPr="00BF0808">
              <w:rPr>
                <w:rFonts w:ascii="Times New Roman" w:hAnsi="Times New Roman" w:cs="Times New Roman"/>
                <w:sz w:val="16"/>
                <w:szCs w:val="16"/>
              </w:rPr>
              <w:t>.</w:t>
            </w:r>
          </w:p>
          <w:p w14:paraId="14C15683" w14:textId="77777777" w:rsidR="005B2C3D" w:rsidRPr="00BF0808" w:rsidRDefault="005B2C3D" w:rsidP="00521488">
            <w:pPr>
              <w:pStyle w:val="ListParagraph"/>
              <w:numPr>
                <w:ilvl w:val="0"/>
                <w:numId w:val="71"/>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Model </w:t>
            </w:r>
            <w:r w:rsidRPr="00BF0808">
              <w:rPr>
                <w:rFonts w:ascii="Times New Roman" w:hAnsi="Times New Roman" w:cs="Times New Roman"/>
                <w:i/>
                <w:iCs/>
                <w:sz w:val="16"/>
                <w:szCs w:val="16"/>
              </w:rPr>
              <w:t>felt tip + water technique</w:t>
            </w:r>
            <w:r w:rsidRPr="00BF0808">
              <w:rPr>
                <w:rFonts w:ascii="Times New Roman" w:hAnsi="Times New Roman" w:cs="Times New Roman"/>
                <w:sz w:val="16"/>
                <w:szCs w:val="16"/>
              </w:rPr>
              <w:t xml:space="preserve"> to show emotional tone.</w:t>
            </w:r>
          </w:p>
          <w:p w14:paraId="5820928A" w14:textId="77777777" w:rsidR="005B2C3D" w:rsidRPr="00BF0808" w:rsidRDefault="005B2C3D" w:rsidP="00521488">
            <w:pPr>
              <w:pStyle w:val="ListParagraph"/>
              <w:numPr>
                <w:ilvl w:val="0"/>
                <w:numId w:val="71"/>
              </w:numPr>
              <w:ind w:left="317" w:hanging="284"/>
              <w:rPr>
                <w:rFonts w:ascii="Times New Roman" w:hAnsi="Times New Roman" w:cs="Times New Roman"/>
                <w:sz w:val="16"/>
                <w:szCs w:val="16"/>
              </w:rPr>
            </w:pPr>
            <w:r w:rsidRPr="00BF0808">
              <w:rPr>
                <w:rFonts w:ascii="Times New Roman" w:hAnsi="Times New Roman" w:cs="Times New Roman"/>
                <w:sz w:val="16"/>
                <w:szCs w:val="16"/>
              </w:rPr>
              <w:t>Pupils sketch a memory using chosen marks to express mood.</w:t>
            </w:r>
          </w:p>
          <w:p w14:paraId="74A2A5C0" w14:textId="77777777" w:rsidR="005B2C3D" w:rsidRPr="00BF0808" w:rsidRDefault="005B2C3D" w:rsidP="00521488">
            <w:pPr>
              <w:pStyle w:val="ListParagraph"/>
              <w:numPr>
                <w:ilvl w:val="0"/>
                <w:numId w:val="71"/>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Reflect using sticky notes: </w:t>
            </w:r>
            <w:r w:rsidRPr="00BF0808">
              <w:rPr>
                <w:rFonts w:ascii="Times New Roman" w:hAnsi="Times New Roman" w:cs="Times New Roman"/>
                <w:i/>
                <w:iCs/>
                <w:sz w:val="16"/>
                <w:szCs w:val="16"/>
              </w:rPr>
              <w:t>“One word that describes your emotion.”</w:t>
            </w:r>
          </w:p>
          <w:p w14:paraId="4F825416" w14:textId="77777777" w:rsidR="005B2C3D" w:rsidRPr="00F16FCE" w:rsidRDefault="005B2C3D" w:rsidP="005B2C3D">
            <w:pPr>
              <w:rPr>
                <w:rFonts w:ascii="Times New Roman" w:hAnsi="Times New Roman" w:cs="Times New Roman"/>
                <w:sz w:val="16"/>
                <w:szCs w:val="16"/>
              </w:rPr>
            </w:pPr>
          </w:p>
        </w:tc>
        <w:tc>
          <w:tcPr>
            <w:tcW w:w="4395" w:type="dxa"/>
          </w:tcPr>
          <w:p w14:paraId="72D2CAE7" w14:textId="77777777" w:rsidR="00D558BB" w:rsidRPr="00D558BB" w:rsidRDefault="00D558BB" w:rsidP="00D558BB">
            <w:pPr>
              <w:rPr>
                <w:rFonts w:ascii="Times New Roman" w:hAnsi="Times New Roman" w:cs="Times New Roman"/>
                <w:sz w:val="16"/>
                <w:szCs w:val="16"/>
              </w:rPr>
            </w:pPr>
            <w:r w:rsidRPr="00D558BB">
              <w:rPr>
                <w:rFonts w:ascii="Times New Roman" w:hAnsi="Times New Roman" w:cs="Times New Roman"/>
                <w:b/>
                <w:bCs/>
                <w:sz w:val="16"/>
                <w:szCs w:val="16"/>
              </w:rPr>
              <w:lastRenderedPageBreak/>
              <w:t>Learning Focus:</w:t>
            </w:r>
            <w:r w:rsidRPr="00D558BB">
              <w:rPr>
                <w:rFonts w:ascii="Times New Roman" w:hAnsi="Times New Roman" w:cs="Times New Roman"/>
                <w:sz w:val="16"/>
                <w:szCs w:val="16"/>
              </w:rPr>
              <w:t xml:space="preserve"> Redrawing or transferring portraits onto textured or painted backgrounds.</w:t>
            </w:r>
          </w:p>
          <w:p w14:paraId="1BBF0212" w14:textId="77777777" w:rsidR="00D558BB" w:rsidRPr="00D558BB" w:rsidRDefault="00D558BB" w:rsidP="00D558BB">
            <w:pPr>
              <w:rPr>
                <w:rFonts w:ascii="Times New Roman" w:hAnsi="Times New Roman" w:cs="Times New Roman"/>
                <w:sz w:val="16"/>
                <w:szCs w:val="16"/>
              </w:rPr>
            </w:pPr>
            <w:r w:rsidRPr="00D558BB">
              <w:rPr>
                <w:rFonts w:ascii="Times New Roman" w:hAnsi="Times New Roman" w:cs="Times New Roman"/>
                <w:b/>
                <w:bCs/>
                <w:sz w:val="16"/>
                <w:szCs w:val="16"/>
              </w:rPr>
              <w:t>Teacher Actions:</w:t>
            </w:r>
          </w:p>
          <w:p w14:paraId="09BF33A6" w14:textId="77777777" w:rsidR="00D558BB" w:rsidRPr="0057331E" w:rsidRDefault="00D558BB" w:rsidP="00FA130E">
            <w:pPr>
              <w:pStyle w:val="ListParagraph"/>
              <w:numPr>
                <w:ilvl w:val="0"/>
                <w:numId w:val="77"/>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Demonstrate </w:t>
            </w:r>
            <w:r w:rsidRPr="0057331E">
              <w:rPr>
                <w:rFonts w:ascii="Times New Roman" w:hAnsi="Times New Roman" w:cs="Times New Roman"/>
                <w:i/>
                <w:iCs/>
                <w:sz w:val="16"/>
                <w:szCs w:val="16"/>
              </w:rPr>
              <w:t>printing, tracing or monoprint</w:t>
            </w:r>
            <w:r w:rsidRPr="0057331E">
              <w:rPr>
                <w:rFonts w:ascii="Times New Roman" w:hAnsi="Times New Roman" w:cs="Times New Roman"/>
                <w:sz w:val="16"/>
                <w:szCs w:val="16"/>
              </w:rPr>
              <w:t xml:space="preserve"> methods to transfer the portrait onto the prepared background.</w:t>
            </w:r>
          </w:p>
          <w:p w14:paraId="072D293F" w14:textId="77777777" w:rsidR="00D558BB" w:rsidRPr="0057331E" w:rsidRDefault="00D558BB" w:rsidP="00FA130E">
            <w:pPr>
              <w:pStyle w:val="ListParagraph"/>
              <w:numPr>
                <w:ilvl w:val="0"/>
                <w:numId w:val="77"/>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Show how </w:t>
            </w:r>
            <w:r w:rsidRPr="0057331E">
              <w:rPr>
                <w:rFonts w:ascii="Times New Roman" w:hAnsi="Times New Roman" w:cs="Times New Roman"/>
                <w:i/>
                <w:iCs/>
                <w:sz w:val="16"/>
                <w:szCs w:val="16"/>
              </w:rPr>
              <w:t>different backgrounds change mood</w:t>
            </w:r>
            <w:r w:rsidRPr="0057331E">
              <w:rPr>
                <w:rFonts w:ascii="Times New Roman" w:hAnsi="Times New Roman" w:cs="Times New Roman"/>
                <w:sz w:val="16"/>
                <w:szCs w:val="16"/>
              </w:rPr>
              <w:t xml:space="preserve"> and ask: </w:t>
            </w:r>
            <w:r w:rsidRPr="0057331E">
              <w:rPr>
                <w:rFonts w:ascii="Times New Roman" w:hAnsi="Times New Roman" w:cs="Times New Roman"/>
                <w:i/>
                <w:iCs/>
                <w:sz w:val="16"/>
                <w:szCs w:val="16"/>
              </w:rPr>
              <w:t>“Does this make you look bold, calm or powerful?”</w:t>
            </w:r>
          </w:p>
          <w:p w14:paraId="6A94035E" w14:textId="77777777" w:rsidR="00D558BB" w:rsidRPr="0057331E" w:rsidRDefault="00D558BB" w:rsidP="00FA130E">
            <w:pPr>
              <w:pStyle w:val="ListParagraph"/>
              <w:numPr>
                <w:ilvl w:val="0"/>
                <w:numId w:val="77"/>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Encourage pupils to </w:t>
            </w:r>
            <w:r w:rsidRPr="0057331E">
              <w:rPr>
                <w:rFonts w:ascii="Times New Roman" w:hAnsi="Times New Roman" w:cs="Times New Roman"/>
                <w:i/>
                <w:iCs/>
                <w:sz w:val="16"/>
                <w:szCs w:val="16"/>
              </w:rPr>
              <w:t>adjust contrast, outline and positioning</w:t>
            </w:r>
            <w:r w:rsidRPr="0057331E">
              <w:rPr>
                <w:rFonts w:ascii="Times New Roman" w:hAnsi="Times New Roman" w:cs="Times New Roman"/>
                <w:sz w:val="16"/>
                <w:szCs w:val="16"/>
              </w:rPr>
              <w:t xml:space="preserve"> as needed to enhance impact.</w:t>
            </w:r>
          </w:p>
          <w:p w14:paraId="4B5210CD" w14:textId="77777777" w:rsidR="00D558BB" w:rsidRPr="0057331E" w:rsidRDefault="00D558BB" w:rsidP="00FA130E">
            <w:pPr>
              <w:pStyle w:val="ListParagraph"/>
              <w:numPr>
                <w:ilvl w:val="0"/>
                <w:numId w:val="77"/>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Prompt reflection: </w:t>
            </w:r>
            <w:r w:rsidRPr="0057331E">
              <w:rPr>
                <w:rFonts w:ascii="Times New Roman" w:hAnsi="Times New Roman" w:cs="Times New Roman"/>
                <w:i/>
                <w:iCs/>
                <w:sz w:val="16"/>
                <w:szCs w:val="16"/>
              </w:rPr>
              <w:t>“Where do you want the viewer to look first?”</w:t>
            </w:r>
          </w:p>
          <w:p w14:paraId="55E0AC9A" w14:textId="77777777" w:rsidR="005B2C3D" w:rsidRPr="00F16FCE" w:rsidRDefault="005B2C3D" w:rsidP="00D558BB">
            <w:pPr>
              <w:rPr>
                <w:rFonts w:ascii="Times New Roman" w:hAnsi="Times New Roman" w:cs="Times New Roman"/>
                <w:sz w:val="16"/>
                <w:szCs w:val="16"/>
              </w:rPr>
            </w:pPr>
          </w:p>
        </w:tc>
        <w:tc>
          <w:tcPr>
            <w:tcW w:w="3845" w:type="dxa"/>
          </w:tcPr>
          <w:p w14:paraId="74B13C07" w14:textId="77777777" w:rsidR="008261EA" w:rsidRPr="008261EA" w:rsidRDefault="008261EA" w:rsidP="008261EA">
            <w:pPr>
              <w:rPr>
                <w:rFonts w:ascii="Times New Roman" w:hAnsi="Times New Roman" w:cs="Times New Roman"/>
                <w:sz w:val="16"/>
                <w:szCs w:val="16"/>
              </w:rPr>
            </w:pPr>
            <w:r w:rsidRPr="008261EA">
              <w:rPr>
                <w:rFonts w:ascii="Times New Roman" w:hAnsi="Times New Roman" w:cs="Times New Roman"/>
                <w:b/>
                <w:bCs/>
                <w:sz w:val="16"/>
                <w:szCs w:val="16"/>
              </w:rPr>
              <w:t>Learning Focus:</w:t>
            </w:r>
            <w:r w:rsidRPr="008261EA">
              <w:rPr>
                <w:rFonts w:ascii="Times New Roman" w:hAnsi="Times New Roman" w:cs="Times New Roman"/>
                <w:sz w:val="16"/>
                <w:szCs w:val="16"/>
              </w:rPr>
              <w:t xml:space="preserve"> Designing an installation with audience interaction in mind.</w:t>
            </w:r>
          </w:p>
          <w:p w14:paraId="4E58C257" w14:textId="77777777" w:rsidR="008261EA" w:rsidRPr="008261EA" w:rsidRDefault="008261EA" w:rsidP="008261EA">
            <w:pPr>
              <w:rPr>
                <w:rFonts w:ascii="Times New Roman" w:hAnsi="Times New Roman" w:cs="Times New Roman"/>
                <w:sz w:val="16"/>
                <w:szCs w:val="16"/>
              </w:rPr>
            </w:pPr>
            <w:r w:rsidRPr="008261EA">
              <w:rPr>
                <w:rFonts w:ascii="Times New Roman" w:hAnsi="Times New Roman" w:cs="Times New Roman"/>
                <w:b/>
                <w:bCs/>
                <w:sz w:val="16"/>
                <w:szCs w:val="16"/>
              </w:rPr>
              <w:t>Teacher Actions:</w:t>
            </w:r>
          </w:p>
          <w:p w14:paraId="3E246FBA" w14:textId="77777777" w:rsidR="008261EA" w:rsidRPr="001A4B75" w:rsidRDefault="008261EA" w:rsidP="00094EC1">
            <w:pPr>
              <w:pStyle w:val="ListParagraph"/>
              <w:numPr>
                <w:ilvl w:val="0"/>
                <w:numId w:val="153"/>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Model drawing a </w:t>
            </w:r>
            <w:r w:rsidRPr="001A4B75">
              <w:rPr>
                <w:rFonts w:ascii="Times New Roman" w:hAnsi="Times New Roman" w:cs="Times New Roman"/>
                <w:i/>
                <w:iCs/>
                <w:sz w:val="16"/>
                <w:szCs w:val="16"/>
              </w:rPr>
              <w:t>plan from bird’s-eye and person-view</w:t>
            </w:r>
            <w:r w:rsidRPr="001A4B75">
              <w:rPr>
                <w:rFonts w:ascii="Times New Roman" w:hAnsi="Times New Roman" w:cs="Times New Roman"/>
                <w:sz w:val="16"/>
                <w:szCs w:val="16"/>
              </w:rPr>
              <w:t>, showing where people will walk or stand.</w:t>
            </w:r>
          </w:p>
          <w:p w14:paraId="16DF1089" w14:textId="77777777" w:rsidR="008261EA" w:rsidRPr="001A4B75" w:rsidRDefault="008261EA" w:rsidP="00094EC1">
            <w:pPr>
              <w:pStyle w:val="ListParagraph"/>
              <w:numPr>
                <w:ilvl w:val="0"/>
                <w:numId w:val="153"/>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Ask pupils to consider: </w:t>
            </w:r>
            <w:r w:rsidRPr="001A4B75">
              <w:rPr>
                <w:rFonts w:ascii="Times New Roman" w:hAnsi="Times New Roman" w:cs="Times New Roman"/>
                <w:i/>
                <w:iCs/>
                <w:sz w:val="16"/>
                <w:szCs w:val="16"/>
              </w:rPr>
              <w:t>“What should people do inside it? Look? Touch? Listen? Move?”</w:t>
            </w:r>
          </w:p>
          <w:p w14:paraId="068A02B5" w14:textId="77777777" w:rsidR="008261EA" w:rsidRPr="001A4B75" w:rsidRDefault="008261EA" w:rsidP="00094EC1">
            <w:pPr>
              <w:pStyle w:val="ListParagraph"/>
              <w:numPr>
                <w:ilvl w:val="0"/>
                <w:numId w:val="153"/>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Guide pupils to </w:t>
            </w:r>
            <w:r w:rsidRPr="001A4B75">
              <w:rPr>
                <w:rFonts w:ascii="Times New Roman" w:hAnsi="Times New Roman" w:cs="Times New Roman"/>
                <w:i/>
                <w:iCs/>
                <w:sz w:val="16"/>
                <w:szCs w:val="16"/>
              </w:rPr>
              <w:t>annotate plans with instructions or effects</w:t>
            </w:r>
            <w:r w:rsidRPr="001A4B75">
              <w:rPr>
                <w:rFonts w:ascii="Times New Roman" w:hAnsi="Times New Roman" w:cs="Times New Roman"/>
                <w:sz w:val="16"/>
                <w:szCs w:val="16"/>
              </w:rPr>
              <w:t xml:space="preserve"> (e.g. </w:t>
            </w:r>
            <w:r w:rsidRPr="001A4B75">
              <w:rPr>
                <w:rFonts w:ascii="Times New Roman" w:hAnsi="Times New Roman" w:cs="Times New Roman"/>
                <w:i/>
                <w:iCs/>
                <w:sz w:val="16"/>
                <w:szCs w:val="16"/>
              </w:rPr>
              <w:t>“Step here → lights up”</w:t>
            </w:r>
            <w:r w:rsidRPr="001A4B75">
              <w:rPr>
                <w:rFonts w:ascii="Times New Roman" w:hAnsi="Times New Roman" w:cs="Times New Roman"/>
                <w:sz w:val="16"/>
                <w:szCs w:val="16"/>
              </w:rPr>
              <w:t>).</w:t>
            </w:r>
          </w:p>
          <w:p w14:paraId="7796904C" w14:textId="77777777" w:rsidR="008261EA" w:rsidRPr="001A4B75" w:rsidRDefault="008261EA" w:rsidP="00094EC1">
            <w:pPr>
              <w:pStyle w:val="ListParagraph"/>
              <w:numPr>
                <w:ilvl w:val="0"/>
                <w:numId w:val="153"/>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Facilitate peer feedback: </w:t>
            </w:r>
            <w:r w:rsidRPr="001A4B75">
              <w:rPr>
                <w:rFonts w:ascii="Times New Roman" w:hAnsi="Times New Roman" w:cs="Times New Roman"/>
                <w:i/>
                <w:iCs/>
                <w:sz w:val="16"/>
                <w:szCs w:val="16"/>
              </w:rPr>
              <w:t>“What would you feel if you entered this?”</w:t>
            </w:r>
          </w:p>
          <w:p w14:paraId="274A7D44" w14:textId="77777777" w:rsidR="005B2C3D" w:rsidRPr="00F16FCE" w:rsidRDefault="005B2C3D" w:rsidP="008261EA">
            <w:pPr>
              <w:rPr>
                <w:rFonts w:ascii="Times New Roman" w:hAnsi="Times New Roman" w:cs="Times New Roman"/>
                <w:sz w:val="16"/>
                <w:szCs w:val="16"/>
              </w:rPr>
            </w:pPr>
          </w:p>
        </w:tc>
      </w:tr>
      <w:tr w:rsidR="005B2C3D" w14:paraId="31354BF4" w14:textId="77777777" w:rsidTr="00F16FCE">
        <w:trPr>
          <w:trHeight w:val="1105"/>
        </w:trPr>
        <w:tc>
          <w:tcPr>
            <w:tcW w:w="2263" w:type="dxa"/>
            <w:shd w:val="clear" w:color="auto" w:fill="8DB3E2" w:themeFill="text2" w:themeFillTint="66"/>
          </w:tcPr>
          <w:p w14:paraId="773B1FFA" w14:textId="77777777" w:rsidR="005B2C3D" w:rsidRPr="000851E2" w:rsidRDefault="005B2C3D" w:rsidP="005B2C3D">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3</w:t>
            </w:r>
          </w:p>
          <w:p w14:paraId="0C1D8F21" w14:textId="77777777" w:rsidR="005B2C3D" w:rsidRPr="00BE0158" w:rsidRDefault="005B2C3D" w:rsidP="005B2C3D">
            <w:pPr>
              <w:jc w:val="center"/>
              <w:rPr>
                <w:b/>
                <w:sz w:val="28"/>
                <w:szCs w:val="28"/>
              </w:rPr>
            </w:pPr>
          </w:p>
        </w:tc>
        <w:tc>
          <w:tcPr>
            <w:tcW w:w="3402" w:type="dxa"/>
          </w:tcPr>
          <w:p w14:paraId="6AA83700" w14:textId="77777777" w:rsidR="005B2C3D" w:rsidRPr="005B2C3D" w:rsidRDefault="005B2C3D" w:rsidP="005B2C3D">
            <w:pPr>
              <w:rPr>
                <w:rFonts w:ascii="Times New Roman" w:hAnsi="Times New Roman" w:cs="Times New Roman"/>
                <w:sz w:val="16"/>
                <w:szCs w:val="16"/>
              </w:rPr>
            </w:pPr>
            <w:r w:rsidRPr="005B2C3D">
              <w:rPr>
                <w:rFonts w:ascii="Times New Roman" w:hAnsi="Times New Roman" w:cs="Times New Roman"/>
                <w:b/>
                <w:bCs/>
                <w:sz w:val="16"/>
                <w:szCs w:val="16"/>
              </w:rPr>
              <w:t>Learning Focus:</w:t>
            </w:r>
            <w:r w:rsidRPr="005B2C3D">
              <w:rPr>
                <w:rFonts w:ascii="Times New Roman" w:hAnsi="Times New Roman" w:cs="Times New Roman"/>
                <w:sz w:val="16"/>
                <w:szCs w:val="16"/>
              </w:rPr>
              <w:t xml:space="preserve"> Creating foreground, middle ground and background using tone and proportion.</w:t>
            </w:r>
          </w:p>
          <w:p w14:paraId="5252FB20" w14:textId="77777777" w:rsidR="005B2C3D" w:rsidRPr="005B2C3D" w:rsidRDefault="005B2C3D" w:rsidP="005B2C3D">
            <w:pPr>
              <w:rPr>
                <w:rFonts w:ascii="Times New Roman" w:hAnsi="Times New Roman" w:cs="Times New Roman"/>
                <w:sz w:val="16"/>
                <w:szCs w:val="16"/>
              </w:rPr>
            </w:pPr>
            <w:r w:rsidRPr="005B2C3D">
              <w:rPr>
                <w:rFonts w:ascii="Times New Roman" w:hAnsi="Times New Roman" w:cs="Times New Roman"/>
                <w:b/>
                <w:bCs/>
                <w:sz w:val="16"/>
                <w:szCs w:val="16"/>
              </w:rPr>
              <w:t>Teacher Actions:</w:t>
            </w:r>
          </w:p>
          <w:p w14:paraId="5478EBB1" w14:textId="77777777" w:rsidR="005B2C3D" w:rsidRPr="00BF0808" w:rsidRDefault="005B2C3D" w:rsidP="00521488">
            <w:pPr>
              <w:pStyle w:val="ListParagraph"/>
              <w:numPr>
                <w:ilvl w:val="0"/>
                <w:numId w:val="72"/>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Display depth example and ask pupils to </w:t>
            </w:r>
            <w:r w:rsidRPr="00BF0808">
              <w:rPr>
                <w:rFonts w:ascii="Times New Roman" w:hAnsi="Times New Roman" w:cs="Times New Roman"/>
                <w:i/>
                <w:iCs/>
                <w:sz w:val="16"/>
                <w:szCs w:val="16"/>
              </w:rPr>
              <w:t>identify foreground vs background</w:t>
            </w:r>
            <w:r w:rsidRPr="00BF0808">
              <w:rPr>
                <w:rFonts w:ascii="Times New Roman" w:hAnsi="Times New Roman" w:cs="Times New Roman"/>
                <w:sz w:val="16"/>
                <w:szCs w:val="16"/>
              </w:rPr>
              <w:t>.</w:t>
            </w:r>
          </w:p>
          <w:p w14:paraId="3DF6C2D0" w14:textId="77777777" w:rsidR="005B2C3D" w:rsidRPr="00BF0808" w:rsidRDefault="005B2C3D" w:rsidP="00521488">
            <w:pPr>
              <w:pStyle w:val="ListParagraph"/>
              <w:numPr>
                <w:ilvl w:val="0"/>
                <w:numId w:val="72"/>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Model </w:t>
            </w:r>
            <w:r w:rsidRPr="00BF0808">
              <w:rPr>
                <w:rFonts w:ascii="Times New Roman" w:hAnsi="Times New Roman" w:cs="Times New Roman"/>
                <w:i/>
                <w:iCs/>
                <w:sz w:val="16"/>
                <w:szCs w:val="16"/>
              </w:rPr>
              <w:t>adding tone and mark variation</w:t>
            </w:r>
            <w:r w:rsidRPr="00BF0808">
              <w:rPr>
                <w:rFonts w:ascii="Times New Roman" w:hAnsi="Times New Roman" w:cs="Times New Roman"/>
                <w:sz w:val="16"/>
                <w:szCs w:val="16"/>
              </w:rPr>
              <w:t xml:space="preserve"> to show distance (e.g. darker/lighter).</w:t>
            </w:r>
          </w:p>
          <w:p w14:paraId="3E9C736A" w14:textId="77777777" w:rsidR="005B2C3D" w:rsidRPr="00BF0808" w:rsidRDefault="005B2C3D" w:rsidP="00521488">
            <w:pPr>
              <w:pStyle w:val="ListParagraph"/>
              <w:numPr>
                <w:ilvl w:val="0"/>
                <w:numId w:val="72"/>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Pupils refine their memory sketch </w:t>
            </w:r>
            <w:r w:rsidRPr="00BF0808">
              <w:rPr>
                <w:rFonts w:ascii="Times New Roman" w:hAnsi="Times New Roman" w:cs="Times New Roman"/>
                <w:i/>
                <w:iCs/>
                <w:sz w:val="16"/>
                <w:szCs w:val="16"/>
              </w:rPr>
              <w:t>by layering depth</w:t>
            </w:r>
            <w:r w:rsidRPr="00BF0808">
              <w:rPr>
                <w:rFonts w:ascii="Times New Roman" w:hAnsi="Times New Roman" w:cs="Times New Roman"/>
                <w:sz w:val="16"/>
                <w:szCs w:val="16"/>
              </w:rPr>
              <w:t>.</w:t>
            </w:r>
          </w:p>
          <w:p w14:paraId="130478C9" w14:textId="77777777" w:rsidR="005B2C3D" w:rsidRPr="00BF0808" w:rsidRDefault="005B2C3D" w:rsidP="00521488">
            <w:pPr>
              <w:pStyle w:val="ListParagraph"/>
              <w:numPr>
                <w:ilvl w:val="0"/>
                <w:numId w:val="72"/>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Reflect: </w:t>
            </w:r>
            <w:r w:rsidRPr="00BF0808">
              <w:rPr>
                <w:rFonts w:ascii="Times New Roman" w:hAnsi="Times New Roman" w:cs="Times New Roman"/>
                <w:i/>
                <w:iCs/>
                <w:sz w:val="16"/>
                <w:szCs w:val="16"/>
              </w:rPr>
              <w:t>“What did you push forward? What did you send into the background?”</w:t>
            </w:r>
          </w:p>
          <w:p w14:paraId="6508A979" w14:textId="77777777" w:rsidR="005B2C3D" w:rsidRPr="00F16FCE" w:rsidRDefault="005B2C3D" w:rsidP="005B2C3D">
            <w:pPr>
              <w:rPr>
                <w:rFonts w:ascii="Times New Roman" w:hAnsi="Times New Roman" w:cs="Times New Roman"/>
                <w:sz w:val="16"/>
                <w:szCs w:val="16"/>
              </w:rPr>
            </w:pPr>
          </w:p>
        </w:tc>
        <w:tc>
          <w:tcPr>
            <w:tcW w:w="4395" w:type="dxa"/>
          </w:tcPr>
          <w:p w14:paraId="7BDC69E4" w14:textId="77777777" w:rsidR="00D558BB" w:rsidRPr="00D558BB" w:rsidRDefault="00D558BB" w:rsidP="00D558BB">
            <w:pPr>
              <w:rPr>
                <w:rFonts w:ascii="Times New Roman" w:hAnsi="Times New Roman" w:cs="Times New Roman"/>
                <w:sz w:val="16"/>
                <w:szCs w:val="16"/>
              </w:rPr>
            </w:pPr>
            <w:r w:rsidRPr="00D558BB">
              <w:rPr>
                <w:rFonts w:ascii="Times New Roman" w:hAnsi="Times New Roman" w:cs="Times New Roman"/>
                <w:b/>
                <w:bCs/>
                <w:sz w:val="16"/>
                <w:szCs w:val="16"/>
              </w:rPr>
              <w:t>Learning Focus:</w:t>
            </w:r>
            <w:r w:rsidRPr="00D558BB">
              <w:rPr>
                <w:rFonts w:ascii="Times New Roman" w:hAnsi="Times New Roman" w:cs="Times New Roman"/>
                <w:sz w:val="16"/>
                <w:szCs w:val="16"/>
              </w:rPr>
              <w:t xml:space="preserve"> Analysing portrait styles and understanding how artists communicate identity.</w:t>
            </w:r>
          </w:p>
          <w:p w14:paraId="51D74B16" w14:textId="77777777" w:rsidR="00D558BB" w:rsidRPr="00D558BB" w:rsidRDefault="00D558BB" w:rsidP="00D558BB">
            <w:pPr>
              <w:rPr>
                <w:rFonts w:ascii="Times New Roman" w:hAnsi="Times New Roman" w:cs="Times New Roman"/>
                <w:sz w:val="16"/>
                <w:szCs w:val="16"/>
              </w:rPr>
            </w:pPr>
            <w:r w:rsidRPr="00D558BB">
              <w:rPr>
                <w:rFonts w:ascii="Times New Roman" w:hAnsi="Times New Roman" w:cs="Times New Roman"/>
                <w:b/>
                <w:bCs/>
                <w:sz w:val="16"/>
                <w:szCs w:val="16"/>
              </w:rPr>
              <w:t>Teacher Actions:</w:t>
            </w:r>
          </w:p>
          <w:p w14:paraId="4B685D30" w14:textId="77777777" w:rsidR="00D558BB" w:rsidRPr="0057331E" w:rsidRDefault="00D558BB" w:rsidP="00FA130E">
            <w:pPr>
              <w:pStyle w:val="ListParagraph"/>
              <w:numPr>
                <w:ilvl w:val="0"/>
                <w:numId w:val="78"/>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Display a range of portraits (historic and modern) and guide pupils to </w:t>
            </w:r>
            <w:r w:rsidRPr="0057331E">
              <w:rPr>
                <w:rFonts w:ascii="Times New Roman" w:hAnsi="Times New Roman" w:cs="Times New Roman"/>
                <w:i/>
                <w:iCs/>
                <w:sz w:val="16"/>
                <w:szCs w:val="16"/>
              </w:rPr>
              <w:t>compare expression, style and technique</w:t>
            </w:r>
            <w:r w:rsidRPr="0057331E">
              <w:rPr>
                <w:rFonts w:ascii="Times New Roman" w:hAnsi="Times New Roman" w:cs="Times New Roman"/>
                <w:sz w:val="16"/>
                <w:szCs w:val="16"/>
              </w:rPr>
              <w:t>.</w:t>
            </w:r>
          </w:p>
          <w:p w14:paraId="7DCBDE3D" w14:textId="77777777" w:rsidR="00D558BB" w:rsidRPr="0057331E" w:rsidRDefault="00D558BB" w:rsidP="00FA130E">
            <w:pPr>
              <w:pStyle w:val="ListParagraph"/>
              <w:numPr>
                <w:ilvl w:val="0"/>
                <w:numId w:val="78"/>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Model </w:t>
            </w:r>
            <w:r w:rsidRPr="0057331E">
              <w:rPr>
                <w:rFonts w:ascii="Times New Roman" w:hAnsi="Times New Roman" w:cs="Times New Roman"/>
                <w:i/>
                <w:iCs/>
                <w:sz w:val="16"/>
                <w:szCs w:val="16"/>
              </w:rPr>
              <w:t>annotation using descriptive vocabulary</w:t>
            </w:r>
            <w:r w:rsidRPr="0057331E">
              <w:rPr>
                <w:rFonts w:ascii="Times New Roman" w:hAnsi="Times New Roman" w:cs="Times New Roman"/>
                <w:sz w:val="16"/>
                <w:szCs w:val="16"/>
              </w:rPr>
              <w:t xml:space="preserve"> (e.g. “calm”, “intense”, “abstract”).</w:t>
            </w:r>
          </w:p>
          <w:p w14:paraId="1119C845" w14:textId="77777777" w:rsidR="00D558BB" w:rsidRPr="0057331E" w:rsidRDefault="00D558BB" w:rsidP="00FA130E">
            <w:pPr>
              <w:pStyle w:val="ListParagraph"/>
              <w:numPr>
                <w:ilvl w:val="0"/>
                <w:numId w:val="78"/>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Ask pupils to </w:t>
            </w:r>
            <w:r w:rsidRPr="0057331E">
              <w:rPr>
                <w:rFonts w:ascii="Times New Roman" w:hAnsi="Times New Roman" w:cs="Times New Roman"/>
                <w:i/>
                <w:iCs/>
                <w:sz w:val="16"/>
                <w:szCs w:val="16"/>
              </w:rPr>
              <w:t>create two small experimental portraits</w:t>
            </w:r>
            <w:r w:rsidRPr="0057331E">
              <w:rPr>
                <w:rFonts w:ascii="Times New Roman" w:hAnsi="Times New Roman" w:cs="Times New Roman"/>
                <w:sz w:val="16"/>
                <w:szCs w:val="16"/>
              </w:rPr>
              <w:t xml:space="preserve"> in contrasting styles (e.g. smooth vs textured, realistic vs abstract).</w:t>
            </w:r>
          </w:p>
          <w:p w14:paraId="2524A728" w14:textId="77777777" w:rsidR="00D558BB" w:rsidRPr="0057331E" w:rsidRDefault="00D558BB" w:rsidP="00FA130E">
            <w:pPr>
              <w:pStyle w:val="ListParagraph"/>
              <w:numPr>
                <w:ilvl w:val="0"/>
                <w:numId w:val="78"/>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Lead discussion: </w:t>
            </w:r>
            <w:r w:rsidRPr="0057331E">
              <w:rPr>
                <w:rFonts w:ascii="Times New Roman" w:hAnsi="Times New Roman" w:cs="Times New Roman"/>
                <w:i/>
                <w:iCs/>
                <w:sz w:val="16"/>
                <w:szCs w:val="16"/>
              </w:rPr>
              <w:t>“Which style feels most like you?”</w:t>
            </w:r>
          </w:p>
          <w:p w14:paraId="399490AC" w14:textId="77777777" w:rsidR="005B2C3D" w:rsidRDefault="005B2C3D" w:rsidP="00D558BB">
            <w:pPr>
              <w:rPr>
                <w:rFonts w:ascii="Times New Roman" w:hAnsi="Times New Roman" w:cs="Times New Roman"/>
                <w:sz w:val="16"/>
                <w:szCs w:val="16"/>
              </w:rPr>
            </w:pPr>
          </w:p>
          <w:p w14:paraId="185A618C" w14:textId="77777777" w:rsidR="00D558BB" w:rsidRPr="00D558BB" w:rsidRDefault="00D558BB" w:rsidP="00D558BB">
            <w:pPr>
              <w:ind w:firstLine="720"/>
              <w:rPr>
                <w:rFonts w:ascii="Times New Roman" w:hAnsi="Times New Roman" w:cs="Times New Roman"/>
                <w:sz w:val="16"/>
                <w:szCs w:val="16"/>
              </w:rPr>
            </w:pPr>
          </w:p>
        </w:tc>
        <w:tc>
          <w:tcPr>
            <w:tcW w:w="3845" w:type="dxa"/>
          </w:tcPr>
          <w:p w14:paraId="7B8589D4" w14:textId="77777777" w:rsidR="008261EA" w:rsidRPr="008261EA" w:rsidRDefault="008261EA" w:rsidP="008261EA">
            <w:pPr>
              <w:rPr>
                <w:rFonts w:ascii="Times New Roman" w:hAnsi="Times New Roman" w:cs="Times New Roman"/>
                <w:sz w:val="16"/>
                <w:szCs w:val="16"/>
              </w:rPr>
            </w:pPr>
            <w:r w:rsidRPr="008261EA">
              <w:rPr>
                <w:rFonts w:ascii="Times New Roman" w:hAnsi="Times New Roman" w:cs="Times New Roman"/>
                <w:b/>
                <w:bCs/>
                <w:sz w:val="16"/>
                <w:szCs w:val="16"/>
              </w:rPr>
              <w:t>Learning Focus:</w:t>
            </w:r>
            <w:r w:rsidRPr="008261EA">
              <w:rPr>
                <w:rFonts w:ascii="Times New Roman" w:hAnsi="Times New Roman" w:cs="Times New Roman"/>
                <w:sz w:val="16"/>
                <w:szCs w:val="16"/>
              </w:rPr>
              <w:t xml:space="preserve"> Building sculptural elements that respond to space or audience.</w:t>
            </w:r>
          </w:p>
          <w:p w14:paraId="4D05893E" w14:textId="77777777" w:rsidR="008261EA" w:rsidRPr="008261EA" w:rsidRDefault="008261EA" w:rsidP="008261EA">
            <w:pPr>
              <w:rPr>
                <w:rFonts w:ascii="Times New Roman" w:hAnsi="Times New Roman" w:cs="Times New Roman"/>
                <w:sz w:val="16"/>
                <w:szCs w:val="16"/>
              </w:rPr>
            </w:pPr>
            <w:r w:rsidRPr="008261EA">
              <w:rPr>
                <w:rFonts w:ascii="Times New Roman" w:hAnsi="Times New Roman" w:cs="Times New Roman"/>
                <w:b/>
                <w:bCs/>
                <w:sz w:val="16"/>
                <w:szCs w:val="16"/>
              </w:rPr>
              <w:t>Teacher Actions:</w:t>
            </w:r>
          </w:p>
          <w:p w14:paraId="686EF9D8" w14:textId="77777777" w:rsidR="008261EA" w:rsidRPr="001A4B75" w:rsidRDefault="008261EA" w:rsidP="00094EC1">
            <w:pPr>
              <w:pStyle w:val="ListParagraph"/>
              <w:numPr>
                <w:ilvl w:val="0"/>
                <w:numId w:val="154"/>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Recap joining and structure techniques and </w:t>
            </w:r>
            <w:r w:rsidRPr="001A4B75">
              <w:rPr>
                <w:rFonts w:ascii="Times New Roman" w:hAnsi="Times New Roman" w:cs="Times New Roman"/>
                <w:i/>
                <w:iCs/>
                <w:sz w:val="16"/>
                <w:szCs w:val="16"/>
              </w:rPr>
              <w:t>demo how to scale elements safely</w:t>
            </w:r>
            <w:r w:rsidRPr="001A4B75">
              <w:rPr>
                <w:rFonts w:ascii="Times New Roman" w:hAnsi="Times New Roman" w:cs="Times New Roman"/>
                <w:sz w:val="16"/>
                <w:szCs w:val="16"/>
              </w:rPr>
              <w:t>.</w:t>
            </w:r>
          </w:p>
          <w:p w14:paraId="0473CA02" w14:textId="77777777" w:rsidR="008261EA" w:rsidRPr="001A4B75" w:rsidRDefault="008261EA" w:rsidP="00094EC1">
            <w:pPr>
              <w:pStyle w:val="ListParagraph"/>
              <w:numPr>
                <w:ilvl w:val="0"/>
                <w:numId w:val="154"/>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Organise pupils into teams to </w:t>
            </w:r>
            <w:r w:rsidRPr="001A4B75">
              <w:rPr>
                <w:rFonts w:ascii="Times New Roman" w:hAnsi="Times New Roman" w:cs="Times New Roman"/>
                <w:i/>
                <w:iCs/>
                <w:sz w:val="16"/>
                <w:szCs w:val="16"/>
              </w:rPr>
              <w:t>build modular components</w:t>
            </w:r>
            <w:r w:rsidRPr="001A4B75">
              <w:rPr>
                <w:rFonts w:ascii="Times New Roman" w:hAnsi="Times New Roman" w:cs="Times New Roman"/>
                <w:sz w:val="16"/>
                <w:szCs w:val="16"/>
              </w:rPr>
              <w:t xml:space="preserve"> (e.g. panels, hanging shapes, tunnels).</w:t>
            </w:r>
          </w:p>
          <w:p w14:paraId="69196FD6" w14:textId="77777777" w:rsidR="008261EA" w:rsidRPr="001A4B75" w:rsidRDefault="008261EA" w:rsidP="00094EC1">
            <w:pPr>
              <w:pStyle w:val="ListParagraph"/>
              <w:numPr>
                <w:ilvl w:val="0"/>
                <w:numId w:val="154"/>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Prompt problem-solving: </w:t>
            </w:r>
            <w:r w:rsidRPr="001A4B75">
              <w:rPr>
                <w:rFonts w:ascii="Times New Roman" w:hAnsi="Times New Roman" w:cs="Times New Roman"/>
                <w:i/>
                <w:iCs/>
                <w:sz w:val="16"/>
                <w:szCs w:val="16"/>
              </w:rPr>
              <w:t>“How will this stand? What happens if someone touches it?”</w:t>
            </w:r>
          </w:p>
          <w:p w14:paraId="0FE45F07" w14:textId="77777777" w:rsidR="008261EA" w:rsidRPr="001A4B75" w:rsidRDefault="008261EA" w:rsidP="00094EC1">
            <w:pPr>
              <w:pStyle w:val="ListParagraph"/>
              <w:numPr>
                <w:ilvl w:val="0"/>
                <w:numId w:val="154"/>
              </w:numPr>
              <w:ind w:left="324" w:hanging="284"/>
              <w:rPr>
                <w:rFonts w:ascii="Times New Roman" w:hAnsi="Times New Roman" w:cs="Times New Roman"/>
                <w:sz w:val="16"/>
                <w:szCs w:val="16"/>
              </w:rPr>
            </w:pPr>
            <w:r w:rsidRPr="001A4B75">
              <w:rPr>
                <w:rFonts w:ascii="Times New Roman" w:hAnsi="Times New Roman" w:cs="Times New Roman"/>
                <w:sz w:val="16"/>
                <w:szCs w:val="16"/>
              </w:rPr>
              <w:t>Encourage testing and revising constructions mid-build.</w:t>
            </w:r>
          </w:p>
          <w:p w14:paraId="5E5D027D" w14:textId="77777777" w:rsidR="005B2C3D" w:rsidRPr="00F16FCE" w:rsidRDefault="005B2C3D" w:rsidP="008261EA">
            <w:pPr>
              <w:rPr>
                <w:rFonts w:ascii="Times New Roman" w:hAnsi="Times New Roman" w:cs="Times New Roman"/>
                <w:sz w:val="16"/>
                <w:szCs w:val="16"/>
              </w:rPr>
            </w:pPr>
          </w:p>
        </w:tc>
      </w:tr>
      <w:tr w:rsidR="005B2C3D" w14:paraId="4A2CE202" w14:textId="77777777" w:rsidTr="00F16FCE">
        <w:trPr>
          <w:trHeight w:val="1105"/>
        </w:trPr>
        <w:tc>
          <w:tcPr>
            <w:tcW w:w="2263" w:type="dxa"/>
            <w:shd w:val="clear" w:color="auto" w:fill="8DB3E2" w:themeFill="text2" w:themeFillTint="66"/>
          </w:tcPr>
          <w:p w14:paraId="3DD5D35F" w14:textId="3246ACFC" w:rsidR="005B2C3D" w:rsidRPr="00BE0158" w:rsidRDefault="005B2C3D" w:rsidP="005B2C3D">
            <w:pPr>
              <w:jc w:val="center"/>
              <w:rPr>
                <w:b/>
                <w:sz w:val="28"/>
                <w:szCs w:val="28"/>
              </w:rPr>
            </w:pPr>
            <w:r w:rsidRPr="000851E2">
              <w:rPr>
                <w:rFonts w:ascii="Times New Roman" w:hAnsi="Times New Roman" w:cs="Times New Roman"/>
                <w:b/>
                <w:sz w:val="16"/>
                <w:szCs w:val="16"/>
              </w:rPr>
              <w:t>Stepping Stones 4</w:t>
            </w:r>
          </w:p>
        </w:tc>
        <w:tc>
          <w:tcPr>
            <w:tcW w:w="3402" w:type="dxa"/>
          </w:tcPr>
          <w:p w14:paraId="1DFC1B09" w14:textId="77777777" w:rsidR="005B2C3D" w:rsidRPr="005B2C3D" w:rsidRDefault="005B2C3D" w:rsidP="005B2C3D">
            <w:pPr>
              <w:rPr>
                <w:rFonts w:ascii="Times New Roman" w:hAnsi="Times New Roman" w:cs="Times New Roman"/>
                <w:sz w:val="16"/>
                <w:szCs w:val="16"/>
              </w:rPr>
            </w:pPr>
            <w:r w:rsidRPr="005B2C3D">
              <w:rPr>
                <w:rFonts w:ascii="Times New Roman" w:hAnsi="Times New Roman" w:cs="Times New Roman"/>
                <w:b/>
                <w:bCs/>
                <w:sz w:val="16"/>
                <w:szCs w:val="16"/>
              </w:rPr>
              <w:t>Learning Focus:</w:t>
            </w:r>
            <w:r w:rsidRPr="005B2C3D">
              <w:rPr>
                <w:rFonts w:ascii="Times New Roman" w:hAnsi="Times New Roman" w:cs="Times New Roman"/>
                <w:sz w:val="16"/>
                <w:szCs w:val="16"/>
              </w:rPr>
              <w:t xml:space="preserve"> Redrawing with composition and printmaking cuts in mind.</w:t>
            </w:r>
          </w:p>
          <w:p w14:paraId="6BA5E423" w14:textId="77777777" w:rsidR="005B2C3D" w:rsidRPr="00BF0808" w:rsidRDefault="005B2C3D" w:rsidP="00521488">
            <w:pPr>
              <w:pStyle w:val="ListParagraph"/>
              <w:numPr>
                <w:ilvl w:val="0"/>
                <w:numId w:val="73"/>
              </w:numPr>
              <w:ind w:left="317" w:hanging="284"/>
              <w:rPr>
                <w:rFonts w:ascii="Times New Roman" w:hAnsi="Times New Roman" w:cs="Times New Roman"/>
                <w:sz w:val="16"/>
                <w:szCs w:val="16"/>
              </w:rPr>
            </w:pPr>
            <w:r w:rsidRPr="00BF0808">
              <w:rPr>
                <w:rFonts w:ascii="Times New Roman" w:hAnsi="Times New Roman" w:cs="Times New Roman"/>
                <w:b/>
                <w:bCs/>
                <w:sz w:val="16"/>
                <w:szCs w:val="16"/>
              </w:rPr>
              <w:t>Teacher Actions:</w:t>
            </w:r>
          </w:p>
          <w:p w14:paraId="562DF193" w14:textId="77777777" w:rsidR="005B2C3D" w:rsidRPr="00BF0808" w:rsidRDefault="005B2C3D" w:rsidP="00521488">
            <w:pPr>
              <w:pStyle w:val="ListParagraph"/>
              <w:numPr>
                <w:ilvl w:val="0"/>
                <w:numId w:val="73"/>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Show examples and ask </w:t>
            </w:r>
            <w:r w:rsidRPr="00BF0808">
              <w:rPr>
                <w:rFonts w:ascii="Times New Roman" w:hAnsi="Times New Roman" w:cs="Times New Roman"/>
                <w:i/>
                <w:iCs/>
                <w:sz w:val="16"/>
                <w:szCs w:val="16"/>
              </w:rPr>
              <w:t>“What makes a strong focal point?”</w:t>
            </w:r>
          </w:p>
          <w:p w14:paraId="3B996CBE" w14:textId="77777777" w:rsidR="005B2C3D" w:rsidRPr="00BF0808" w:rsidRDefault="005B2C3D" w:rsidP="00521488">
            <w:pPr>
              <w:pStyle w:val="ListParagraph"/>
              <w:numPr>
                <w:ilvl w:val="0"/>
                <w:numId w:val="73"/>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Model </w:t>
            </w:r>
            <w:r w:rsidRPr="00BF0808">
              <w:rPr>
                <w:rFonts w:ascii="Times New Roman" w:hAnsi="Times New Roman" w:cs="Times New Roman"/>
                <w:i/>
                <w:iCs/>
                <w:sz w:val="16"/>
                <w:szCs w:val="16"/>
              </w:rPr>
              <w:t>tracing previous sketch as print plan</w:t>
            </w:r>
            <w:r w:rsidRPr="00BF0808">
              <w:rPr>
                <w:rFonts w:ascii="Times New Roman" w:hAnsi="Times New Roman" w:cs="Times New Roman"/>
                <w:sz w:val="16"/>
                <w:szCs w:val="16"/>
              </w:rPr>
              <w:t>, exaggerating line thickness and texture.</w:t>
            </w:r>
          </w:p>
          <w:p w14:paraId="07ED94C9" w14:textId="77777777" w:rsidR="005B2C3D" w:rsidRPr="00BF0808" w:rsidRDefault="005B2C3D" w:rsidP="00521488">
            <w:pPr>
              <w:pStyle w:val="ListParagraph"/>
              <w:numPr>
                <w:ilvl w:val="0"/>
                <w:numId w:val="73"/>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Pupils annotate </w:t>
            </w:r>
            <w:r w:rsidRPr="00BF0808">
              <w:rPr>
                <w:rFonts w:ascii="Times New Roman" w:hAnsi="Times New Roman" w:cs="Times New Roman"/>
                <w:i/>
                <w:iCs/>
                <w:sz w:val="16"/>
                <w:szCs w:val="16"/>
              </w:rPr>
              <w:t>“This line will be cut deeper / lighter”</w:t>
            </w:r>
            <w:r w:rsidRPr="00BF0808">
              <w:rPr>
                <w:rFonts w:ascii="Times New Roman" w:hAnsi="Times New Roman" w:cs="Times New Roman"/>
                <w:sz w:val="16"/>
                <w:szCs w:val="16"/>
              </w:rPr>
              <w:t>.</w:t>
            </w:r>
          </w:p>
          <w:p w14:paraId="40719BBE" w14:textId="77777777" w:rsidR="005B2C3D" w:rsidRPr="00BF0808" w:rsidRDefault="005B2C3D" w:rsidP="00521488">
            <w:pPr>
              <w:pStyle w:val="ListParagraph"/>
              <w:numPr>
                <w:ilvl w:val="0"/>
                <w:numId w:val="73"/>
              </w:numPr>
              <w:ind w:left="317" w:hanging="284"/>
              <w:rPr>
                <w:rFonts w:ascii="Times New Roman" w:hAnsi="Times New Roman" w:cs="Times New Roman"/>
                <w:sz w:val="16"/>
                <w:szCs w:val="16"/>
              </w:rPr>
            </w:pPr>
            <w:r w:rsidRPr="00BF0808">
              <w:rPr>
                <w:rFonts w:ascii="Times New Roman" w:hAnsi="Times New Roman" w:cs="Times New Roman"/>
                <w:sz w:val="16"/>
                <w:szCs w:val="16"/>
              </w:rPr>
              <w:t xml:space="preserve">Partner critique: </w:t>
            </w:r>
            <w:r w:rsidRPr="00BF0808">
              <w:rPr>
                <w:rFonts w:ascii="Times New Roman" w:hAnsi="Times New Roman" w:cs="Times New Roman"/>
                <w:i/>
                <w:iCs/>
                <w:sz w:val="16"/>
                <w:szCs w:val="16"/>
              </w:rPr>
              <w:t>“Where will the eye go first?”</w:t>
            </w:r>
          </w:p>
          <w:p w14:paraId="4F1ABEB3" w14:textId="77777777" w:rsidR="005B2C3D" w:rsidRPr="00F16FCE" w:rsidRDefault="005B2C3D" w:rsidP="005B2C3D">
            <w:pPr>
              <w:rPr>
                <w:rFonts w:ascii="Times New Roman" w:hAnsi="Times New Roman" w:cs="Times New Roman"/>
                <w:sz w:val="16"/>
                <w:szCs w:val="16"/>
              </w:rPr>
            </w:pPr>
          </w:p>
        </w:tc>
        <w:tc>
          <w:tcPr>
            <w:tcW w:w="4395" w:type="dxa"/>
          </w:tcPr>
          <w:p w14:paraId="294B28FC" w14:textId="77777777" w:rsidR="00D558BB" w:rsidRPr="00D558BB" w:rsidRDefault="00D558BB" w:rsidP="00D558BB">
            <w:pPr>
              <w:rPr>
                <w:rFonts w:ascii="Times New Roman" w:hAnsi="Times New Roman" w:cs="Times New Roman"/>
                <w:sz w:val="16"/>
                <w:szCs w:val="16"/>
              </w:rPr>
            </w:pPr>
            <w:r w:rsidRPr="00D558BB">
              <w:rPr>
                <w:rFonts w:ascii="Times New Roman" w:hAnsi="Times New Roman" w:cs="Times New Roman"/>
                <w:b/>
                <w:bCs/>
                <w:sz w:val="16"/>
                <w:szCs w:val="16"/>
              </w:rPr>
              <w:t>Learning Focus:</w:t>
            </w:r>
            <w:r w:rsidRPr="00D558BB">
              <w:rPr>
                <w:rFonts w:ascii="Times New Roman" w:hAnsi="Times New Roman" w:cs="Times New Roman"/>
                <w:sz w:val="16"/>
                <w:szCs w:val="16"/>
              </w:rPr>
              <w:t xml:space="preserve"> Experimenting with collage, paint and layering to alter identity and expression.</w:t>
            </w:r>
          </w:p>
          <w:p w14:paraId="4370126E" w14:textId="77777777" w:rsidR="00D558BB" w:rsidRPr="00D558BB" w:rsidRDefault="00D558BB" w:rsidP="00D558BB">
            <w:pPr>
              <w:rPr>
                <w:rFonts w:ascii="Times New Roman" w:hAnsi="Times New Roman" w:cs="Times New Roman"/>
                <w:sz w:val="16"/>
                <w:szCs w:val="16"/>
              </w:rPr>
            </w:pPr>
            <w:r w:rsidRPr="00D558BB">
              <w:rPr>
                <w:rFonts w:ascii="Times New Roman" w:hAnsi="Times New Roman" w:cs="Times New Roman"/>
                <w:b/>
                <w:bCs/>
                <w:sz w:val="16"/>
                <w:szCs w:val="16"/>
              </w:rPr>
              <w:t>Teacher Actions:</w:t>
            </w:r>
          </w:p>
          <w:p w14:paraId="3D7FD95B" w14:textId="77777777" w:rsidR="00D558BB" w:rsidRPr="0057331E" w:rsidRDefault="00D558BB" w:rsidP="00FA130E">
            <w:pPr>
              <w:pStyle w:val="ListParagraph"/>
              <w:numPr>
                <w:ilvl w:val="0"/>
                <w:numId w:val="79"/>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Demonstrate </w:t>
            </w:r>
            <w:r w:rsidRPr="0057331E">
              <w:rPr>
                <w:rFonts w:ascii="Times New Roman" w:hAnsi="Times New Roman" w:cs="Times New Roman"/>
                <w:i/>
                <w:iCs/>
                <w:sz w:val="16"/>
                <w:szCs w:val="16"/>
              </w:rPr>
              <w:t>cutting, rearranging or layering</w:t>
            </w:r>
            <w:r w:rsidRPr="0057331E">
              <w:rPr>
                <w:rFonts w:ascii="Times New Roman" w:hAnsi="Times New Roman" w:cs="Times New Roman"/>
                <w:sz w:val="16"/>
                <w:szCs w:val="16"/>
              </w:rPr>
              <w:t xml:space="preserve"> copies of their portrait to distort or exaggerate features.</w:t>
            </w:r>
          </w:p>
          <w:p w14:paraId="6CC25844" w14:textId="77777777" w:rsidR="00D558BB" w:rsidRPr="0057331E" w:rsidRDefault="00D558BB" w:rsidP="00FA130E">
            <w:pPr>
              <w:pStyle w:val="ListParagraph"/>
              <w:numPr>
                <w:ilvl w:val="0"/>
                <w:numId w:val="79"/>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Encourage pupils to </w:t>
            </w:r>
            <w:r w:rsidRPr="0057331E">
              <w:rPr>
                <w:rFonts w:ascii="Times New Roman" w:hAnsi="Times New Roman" w:cs="Times New Roman"/>
                <w:i/>
                <w:iCs/>
                <w:sz w:val="16"/>
                <w:szCs w:val="16"/>
              </w:rPr>
              <w:t>add expressive elements</w:t>
            </w:r>
            <w:r w:rsidRPr="0057331E">
              <w:rPr>
                <w:rFonts w:ascii="Times New Roman" w:hAnsi="Times New Roman" w:cs="Times New Roman"/>
                <w:sz w:val="16"/>
                <w:szCs w:val="16"/>
              </w:rPr>
              <w:t xml:space="preserve"> using torn paper, paint, text or symbols.</w:t>
            </w:r>
          </w:p>
          <w:p w14:paraId="76C10B3B" w14:textId="77777777" w:rsidR="00D558BB" w:rsidRPr="0057331E" w:rsidRDefault="00D558BB" w:rsidP="00FA130E">
            <w:pPr>
              <w:pStyle w:val="ListParagraph"/>
              <w:numPr>
                <w:ilvl w:val="0"/>
                <w:numId w:val="79"/>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Prompt creative risk-taking: </w:t>
            </w:r>
            <w:r w:rsidRPr="0057331E">
              <w:rPr>
                <w:rFonts w:ascii="Times New Roman" w:hAnsi="Times New Roman" w:cs="Times New Roman"/>
                <w:i/>
                <w:iCs/>
                <w:sz w:val="16"/>
                <w:szCs w:val="16"/>
              </w:rPr>
              <w:t>“What happens if you cover part of the face? What story does it tell now?”</w:t>
            </w:r>
          </w:p>
          <w:p w14:paraId="66D8D13D" w14:textId="77777777" w:rsidR="00D558BB" w:rsidRPr="0057331E" w:rsidRDefault="00D558BB" w:rsidP="00FA130E">
            <w:pPr>
              <w:pStyle w:val="ListParagraph"/>
              <w:numPr>
                <w:ilvl w:val="0"/>
                <w:numId w:val="79"/>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Facilitate pair discussion: </w:t>
            </w:r>
            <w:r w:rsidRPr="0057331E">
              <w:rPr>
                <w:rFonts w:ascii="Times New Roman" w:hAnsi="Times New Roman" w:cs="Times New Roman"/>
                <w:i/>
                <w:iCs/>
                <w:sz w:val="16"/>
                <w:szCs w:val="16"/>
              </w:rPr>
              <w:t>“How has your expression changed?”</w:t>
            </w:r>
          </w:p>
          <w:p w14:paraId="5012B50A" w14:textId="77777777" w:rsidR="005B2C3D" w:rsidRPr="00F16FCE" w:rsidRDefault="005B2C3D" w:rsidP="00D558BB">
            <w:pPr>
              <w:rPr>
                <w:rFonts w:ascii="Times New Roman" w:hAnsi="Times New Roman" w:cs="Times New Roman"/>
                <w:sz w:val="16"/>
                <w:szCs w:val="16"/>
              </w:rPr>
            </w:pPr>
          </w:p>
        </w:tc>
        <w:tc>
          <w:tcPr>
            <w:tcW w:w="3845" w:type="dxa"/>
          </w:tcPr>
          <w:p w14:paraId="5FF977C5" w14:textId="77777777" w:rsidR="008261EA" w:rsidRPr="008261EA" w:rsidRDefault="008261EA" w:rsidP="008261EA">
            <w:pPr>
              <w:rPr>
                <w:rFonts w:ascii="Times New Roman" w:hAnsi="Times New Roman" w:cs="Times New Roman"/>
                <w:sz w:val="16"/>
                <w:szCs w:val="16"/>
              </w:rPr>
            </w:pPr>
            <w:r w:rsidRPr="008261EA">
              <w:rPr>
                <w:rFonts w:ascii="Times New Roman" w:hAnsi="Times New Roman" w:cs="Times New Roman"/>
                <w:b/>
                <w:bCs/>
                <w:sz w:val="16"/>
                <w:szCs w:val="16"/>
              </w:rPr>
              <w:t>Learning Focus:</w:t>
            </w:r>
            <w:r w:rsidRPr="008261EA">
              <w:rPr>
                <w:rFonts w:ascii="Times New Roman" w:hAnsi="Times New Roman" w:cs="Times New Roman"/>
                <w:sz w:val="16"/>
                <w:szCs w:val="16"/>
              </w:rPr>
              <w:t xml:space="preserve"> Arranging components to control movement, atmosphere and experience.</w:t>
            </w:r>
          </w:p>
          <w:p w14:paraId="0074A952" w14:textId="77777777" w:rsidR="008261EA" w:rsidRPr="008261EA" w:rsidRDefault="008261EA" w:rsidP="008261EA">
            <w:pPr>
              <w:rPr>
                <w:rFonts w:ascii="Times New Roman" w:hAnsi="Times New Roman" w:cs="Times New Roman"/>
                <w:sz w:val="16"/>
                <w:szCs w:val="16"/>
              </w:rPr>
            </w:pPr>
            <w:r w:rsidRPr="008261EA">
              <w:rPr>
                <w:rFonts w:ascii="Times New Roman" w:hAnsi="Times New Roman" w:cs="Times New Roman"/>
                <w:b/>
                <w:bCs/>
                <w:sz w:val="16"/>
                <w:szCs w:val="16"/>
              </w:rPr>
              <w:t>Teacher Actions:</w:t>
            </w:r>
          </w:p>
          <w:p w14:paraId="16906B2F" w14:textId="77777777" w:rsidR="008261EA" w:rsidRPr="001A4B75" w:rsidRDefault="008261EA" w:rsidP="00094EC1">
            <w:pPr>
              <w:pStyle w:val="ListParagraph"/>
              <w:numPr>
                <w:ilvl w:val="0"/>
                <w:numId w:val="155"/>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Model </w:t>
            </w:r>
            <w:r w:rsidRPr="001A4B75">
              <w:rPr>
                <w:rFonts w:ascii="Times New Roman" w:hAnsi="Times New Roman" w:cs="Times New Roman"/>
                <w:i/>
                <w:iCs/>
                <w:sz w:val="16"/>
                <w:szCs w:val="16"/>
              </w:rPr>
              <w:t>laying out floor tape or markers</w:t>
            </w:r>
            <w:r w:rsidRPr="001A4B75">
              <w:rPr>
                <w:rFonts w:ascii="Times New Roman" w:hAnsi="Times New Roman" w:cs="Times New Roman"/>
                <w:sz w:val="16"/>
                <w:szCs w:val="16"/>
              </w:rPr>
              <w:t xml:space="preserve"> to test space flow.</w:t>
            </w:r>
          </w:p>
          <w:p w14:paraId="3D6CACFD" w14:textId="77777777" w:rsidR="008261EA" w:rsidRPr="001A4B75" w:rsidRDefault="008261EA" w:rsidP="00094EC1">
            <w:pPr>
              <w:pStyle w:val="ListParagraph"/>
              <w:numPr>
                <w:ilvl w:val="0"/>
                <w:numId w:val="155"/>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Guide pupils to </w:t>
            </w:r>
            <w:r w:rsidRPr="001A4B75">
              <w:rPr>
                <w:rFonts w:ascii="Times New Roman" w:hAnsi="Times New Roman" w:cs="Times New Roman"/>
                <w:i/>
                <w:iCs/>
                <w:sz w:val="16"/>
                <w:szCs w:val="16"/>
              </w:rPr>
              <w:t>place and adjust structures</w:t>
            </w:r>
            <w:r w:rsidRPr="001A4B75">
              <w:rPr>
                <w:rFonts w:ascii="Times New Roman" w:hAnsi="Times New Roman" w:cs="Times New Roman"/>
                <w:sz w:val="16"/>
                <w:szCs w:val="16"/>
              </w:rPr>
              <w:t xml:space="preserve">, asking: </w:t>
            </w:r>
            <w:r w:rsidRPr="001A4B75">
              <w:rPr>
                <w:rFonts w:ascii="Times New Roman" w:hAnsi="Times New Roman" w:cs="Times New Roman"/>
                <w:i/>
                <w:iCs/>
                <w:sz w:val="16"/>
                <w:szCs w:val="16"/>
              </w:rPr>
              <w:t>“Where will people go first?”</w:t>
            </w:r>
          </w:p>
          <w:p w14:paraId="0D352CC2" w14:textId="77777777" w:rsidR="008261EA" w:rsidRPr="001A4B75" w:rsidRDefault="008261EA" w:rsidP="00094EC1">
            <w:pPr>
              <w:pStyle w:val="ListParagraph"/>
              <w:numPr>
                <w:ilvl w:val="0"/>
                <w:numId w:val="155"/>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Encourage role-play walkthroughs: </w:t>
            </w:r>
            <w:r w:rsidRPr="001A4B75">
              <w:rPr>
                <w:rFonts w:ascii="Times New Roman" w:hAnsi="Times New Roman" w:cs="Times New Roman"/>
                <w:i/>
                <w:iCs/>
                <w:sz w:val="16"/>
                <w:szCs w:val="16"/>
              </w:rPr>
              <w:t>“Act like a visitor — what do you notice first?”</w:t>
            </w:r>
          </w:p>
          <w:p w14:paraId="4C02CB2B" w14:textId="77777777" w:rsidR="008261EA" w:rsidRPr="001A4B75" w:rsidRDefault="008261EA" w:rsidP="00094EC1">
            <w:pPr>
              <w:pStyle w:val="ListParagraph"/>
              <w:numPr>
                <w:ilvl w:val="0"/>
                <w:numId w:val="155"/>
              </w:numPr>
              <w:ind w:left="324" w:hanging="284"/>
              <w:rPr>
                <w:rFonts w:ascii="Times New Roman" w:hAnsi="Times New Roman" w:cs="Times New Roman"/>
                <w:sz w:val="16"/>
                <w:szCs w:val="16"/>
              </w:rPr>
            </w:pPr>
            <w:r w:rsidRPr="001A4B75">
              <w:rPr>
                <w:rFonts w:ascii="Times New Roman" w:hAnsi="Times New Roman" w:cs="Times New Roman"/>
                <w:sz w:val="16"/>
                <w:szCs w:val="16"/>
              </w:rPr>
              <w:t>Support group decision-making on positioning and sequencing.</w:t>
            </w:r>
          </w:p>
          <w:p w14:paraId="78B81C91" w14:textId="77777777" w:rsidR="005B2C3D" w:rsidRPr="00F16FCE" w:rsidRDefault="005B2C3D" w:rsidP="008261EA">
            <w:pPr>
              <w:rPr>
                <w:rFonts w:ascii="Times New Roman" w:hAnsi="Times New Roman" w:cs="Times New Roman"/>
                <w:sz w:val="16"/>
                <w:szCs w:val="16"/>
              </w:rPr>
            </w:pPr>
          </w:p>
        </w:tc>
      </w:tr>
      <w:tr w:rsidR="005B2C3D" w14:paraId="55C8992D" w14:textId="77777777" w:rsidTr="00F16FCE">
        <w:trPr>
          <w:trHeight w:val="1105"/>
        </w:trPr>
        <w:tc>
          <w:tcPr>
            <w:tcW w:w="2263" w:type="dxa"/>
            <w:shd w:val="clear" w:color="auto" w:fill="8DB3E2" w:themeFill="text2" w:themeFillTint="66"/>
          </w:tcPr>
          <w:p w14:paraId="5C67206E" w14:textId="77777777" w:rsidR="005B2C3D" w:rsidRPr="000851E2" w:rsidRDefault="005B2C3D" w:rsidP="005B2C3D">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5</w:t>
            </w:r>
          </w:p>
          <w:p w14:paraId="3BB3A120" w14:textId="77777777" w:rsidR="005B2C3D" w:rsidRPr="00BE0158" w:rsidRDefault="005B2C3D" w:rsidP="005B2C3D">
            <w:pPr>
              <w:jc w:val="center"/>
              <w:rPr>
                <w:b/>
                <w:sz w:val="28"/>
                <w:szCs w:val="28"/>
              </w:rPr>
            </w:pPr>
          </w:p>
        </w:tc>
        <w:tc>
          <w:tcPr>
            <w:tcW w:w="3402" w:type="dxa"/>
          </w:tcPr>
          <w:p w14:paraId="2D339462" w14:textId="77777777" w:rsidR="005B2C3D" w:rsidRPr="005B2C3D" w:rsidRDefault="005B2C3D" w:rsidP="005B2C3D">
            <w:pPr>
              <w:rPr>
                <w:rFonts w:ascii="Times New Roman" w:hAnsi="Times New Roman" w:cs="Times New Roman"/>
                <w:sz w:val="16"/>
                <w:szCs w:val="16"/>
              </w:rPr>
            </w:pPr>
            <w:r w:rsidRPr="005B2C3D">
              <w:rPr>
                <w:rFonts w:ascii="Times New Roman" w:hAnsi="Times New Roman" w:cs="Times New Roman"/>
                <w:b/>
                <w:bCs/>
                <w:sz w:val="16"/>
                <w:szCs w:val="16"/>
              </w:rPr>
              <w:t>Learning Focus:</w:t>
            </w:r>
            <w:r w:rsidRPr="005B2C3D">
              <w:rPr>
                <w:rFonts w:ascii="Times New Roman" w:hAnsi="Times New Roman" w:cs="Times New Roman"/>
                <w:sz w:val="16"/>
                <w:szCs w:val="16"/>
              </w:rPr>
              <w:t xml:space="preserve"> Translating drawn marks into print using tools and pressure.</w:t>
            </w:r>
          </w:p>
          <w:p w14:paraId="2ED02BE0" w14:textId="77777777" w:rsidR="005B2C3D" w:rsidRPr="005B2C3D" w:rsidRDefault="005B2C3D" w:rsidP="005B2C3D">
            <w:pPr>
              <w:rPr>
                <w:rFonts w:ascii="Times New Roman" w:hAnsi="Times New Roman" w:cs="Times New Roman"/>
                <w:sz w:val="16"/>
                <w:szCs w:val="16"/>
              </w:rPr>
            </w:pPr>
            <w:r w:rsidRPr="005B2C3D">
              <w:rPr>
                <w:rFonts w:ascii="Times New Roman" w:hAnsi="Times New Roman" w:cs="Times New Roman"/>
                <w:b/>
                <w:bCs/>
                <w:sz w:val="16"/>
                <w:szCs w:val="16"/>
              </w:rPr>
              <w:t>Teacher Actions:</w:t>
            </w:r>
          </w:p>
          <w:p w14:paraId="032FF3AA" w14:textId="77777777" w:rsidR="005B2C3D" w:rsidRPr="00B64A06" w:rsidRDefault="005B2C3D" w:rsidP="00521488">
            <w:pPr>
              <w:pStyle w:val="ListParagraph"/>
              <w:numPr>
                <w:ilvl w:val="0"/>
                <w:numId w:val="74"/>
              </w:numPr>
              <w:ind w:left="317" w:hanging="284"/>
              <w:rPr>
                <w:rFonts w:ascii="Times New Roman" w:hAnsi="Times New Roman" w:cs="Times New Roman"/>
                <w:sz w:val="16"/>
                <w:szCs w:val="16"/>
              </w:rPr>
            </w:pPr>
            <w:r w:rsidRPr="00B64A06">
              <w:rPr>
                <w:rFonts w:ascii="Times New Roman" w:hAnsi="Times New Roman" w:cs="Times New Roman"/>
                <w:sz w:val="16"/>
                <w:szCs w:val="16"/>
              </w:rPr>
              <w:t xml:space="preserve">Demonstrate </w:t>
            </w:r>
            <w:r w:rsidRPr="00B64A06">
              <w:rPr>
                <w:rFonts w:ascii="Times New Roman" w:hAnsi="Times New Roman" w:cs="Times New Roman"/>
                <w:i/>
                <w:iCs/>
                <w:sz w:val="16"/>
                <w:szCs w:val="16"/>
              </w:rPr>
              <w:t>safe lino/polystyrene cutting</w:t>
            </w:r>
            <w:r w:rsidRPr="00B64A06">
              <w:rPr>
                <w:rFonts w:ascii="Times New Roman" w:hAnsi="Times New Roman" w:cs="Times New Roman"/>
                <w:sz w:val="16"/>
                <w:szCs w:val="16"/>
              </w:rPr>
              <w:t xml:space="preserve"> and ink rolling.</w:t>
            </w:r>
          </w:p>
          <w:p w14:paraId="61A37894" w14:textId="77777777" w:rsidR="005B2C3D" w:rsidRPr="00B64A06" w:rsidRDefault="005B2C3D" w:rsidP="00521488">
            <w:pPr>
              <w:pStyle w:val="ListParagraph"/>
              <w:numPr>
                <w:ilvl w:val="0"/>
                <w:numId w:val="74"/>
              </w:numPr>
              <w:ind w:left="317" w:hanging="284"/>
              <w:rPr>
                <w:rFonts w:ascii="Times New Roman" w:hAnsi="Times New Roman" w:cs="Times New Roman"/>
                <w:sz w:val="16"/>
                <w:szCs w:val="16"/>
              </w:rPr>
            </w:pPr>
            <w:r w:rsidRPr="00B64A06">
              <w:rPr>
                <w:rFonts w:ascii="Times New Roman" w:hAnsi="Times New Roman" w:cs="Times New Roman"/>
                <w:sz w:val="16"/>
                <w:szCs w:val="16"/>
              </w:rPr>
              <w:t xml:space="preserve">Pupils cut, ink and </w:t>
            </w:r>
            <w:r w:rsidRPr="00B64A06">
              <w:rPr>
                <w:rFonts w:ascii="Times New Roman" w:hAnsi="Times New Roman" w:cs="Times New Roman"/>
                <w:i/>
                <w:iCs/>
                <w:sz w:val="16"/>
                <w:szCs w:val="16"/>
              </w:rPr>
              <w:t>print multiple variations</w:t>
            </w:r>
            <w:r w:rsidRPr="00B64A06">
              <w:rPr>
                <w:rFonts w:ascii="Times New Roman" w:hAnsi="Times New Roman" w:cs="Times New Roman"/>
                <w:sz w:val="16"/>
                <w:szCs w:val="16"/>
              </w:rPr>
              <w:t>.</w:t>
            </w:r>
          </w:p>
          <w:p w14:paraId="5755ABF8" w14:textId="77777777" w:rsidR="005B2C3D" w:rsidRPr="00B64A06" w:rsidRDefault="005B2C3D" w:rsidP="00521488">
            <w:pPr>
              <w:pStyle w:val="ListParagraph"/>
              <w:numPr>
                <w:ilvl w:val="0"/>
                <w:numId w:val="74"/>
              </w:numPr>
              <w:ind w:left="317" w:hanging="284"/>
              <w:rPr>
                <w:rFonts w:ascii="Times New Roman" w:hAnsi="Times New Roman" w:cs="Times New Roman"/>
                <w:sz w:val="16"/>
                <w:szCs w:val="16"/>
              </w:rPr>
            </w:pPr>
            <w:r w:rsidRPr="00B64A06">
              <w:rPr>
                <w:rFonts w:ascii="Times New Roman" w:hAnsi="Times New Roman" w:cs="Times New Roman"/>
                <w:sz w:val="16"/>
                <w:szCs w:val="16"/>
              </w:rPr>
              <w:t xml:space="preserve">Encourage experimentation: </w:t>
            </w:r>
            <w:r w:rsidRPr="00B64A06">
              <w:rPr>
                <w:rFonts w:ascii="Times New Roman" w:hAnsi="Times New Roman" w:cs="Times New Roman"/>
                <w:i/>
                <w:iCs/>
                <w:sz w:val="16"/>
                <w:szCs w:val="16"/>
              </w:rPr>
              <w:t>“Change colour / pressure—what happens?”</w:t>
            </w:r>
          </w:p>
          <w:p w14:paraId="75392010" w14:textId="0B8D5DB1" w:rsidR="005B2C3D" w:rsidRPr="00B64A06" w:rsidRDefault="005B2C3D" w:rsidP="00521488">
            <w:pPr>
              <w:pStyle w:val="ListParagraph"/>
              <w:numPr>
                <w:ilvl w:val="0"/>
                <w:numId w:val="74"/>
              </w:numPr>
              <w:ind w:left="317" w:hanging="284"/>
              <w:rPr>
                <w:rFonts w:ascii="Times New Roman" w:hAnsi="Times New Roman" w:cs="Times New Roman"/>
                <w:sz w:val="16"/>
                <w:szCs w:val="16"/>
              </w:rPr>
            </w:pPr>
            <w:r w:rsidRPr="00B64A06">
              <w:rPr>
                <w:rFonts w:ascii="Times New Roman" w:hAnsi="Times New Roman" w:cs="Times New Roman"/>
                <w:sz w:val="16"/>
                <w:szCs w:val="16"/>
              </w:rPr>
              <w:t xml:space="preserve">Reflect alongside original drawings: </w:t>
            </w:r>
            <w:r w:rsidRPr="00B64A06">
              <w:rPr>
                <w:rFonts w:ascii="Times New Roman" w:hAnsi="Times New Roman" w:cs="Times New Roman"/>
                <w:i/>
                <w:iCs/>
                <w:sz w:val="16"/>
                <w:szCs w:val="16"/>
              </w:rPr>
              <w:t>“What changed from drawing to print?”</w:t>
            </w:r>
          </w:p>
        </w:tc>
        <w:tc>
          <w:tcPr>
            <w:tcW w:w="4395" w:type="dxa"/>
          </w:tcPr>
          <w:p w14:paraId="0F5E5E7D" w14:textId="77777777" w:rsidR="00D558BB" w:rsidRPr="00D558BB" w:rsidRDefault="00D558BB" w:rsidP="00D558BB">
            <w:pPr>
              <w:rPr>
                <w:rFonts w:ascii="Times New Roman" w:hAnsi="Times New Roman" w:cs="Times New Roman"/>
                <w:sz w:val="16"/>
                <w:szCs w:val="16"/>
              </w:rPr>
            </w:pPr>
            <w:r w:rsidRPr="00D558BB">
              <w:rPr>
                <w:rFonts w:ascii="Times New Roman" w:hAnsi="Times New Roman" w:cs="Times New Roman"/>
                <w:b/>
                <w:bCs/>
                <w:sz w:val="16"/>
                <w:szCs w:val="16"/>
              </w:rPr>
              <w:t>Learning Focus:</w:t>
            </w:r>
            <w:r w:rsidRPr="00D558BB">
              <w:rPr>
                <w:rFonts w:ascii="Times New Roman" w:hAnsi="Times New Roman" w:cs="Times New Roman"/>
                <w:sz w:val="16"/>
                <w:szCs w:val="16"/>
              </w:rPr>
              <w:t xml:space="preserve"> Combining composition, identity and media control in a resolved artwork.</w:t>
            </w:r>
          </w:p>
          <w:p w14:paraId="325B8A19" w14:textId="77777777" w:rsidR="00D558BB" w:rsidRPr="00D558BB" w:rsidRDefault="00D558BB" w:rsidP="00D558BB">
            <w:pPr>
              <w:rPr>
                <w:rFonts w:ascii="Times New Roman" w:hAnsi="Times New Roman" w:cs="Times New Roman"/>
                <w:sz w:val="16"/>
                <w:szCs w:val="16"/>
              </w:rPr>
            </w:pPr>
            <w:r w:rsidRPr="00D558BB">
              <w:rPr>
                <w:rFonts w:ascii="Times New Roman" w:hAnsi="Times New Roman" w:cs="Times New Roman"/>
                <w:b/>
                <w:bCs/>
                <w:sz w:val="16"/>
                <w:szCs w:val="16"/>
              </w:rPr>
              <w:t>Teacher Actions:</w:t>
            </w:r>
          </w:p>
          <w:p w14:paraId="7CCDACC2" w14:textId="77777777" w:rsidR="00D558BB" w:rsidRPr="0057331E" w:rsidRDefault="00D558BB" w:rsidP="00FA130E">
            <w:pPr>
              <w:pStyle w:val="ListParagraph"/>
              <w:numPr>
                <w:ilvl w:val="0"/>
                <w:numId w:val="80"/>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Model </w:t>
            </w:r>
            <w:r w:rsidRPr="0057331E">
              <w:rPr>
                <w:rFonts w:ascii="Times New Roman" w:hAnsi="Times New Roman" w:cs="Times New Roman"/>
                <w:i/>
                <w:iCs/>
                <w:sz w:val="16"/>
                <w:szCs w:val="16"/>
              </w:rPr>
              <w:t>selecting consistent materials or colours</w:t>
            </w:r>
            <w:r w:rsidRPr="0057331E">
              <w:rPr>
                <w:rFonts w:ascii="Times New Roman" w:hAnsi="Times New Roman" w:cs="Times New Roman"/>
                <w:sz w:val="16"/>
                <w:szCs w:val="16"/>
              </w:rPr>
              <w:t xml:space="preserve"> to unify the portrait.</w:t>
            </w:r>
          </w:p>
          <w:p w14:paraId="796979D8" w14:textId="77777777" w:rsidR="00D558BB" w:rsidRPr="0057331E" w:rsidRDefault="00D558BB" w:rsidP="00FA130E">
            <w:pPr>
              <w:pStyle w:val="ListParagraph"/>
              <w:numPr>
                <w:ilvl w:val="0"/>
                <w:numId w:val="80"/>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Demonstrate </w:t>
            </w:r>
            <w:r w:rsidRPr="0057331E">
              <w:rPr>
                <w:rFonts w:ascii="Times New Roman" w:hAnsi="Times New Roman" w:cs="Times New Roman"/>
                <w:i/>
                <w:iCs/>
                <w:sz w:val="16"/>
                <w:szCs w:val="16"/>
              </w:rPr>
              <w:t>final refinement</w:t>
            </w:r>
            <w:r w:rsidRPr="0057331E">
              <w:rPr>
                <w:rFonts w:ascii="Times New Roman" w:hAnsi="Times New Roman" w:cs="Times New Roman"/>
                <w:sz w:val="16"/>
                <w:szCs w:val="16"/>
              </w:rPr>
              <w:t xml:space="preserve"> using outlines, highlights or focal contrasts.</w:t>
            </w:r>
          </w:p>
          <w:p w14:paraId="5E745EE9" w14:textId="77777777" w:rsidR="00D558BB" w:rsidRPr="0057331E" w:rsidRDefault="00D558BB" w:rsidP="00FA130E">
            <w:pPr>
              <w:pStyle w:val="ListParagraph"/>
              <w:numPr>
                <w:ilvl w:val="0"/>
                <w:numId w:val="80"/>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Support pupils to </w:t>
            </w:r>
            <w:r w:rsidRPr="0057331E">
              <w:rPr>
                <w:rFonts w:ascii="Times New Roman" w:hAnsi="Times New Roman" w:cs="Times New Roman"/>
                <w:i/>
                <w:iCs/>
                <w:sz w:val="16"/>
                <w:szCs w:val="16"/>
              </w:rPr>
              <w:t>mount or display their portrait with intent</w:t>
            </w:r>
            <w:r w:rsidRPr="0057331E">
              <w:rPr>
                <w:rFonts w:ascii="Times New Roman" w:hAnsi="Times New Roman" w:cs="Times New Roman"/>
                <w:sz w:val="16"/>
                <w:szCs w:val="16"/>
              </w:rPr>
              <w:t>.</w:t>
            </w:r>
          </w:p>
          <w:p w14:paraId="3169EBD5" w14:textId="77777777" w:rsidR="00D558BB" w:rsidRPr="0057331E" w:rsidRDefault="00D558BB" w:rsidP="00FA130E">
            <w:pPr>
              <w:pStyle w:val="ListParagraph"/>
              <w:numPr>
                <w:ilvl w:val="0"/>
                <w:numId w:val="80"/>
              </w:numPr>
              <w:ind w:left="319" w:hanging="284"/>
              <w:rPr>
                <w:rFonts w:ascii="Times New Roman" w:hAnsi="Times New Roman" w:cs="Times New Roman"/>
                <w:sz w:val="16"/>
                <w:szCs w:val="16"/>
              </w:rPr>
            </w:pPr>
            <w:r w:rsidRPr="0057331E">
              <w:rPr>
                <w:rFonts w:ascii="Times New Roman" w:hAnsi="Times New Roman" w:cs="Times New Roman"/>
                <w:sz w:val="16"/>
                <w:szCs w:val="16"/>
              </w:rPr>
              <w:t xml:space="preserve">Lead reflection: </w:t>
            </w:r>
            <w:r w:rsidRPr="0057331E">
              <w:rPr>
                <w:rFonts w:ascii="Times New Roman" w:hAnsi="Times New Roman" w:cs="Times New Roman"/>
                <w:i/>
                <w:iCs/>
                <w:sz w:val="16"/>
                <w:szCs w:val="16"/>
              </w:rPr>
              <w:t>“What does your portrait communicate about you?”</w:t>
            </w:r>
          </w:p>
          <w:p w14:paraId="2B90050B" w14:textId="77777777" w:rsidR="005B2C3D" w:rsidRPr="00F16FCE" w:rsidRDefault="005B2C3D" w:rsidP="00D558BB">
            <w:pPr>
              <w:rPr>
                <w:rFonts w:ascii="Times New Roman" w:hAnsi="Times New Roman" w:cs="Times New Roman"/>
                <w:sz w:val="16"/>
                <w:szCs w:val="16"/>
              </w:rPr>
            </w:pPr>
          </w:p>
        </w:tc>
        <w:tc>
          <w:tcPr>
            <w:tcW w:w="3845" w:type="dxa"/>
          </w:tcPr>
          <w:p w14:paraId="329177FF" w14:textId="77777777" w:rsidR="008261EA" w:rsidRPr="008261EA" w:rsidRDefault="008261EA" w:rsidP="008261EA">
            <w:pPr>
              <w:rPr>
                <w:rFonts w:ascii="Times New Roman" w:hAnsi="Times New Roman" w:cs="Times New Roman"/>
                <w:sz w:val="16"/>
                <w:szCs w:val="16"/>
              </w:rPr>
            </w:pPr>
            <w:r w:rsidRPr="008261EA">
              <w:rPr>
                <w:rFonts w:ascii="Times New Roman" w:hAnsi="Times New Roman" w:cs="Times New Roman"/>
                <w:b/>
                <w:bCs/>
                <w:sz w:val="16"/>
                <w:szCs w:val="16"/>
              </w:rPr>
              <w:t>Learning Focus:</w:t>
            </w:r>
            <w:r w:rsidRPr="008261EA">
              <w:rPr>
                <w:rFonts w:ascii="Times New Roman" w:hAnsi="Times New Roman" w:cs="Times New Roman"/>
                <w:sz w:val="16"/>
                <w:szCs w:val="16"/>
              </w:rPr>
              <w:t xml:space="preserve"> Evaluating impact through audience perception.</w:t>
            </w:r>
          </w:p>
          <w:p w14:paraId="11B53AEB" w14:textId="77777777" w:rsidR="008261EA" w:rsidRPr="008261EA" w:rsidRDefault="008261EA" w:rsidP="008261EA">
            <w:pPr>
              <w:rPr>
                <w:rFonts w:ascii="Times New Roman" w:hAnsi="Times New Roman" w:cs="Times New Roman"/>
                <w:sz w:val="16"/>
                <w:szCs w:val="16"/>
              </w:rPr>
            </w:pPr>
            <w:r w:rsidRPr="008261EA">
              <w:rPr>
                <w:rFonts w:ascii="Times New Roman" w:hAnsi="Times New Roman" w:cs="Times New Roman"/>
                <w:b/>
                <w:bCs/>
                <w:sz w:val="16"/>
                <w:szCs w:val="16"/>
              </w:rPr>
              <w:t>Teacher Actions:</w:t>
            </w:r>
          </w:p>
          <w:p w14:paraId="70A21592" w14:textId="77777777" w:rsidR="008261EA" w:rsidRPr="001A4B75" w:rsidRDefault="008261EA" w:rsidP="00094EC1">
            <w:pPr>
              <w:pStyle w:val="ListParagraph"/>
              <w:numPr>
                <w:ilvl w:val="0"/>
                <w:numId w:val="156"/>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Invite another class or group to </w:t>
            </w:r>
            <w:r w:rsidRPr="001A4B75">
              <w:rPr>
                <w:rFonts w:ascii="Times New Roman" w:hAnsi="Times New Roman" w:cs="Times New Roman"/>
                <w:i/>
                <w:iCs/>
                <w:sz w:val="16"/>
                <w:szCs w:val="16"/>
              </w:rPr>
              <w:t>walk through the installation while pupils observe</w:t>
            </w:r>
            <w:r w:rsidRPr="001A4B75">
              <w:rPr>
                <w:rFonts w:ascii="Times New Roman" w:hAnsi="Times New Roman" w:cs="Times New Roman"/>
                <w:sz w:val="16"/>
                <w:szCs w:val="16"/>
              </w:rPr>
              <w:t>.</w:t>
            </w:r>
          </w:p>
          <w:p w14:paraId="152277D4" w14:textId="77777777" w:rsidR="008261EA" w:rsidRPr="001A4B75" w:rsidRDefault="008261EA" w:rsidP="00094EC1">
            <w:pPr>
              <w:pStyle w:val="ListParagraph"/>
              <w:numPr>
                <w:ilvl w:val="0"/>
                <w:numId w:val="156"/>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Lead reflective questioning: </w:t>
            </w:r>
            <w:r w:rsidRPr="001A4B75">
              <w:rPr>
                <w:rFonts w:ascii="Times New Roman" w:hAnsi="Times New Roman" w:cs="Times New Roman"/>
                <w:i/>
                <w:iCs/>
                <w:sz w:val="16"/>
                <w:szCs w:val="16"/>
              </w:rPr>
              <w:t>“Did the audience react how you wanted?”</w:t>
            </w:r>
          </w:p>
          <w:p w14:paraId="665BC82B" w14:textId="77777777" w:rsidR="008261EA" w:rsidRPr="001A4B75" w:rsidRDefault="008261EA" w:rsidP="00094EC1">
            <w:pPr>
              <w:pStyle w:val="ListParagraph"/>
              <w:numPr>
                <w:ilvl w:val="0"/>
                <w:numId w:val="156"/>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Ask pupils to </w:t>
            </w:r>
            <w:r w:rsidRPr="001A4B75">
              <w:rPr>
                <w:rFonts w:ascii="Times New Roman" w:hAnsi="Times New Roman" w:cs="Times New Roman"/>
                <w:i/>
                <w:iCs/>
                <w:sz w:val="16"/>
                <w:szCs w:val="16"/>
              </w:rPr>
              <w:t>write or speak one sentence about the feeling they tried to create</w:t>
            </w:r>
            <w:r w:rsidRPr="001A4B75">
              <w:rPr>
                <w:rFonts w:ascii="Times New Roman" w:hAnsi="Times New Roman" w:cs="Times New Roman"/>
                <w:sz w:val="16"/>
                <w:szCs w:val="16"/>
              </w:rPr>
              <w:t>.</w:t>
            </w:r>
          </w:p>
          <w:p w14:paraId="6A1B16C0" w14:textId="77777777" w:rsidR="008261EA" w:rsidRPr="001A4B75" w:rsidRDefault="008261EA" w:rsidP="00094EC1">
            <w:pPr>
              <w:pStyle w:val="ListParagraph"/>
              <w:numPr>
                <w:ilvl w:val="0"/>
                <w:numId w:val="156"/>
              </w:numPr>
              <w:ind w:left="324" w:hanging="284"/>
              <w:rPr>
                <w:rFonts w:ascii="Times New Roman" w:hAnsi="Times New Roman" w:cs="Times New Roman"/>
                <w:sz w:val="16"/>
                <w:szCs w:val="16"/>
              </w:rPr>
            </w:pPr>
            <w:r w:rsidRPr="001A4B75">
              <w:rPr>
                <w:rFonts w:ascii="Times New Roman" w:hAnsi="Times New Roman" w:cs="Times New Roman"/>
                <w:sz w:val="16"/>
                <w:szCs w:val="16"/>
              </w:rPr>
              <w:t xml:space="preserve">Finish with </w:t>
            </w:r>
            <w:r w:rsidRPr="001A4B75">
              <w:rPr>
                <w:rFonts w:ascii="Times New Roman" w:hAnsi="Times New Roman" w:cs="Times New Roman"/>
                <w:i/>
                <w:iCs/>
                <w:sz w:val="16"/>
                <w:szCs w:val="16"/>
              </w:rPr>
              <w:t>gallery reflection</w:t>
            </w:r>
            <w:r w:rsidRPr="001A4B75">
              <w:rPr>
                <w:rFonts w:ascii="Times New Roman" w:hAnsi="Times New Roman" w:cs="Times New Roman"/>
                <w:sz w:val="16"/>
                <w:szCs w:val="16"/>
              </w:rPr>
              <w:t xml:space="preserve">: </w:t>
            </w:r>
            <w:r w:rsidRPr="001A4B75">
              <w:rPr>
                <w:rFonts w:ascii="Times New Roman" w:hAnsi="Times New Roman" w:cs="Times New Roman"/>
                <w:i/>
                <w:iCs/>
                <w:sz w:val="16"/>
                <w:szCs w:val="16"/>
              </w:rPr>
              <w:t>“Would you change anything next time?”</w:t>
            </w:r>
          </w:p>
          <w:p w14:paraId="4F1E3AF5" w14:textId="77777777" w:rsidR="005B2C3D" w:rsidRPr="00F16FCE" w:rsidRDefault="005B2C3D" w:rsidP="008261EA">
            <w:pPr>
              <w:rPr>
                <w:rFonts w:ascii="Times New Roman" w:hAnsi="Times New Roman" w:cs="Times New Roman"/>
                <w:sz w:val="16"/>
                <w:szCs w:val="16"/>
              </w:rPr>
            </w:pPr>
          </w:p>
        </w:tc>
      </w:tr>
      <w:tr w:rsidR="005B2C3D" w14:paraId="28532918" w14:textId="77777777" w:rsidTr="00F16FCE">
        <w:trPr>
          <w:trHeight w:val="1105"/>
        </w:trPr>
        <w:tc>
          <w:tcPr>
            <w:tcW w:w="2263" w:type="dxa"/>
            <w:shd w:val="clear" w:color="auto" w:fill="8DB3E2" w:themeFill="text2" w:themeFillTint="66"/>
          </w:tcPr>
          <w:p w14:paraId="2AFC7FFD" w14:textId="7B53F07A" w:rsidR="005B2C3D" w:rsidRPr="00BE0158" w:rsidRDefault="005B2C3D" w:rsidP="005B2C3D">
            <w:pPr>
              <w:jc w:val="center"/>
              <w:rPr>
                <w:b/>
                <w:sz w:val="28"/>
                <w:szCs w:val="28"/>
              </w:rPr>
            </w:pPr>
            <w:r w:rsidRPr="000851E2">
              <w:rPr>
                <w:rFonts w:ascii="Times New Roman" w:hAnsi="Times New Roman" w:cs="Times New Roman"/>
                <w:b/>
                <w:sz w:val="16"/>
                <w:szCs w:val="16"/>
              </w:rPr>
              <w:t>SEND Adaptations</w:t>
            </w:r>
          </w:p>
        </w:tc>
        <w:tc>
          <w:tcPr>
            <w:tcW w:w="3402" w:type="dxa"/>
          </w:tcPr>
          <w:p w14:paraId="7DBB140A" w14:textId="270DC4C7" w:rsidR="005B2C3D" w:rsidRPr="00BF0808" w:rsidRDefault="005B2C3D" w:rsidP="00521488">
            <w:pPr>
              <w:pStyle w:val="ListParagraph"/>
              <w:numPr>
                <w:ilvl w:val="0"/>
                <w:numId w:val="68"/>
              </w:numPr>
              <w:ind w:left="175" w:hanging="175"/>
              <w:rPr>
                <w:rFonts w:ascii="Times New Roman" w:hAnsi="Times New Roman" w:cs="Times New Roman"/>
                <w:sz w:val="16"/>
                <w:szCs w:val="16"/>
              </w:rPr>
            </w:pPr>
            <w:r w:rsidRPr="00BF0808">
              <w:rPr>
                <w:rFonts w:ascii="Times New Roman" w:hAnsi="Times New Roman" w:cs="Times New Roman"/>
                <w:sz w:val="16"/>
                <w:szCs w:val="16"/>
              </w:rPr>
              <w:t xml:space="preserve">Support motor control and tool fluency by </w:t>
            </w:r>
            <w:r w:rsidRPr="00BF0808">
              <w:rPr>
                <w:rFonts w:ascii="Times New Roman" w:hAnsi="Times New Roman" w:cs="Times New Roman"/>
                <w:b/>
                <w:bCs/>
                <w:sz w:val="16"/>
                <w:szCs w:val="16"/>
              </w:rPr>
              <w:t>offering grip adaptations, larger drawing tools or pre-textured brushes</w:t>
            </w:r>
            <w:r w:rsidRPr="00BF0808">
              <w:rPr>
                <w:rFonts w:ascii="Times New Roman" w:hAnsi="Times New Roman" w:cs="Times New Roman"/>
                <w:sz w:val="16"/>
                <w:szCs w:val="16"/>
              </w:rPr>
              <w:t>, ensuring pupils can engage with expressive mark making without being limited by fine-motor constraints.</w:t>
            </w:r>
            <w:r w:rsidR="00BF0808">
              <w:rPr>
                <w:rFonts w:ascii="Times New Roman" w:hAnsi="Times New Roman" w:cs="Times New Roman"/>
                <w:sz w:val="16"/>
                <w:szCs w:val="16"/>
              </w:rPr>
              <w:br/>
            </w:r>
          </w:p>
          <w:p w14:paraId="0CFCB800" w14:textId="5642BD84" w:rsidR="005B2C3D" w:rsidRPr="00BF0808" w:rsidRDefault="005B2C3D" w:rsidP="00521488">
            <w:pPr>
              <w:pStyle w:val="ListParagraph"/>
              <w:numPr>
                <w:ilvl w:val="0"/>
                <w:numId w:val="68"/>
              </w:numPr>
              <w:ind w:left="175" w:hanging="175"/>
              <w:rPr>
                <w:rFonts w:ascii="Times New Roman" w:hAnsi="Times New Roman" w:cs="Times New Roman"/>
                <w:sz w:val="16"/>
                <w:szCs w:val="16"/>
              </w:rPr>
            </w:pPr>
            <w:r w:rsidRPr="00BF0808">
              <w:rPr>
                <w:rFonts w:ascii="Times New Roman" w:hAnsi="Times New Roman" w:cs="Times New Roman"/>
                <w:sz w:val="16"/>
                <w:szCs w:val="16"/>
              </w:rPr>
              <w:t xml:space="preserve">Reduce cognitive load by </w:t>
            </w:r>
            <w:r w:rsidRPr="00BF0808">
              <w:rPr>
                <w:rFonts w:ascii="Times New Roman" w:hAnsi="Times New Roman" w:cs="Times New Roman"/>
                <w:b/>
                <w:bCs/>
                <w:sz w:val="16"/>
                <w:szCs w:val="16"/>
              </w:rPr>
              <w:t>scaffolding each drawing stage visually</w:t>
            </w:r>
            <w:r w:rsidRPr="00BF0808">
              <w:rPr>
                <w:rFonts w:ascii="Times New Roman" w:hAnsi="Times New Roman" w:cs="Times New Roman"/>
                <w:sz w:val="16"/>
                <w:szCs w:val="16"/>
              </w:rPr>
              <w:t xml:space="preserve"> (e.g. </w:t>
            </w:r>
            <w:r w:rsidRPr="00BF0808">
              <w:rPr>
                <w:rFonts w:ascii="Times New Roman" w:hAnsi="Times New Roman" w:cs="Times New Roman"/>
                <w:i/>
                <w:iCs/>
                <w:sz w:val="16"/>
                <w:szCs w:val="16"/>
              </w:rPr>
              <w:t>Movement → Emotion → Depth → Composition → Print</w:t>
            </w:r>
            <w:r w:rsidRPr="00BF0808">
              <w:rPr>
                <w:rFonts w:ascii="Times New Roman" w:hAnsi="Times New Roman" w:cs="Times New Roman"/>
                <w:sz w:val="16"/>
                <w:szCs w:val="16"/>
              </w:rPr>
              <w:t>), helping pupils process one idea at a time rather than holding multiple concepts in working memory.</w:t>
            </w:r>
            <w:r w:rsidR="00BF0808">
              <w:rPr>
                <w:rFonts w:ascii="Times New Roman" w:hAnsi="Times New Roman" w:cs="Times New Roman"/>
                <w:sz w:val="16"/>
                <w:szCs w:val="16"/>
              </w:rPr>
              <w:br/>
            </w:r>
          </w:p>
          <w:p w14:paraId="562B8EEC" w14:textId="596D45C5" w:rsidR="005B2C3D" w:rsidRPr="00BF0808" w:rsidRDefault="005B2C3D" w:rsidP="00521488">
            <w:pPr>
              <w:pStyle w:val="ListParagraph"/>
              <w:numPr>
                <w:ilvl w:val="0"/>
                <w:numId w:val="68"/>
              </w:numPr>
              <w:ind w:left="175" w:hanging="175"/>
              <w:rPr>
                <w:rFonts w:ascii="Times New Roman" w:hAnsi="Times New Roman" w:cs="Times New Roman"/>
                <w:sz w:val="16"/>
                <w:szCs w:val="16"/>
              </w:rPr>
            </w:pPr>
            <w:r w:rsidRPr="00BF0808">
              <w:rPr>
                <w:rFonts w:ascii="Times New Roman" w:hAnsi="Times New Roman" w:cs="Times New Roman"/>
                <w:sz w:val="16"/>
                <w:szCs w:val="16"/>
              </w:rPr>
              <w:t xml:space="preserve">Embed structured collaboration by </w:t>
            </w:r>
            <w:r w:rsidRPr="00BF0808">
              <w:rPr>
                <w:rFonts w:ascii="Times New Roman" w:hAnsi="Times New Roman" w:cs="Times New Roman"/>
                <w:b/>
                <w:bCs/>
                <w:sz w:val="16"/>
                <w:szCs w:val="16"/>
              </w:rPr>
              <w:t xml:space="preserve">using paired roles such as “mark maker” and </w:t>
            </w:r>
            <w:r w:rsidRPr="00BF0808">
              <w:rPr>
                <w:rFonts w:ascii="Times New Roman" w:hAnsi="Times New Roman" w:cs="Times New Roman"/>
                <w:b/>
                <w:bCs/>
                <w:sz w:val="16"/>
                <w:szCs w:val="16"/>
              </w:rPr>
              <w:lastRenderedPageBreak/>
              <w:t>“movement spotter” or “artist” and “model”</w:t>
            </w:r>
            <w:r w:rsidRPr="00BF0808">
              <w:rPr>
                <w:rFonts w:ascii="Times New Roman" w:hAnsi="Times New Roman" w:cs="Times New Roman"/>
                <w:sz w:val="16"/>
                <w:szCs w:val="16"/>
              </w:rPr>
              <w:t>, allowing pupils to rehearse artistic thinking aloud before applying it independently.</w:t>
            </w:r>
            <w:r w:rsidR="00BF0808">
              <w:rPr>
                <w:rFonts w:ascii="Times New Roman" w:hAnsi="Times New Roman" w:cs="Times New Roman"/>
                <w:sz w:val="16"/>
                <w:szCs w:val="16"/>
              </w:rPr>
              <w:br/>
            </w:r>
          </w:p>
          <w:p w14:paraId="6016D30B" w14:textId="5CC785EB" w:rsidR="005B2C3D" w:rsidRPr="00BF0808" w:rsidRDefault="005B2C3D" w:rsidP="00521488">
            <w:pPr>
              <w:pStyle w:val="ListParagraph"/>
              <w:numPr>
                <w:ilvl w:val="0"/>
                <w:numId w:val="68"/>
              </w:numPr>
              <w:ind w:left="175" w:hanging="175"/>
              <w:rPr>
                <w:rFonts w:ascii="Times New Roman" w:hAnsi="Times New Roman" w:cs="Times New Roman"/>
                <w:sz w:val="16"/>
                <w:szCs w:val="16"/>
              </w:rPr>
            </w:pPr>
            <w:r w:rsidRPr="00BF0808">
              <w:rPr>
                <w:rFonts w:ascii="Times New Roman" w:hAnsi="Times New Roman" w:cs="Times New Roman"/>
                <w:sz w:val="16"/>
                <w:szCs w:val="16"/>
              </w:rPr>
              <w:t xml:space="preserve">Enable supported independence by </w:t>
            </w:r>
            <w:r w:rsidRPr="00BF0808">
              <w:rPr>
                <w:rFonts w:ascii="Times New Roman" w:hAnsi="Times New Roman" w:cs="Times New Roman"/>
                <w:b/>
                <w:bCs/>
                <w:sz w:val="16"/>
                <w:szCs w:val="16"/>
              </w:rPr>
              <w:t>providing prompt sheets or partially completed templates</w:t>
            </w:r>
            <w:r w:rsidRPr="00BF0808">
              <w:rPr>
                <w:rFonts w:ascii="Times New Roman" w:hAnsi="Times New Roman" w:cs="Times New Roman"/>
                <w:sz w:val="16"/>
                <w:szCs w:val="16"/>
              </w:rPr>
              <w:t xml:space="preserve"> (e.g. emotion word banks, tracing overlays or foreground-background guides) that reduce initiation barriers without lowering cognitive demand.</w:t>
            </w:r>
            <w:r w:rsidR="00B64A06">
              <w:rPr>
                <w:rFonts w:ascii="Times New Roman" w:hAnsi="Times New Roman" w:cs="Times New Roman"/>
                <w:sz w:val="16"/>
                <w:szCs w:val="16"/>
              </w:rPr>
              <w:br/>
            </w:r>
          </w:p>
          <w:p w14:paraId="66AB28A2" w14:textId="705DE282" w:rsidR="005B2C3D" w:rsidRPr="00BF0808" w:rsidRDefault="005B2C3D" w:rsidP="00521488">
            <w:pPr>
              <w:pStyle w:val="ListParagraph"/>
              <w:numPr>
                <w:ilvl w:val="0"/>
                <w:numId w:val="68"/>
              </w:numPr>
              <w:ind w:left="175" w:hanging="175"/>
              <w:rPr>
                <w:rFonts w:ascii="Times New Roman" w:hAnsi="Times New Roman" w:cs="Times New Roman"/>
                <w:sz w:val="16"/>
                <w:szCs w:val="16"/>
              </w:rPr>
            </w:pPr>
            <w:r w:rsidRPr="00BF0808">
              <w:rPr>
                <w:rFonts w:ascii="Times New Roman" w:hAnsi="Times New Roman" w:cs="Times New Roman"/>
                <w:sz w:val="16"/>
                <w:szCs w:val="16"/>
              </w:rPr>
              <w:t xml:space="preserve">Encourage metacognitive awareness through </w:t>
            </w:r>
            <w:r w:rsidRPr="00BF0808">
              <w:rPr>
                <w:rFonts w:ascii="Times New Roman" w:hAnsi="Times New Roman" w:cs="Times New Roman"/>
                <w:b/>
                <w:bCs/>
                <w:sz w:val="16"/>
                <w:szCs w:val="16"/>
              </w:rPr>
              <w:t>sentence stems like “I chose this line because…” or “I made it darker to…”</w:t>
            </w:r>
            <w:r w:rsidRPr="00BF0808">
              <w:rPr>
                <w:rFonts w:ascii="Times New Roman" w:hAnsi="Times New Roman" w:cs="Times New Roman"/>
                <w:sz w:val="16"/>
                <w:szCs w:val="16"/>
              </w:rPr>
              <w:t>, helping pupils articulate intention even when descriptive vocabulary is still developing.</w:t>
            </w:r>
            <w:r w:rsidR="00B64A06">
              <w:rPr>
                <w:rFonts w:ascii="Times New Roman" w:hAnsi="Times New Roman" w:cs="Times New Roman"/>
                <w:sz w:val="16"/>
                <w:szCs w:val="16"/>
              </w:rPr>
              <w:br/>
            </w:r>
          </w:p>
          <w:p w14:paraId="4F42AE4F" w14:textId="08278D21" w:rsidR="005B2C3D" w:rsidRPr="00B64A06" w:rsidRDefault="005B2C3D" w:rsidP="00521488">
            <w:pPr>
              <w:pStyle w:val="ListParagraph"/>
              <w:numPr>
                <w:ilvl w:val="0"/>
                <w:numId w:val="68"/>
              </w:numPr>
              <w:ind w:left="175" w:hanging="142"/>
              <w:rPr>
                <w:rFonts w:ascii="Times New Roman" w:hAnsi="Times New Roman" w:cs="Times New Roman"/>
                <w:sz w:val="16"/>
                <w:szCs w:val="16"/>
              </w:rPr>
            </w:pPr>
            <w:r w:rsidRPr="00B64A06">
              <w:rPr>
                <w:rFonts w:ascii="Times New Roman" w:hAnsi="Times New Roman" w:cs="Times New Roman"/>
                <w:sz w:val="16"/>
                <w:szCs w:val="16"/>
              </w:rPr>
              <w:t xml:space="preserve">Maintain challenge while managing overwhelm by </w:t>
            </w:r>
            <w:r w:rsidRPr="00B64A06">
              <w:rPr>
                <w:rFonts w:ascii="Times New Roman" w:hAnsi="Times New Roman" w:cs="Times New Roman"/>
                <w:b/>
                <w:bCs/>
                <w:sz w:val="16"/>
                <w:szCs w:val="16"/>
              </w:rPr>
              <w:t>offering bounded choice tasks</w:t>
            </w:r>
            <w:r w:rsidRPr="00B64A06">
              <w:rPr>
                <w:rFonts w:ascii="Times New Roman" w:hAnsi="Times New Roman" w:cs="Times New Roman"/>
                <w:sz w:val="16"/>
                <w:szCs w:val="16"/>
              </w:rPr>
              <w:t xml:space="preserve"> (e.g. </w:t>
            </w:r>
            <w:r w:rsidRPr="00B64A06">
              <w:rPr>
                <w:rFonts w:ascii="Times New Roman" w:hAnsi="Times New Roman" w:cs="Times New Roman"/>
                <w:i/>
                <w:iCs/>
                <w:sz w:val="16"/>
                <w:szCs w:val="16"/>
              </w:rPr>
              <w:t>“Choose one emotion and two types of line to show it”</w:t>
            </w:r>
            <w:r w:rsidRPr="00B64A06">
              <w:rPr>
                <w:rFonts w:ascii="Times New Roman" w:hAnsi="Times New Roman" w:cs="Times New Roman"/>
                <w:sz w:val="16"/>
                <w:szCs w:val="16"/>
              </w:rPr>
              <w:t>) so that decision-making is structured rather than open-ended.</w:t>
            </w:r>
            <w:r w:rsidR="00B64A06">
              <w:rPr>
                <w:rFonts w:ascii="Times New Roman" w:hAnsi="Times New Roman" w:cs="Times New Roman"/>
                <w:sz w:val="16"/>
                <w:szCs w:val="16"/>
              </w:rPr>
              <w:br/>
            </w:r>
          </w:p>
          <w:p w14:paraId="4C25F646" w14:textId="77777777" w:rsidR="005B2C3D" w:rsidRPr="00B64A06" w:rsidRDefault="005B2C3D" w:rsidP="00521488">
            <w:pPr>
              <w:pStyle w:val="ListParagraph"/>
              <w:numPr>
                <w:ilvl w:val="0"/>
                <w:numId w:val="68"/>
              </w:numPr>
              <w:ind w:left="175" w:hanging="142"/>
              <w:rPr>
                <w:rFonts w:ascii="Times New Roman" w:hAnsi="Times New Roman" w:cs="Times New Roman"/>
                <w:sz w:val="16"/>
                <w:szCs w:val="16"/>
              </w:rPr>
            </w:pPr>
            <w:r w:rsidRPr="00B64A06">
              <w:rPr>
                <w:rFonts w:ascii="Times New Roman" w:hAnsi="Times New Roman" w:cs="Times New Roman"/>
                <w:sz w:val="16"/>
                <w:szCs w:val="16"/>
              </w:rPr>
              <w:t xml:space="preserve">Build fluency through </w:t>
            </w:r>
            <w:r w:rsidRPr="00B64A06">
              <w:rPr>
                <w:rFonts w:ascii="Times New Roman" w:hAnsi="Times New Roman" w:cs="Times New Roman"/>
                <w:b/>
                <w:bCs/>
                <w:sz w:val="16"/>
                <w:szCs w:val="16"/>
              </w:rPr>
              <w:t>deliberate practice loops</w:t>
            </w:r>
            <w:r w:rsidRPr="00B64A06">
              <w:rPr>
                <w:rFonts w:ascii="Times New Roman" w:hAnsi="Times New Roman" w:cs="Times New Roman"/>
                <w:sz w:val="16"/>
                <w:szCs w:val="16"/>
              </w:rPr>
              <w:t xml:space="preserve">, allowing pupils to </w:t>
            </w:r>
            <w:r w:rsidRPr="00B64A06">
              <w:rPr>
                <w:rFonts w:ascii="Times New Roman" w:hAnsi="Times New Roman" w:cs="Times New Roman"/>
                <w:i/>
                <w:iCs/>
                <w:sz w:val="16"/>
                <w:szCs w:val="16"/>
              </w:rPr>
              <w:t>repeat the same action (e.g. gestural sketching or print rolling) multiple times</w:t>
            </w:r>
            <w:r w:rsidRPr="00B64A06">
              <w:rPr>
                <w:rFonts w:ascii="Times New Roman" w:hAnsi="Times New Roman" w:cs="Times New Roman"/>
                <w:sz w:val="16"/>
                <w:szCs w:val="16"/>
              </w:rPr>
              <w:t xml:space="preserve"> before committing to a final version—reinforcing success through rehearsal, not correction.</w:t>
            </w:r>
          </w:p>
          <w:p w14:paraId="19175CF2" w14:textId="77777777" w:rsidR="005B2C3D" w:rsidRDefault="005B2C3D" w:rsidP="005B2C3D">
            <w:pPr>
              <w:rPr>
                <w:rFonts w:ascii="Times New Roman" w:hAnsi="Times New Roman" w:cs="Times New Roman"/>
                <w:sz w:val="16"/>
                <w:szCs w:val="16"/>
              </w:rPr>
            </w:pPr>
          </w:p>
          <w:p w14:paraId="33C6E52D" w14:textId="77777777" w:rsidR="005B2C3D" w:rsidRPr="005B2C3D" w:rsidRDefault="005B2C3D" w:rsidP="005B2C3D">
            <w:pPr>
              <w:rPr>
                <w:rFonts w:ascii="Times New Roman" w:hAnsi="Times New Roman" w:cs="Times New Roman"/>
                <w:sz w:val="16"/>
                <w:szCs w:val="16"/>
              </w:rPr>
            </w:pPr>
          </w:p>
        </w:tc>
        <w:tc>
          <w:tcPr>
            <w:tcW w:w="4395" w:type="dxa"/>
          </w:tcPr>
          <w:p w14:paraId="4D5A1495" w14:textId="3932C5E1" w:rsidR="00D558BB" w:rsidRPr="00D558BB" w:rsidRDefault="00D558BB" w:rsidP="00FA130E">
            <w:pPr>
              <w:pStyle w:val="ListParagraph"/>
              <w:numPr>
                <w:ilvl w:val="0"/>
                <w:numId w:val="75"/>
              </w:numPr>
              <w:ind w:left="319" w:hanging="319"/>
              <w:rPr>
                <w:rFonts w:ascii="Times New Roman" w:hAnsi="Times New Roman" w:cs="Times New Roman"/>
                <w:sz w:val="16"/>
                <w:szCs w:val="16"/>
              </w:rPr>
            </w:pPr>
            <w:r w:rsidRPr="00D558BB">
              <w:rPr>
                <w:rFonts w:ascii="Times New Roman" w:hAnsi="Times New Roman" w:cs="Times New Roman"/>
                <w:sz w:val="16"/>
                <w:szCs w:val="16"/>
              </w:rPr>
              <w:lastRenderedPageBreak/>
              <w:t xml:space="preserve">Provide </w:t>
            </w:r>
            <w:r w:rsidRPr="00D558BB">
              <w:rPr>
                <w:rFonts w:ascii="Times New Roman" w:hAnsi="Times New Roman" w:cs="Times New Roman"/>
                <w:i/>
                <w:iCs/>
                <w:sz w:val="16"/>
                <w:szCs w:val="16"/>
              </w:rPr>
              <w:t>scaffolds rather than separate tasks</w:t>
            </w:r>
            <w:r w:rsidRPr="00D558BB">
              <w:rPr>
                <w:rFonts w:ascii="Times New Roman" w:hAnsi="Times New Roman" w:cs="Times New Roman"/>
                <w:sz w:val="16"/>
                <w:szCs w:val="16"/>
              </w:rPr>
              <w:t xml:space="preserve"> by using tracing overlays, photo templates or partial portrait outlines, ensuring all pupils access the </w:t>
            </w:r>
            <w:r w:rsidRPr="00D558BB">
              <w:rPr>
                <w:rFonts w:ascii="Times New Roman" w:hAnsi="Times New Roman" w:cs="Times New Roman"/>
                <w:b/>
                <w:bCs/>
                <w:sz w:val="16"/>
                <w:szCs w:val="16"/>
              </w:rPr>
              <w:t>same artistic intention</w:t>
            </w:r>
            <w:r w:rsidRPr="00D558BB">
              <w:rPr>
                <w:rFonts w:ascii="Times New Roman" w:hAnsi="Times New Roman" w:cs="Times New Roman"/>
                <w:sz w:val="16"/>
                <w:szCs w:val="16"/>
              </w:rPr>
              <w:t xml:space="preserve"> while reducing initial </w:t>
            </w:r>
            <w:r w:rsidRPr="00D558BB">
              <w:rPr>
                <w:rFonts w:ascii="Times New Roman" w:hAnsi="Times New Roman" w:cs="Times New Roman"/>
                <w:b/>
                <w:bCs/>
                <w:sz w:val="16"/>
                <w:szCs w:val="16"/>
              </w:rPr>
              <w:t>barriers to entry</w:t>
            </w:r>
            <w:r w:rsidRPr="00D558BB">
              <w:rPr>
                <w:rFonts w:ascii="Times New Roman" w:hAnsi="Times New Roman" w:cs="Times New Roman"/>
                <w:sz w:val="16"/>
                <w:szCs w:val="16"/>
              </w:rPr>
              <w:t>.</w:t>
            </w:r>
            <w:r>
              <w:rPr>
                <w:rFonts w:ascii="Times New Roman" w:hAnsi="Times New Roman" w:cs="Times New Roman"/>
                <w:sz w:val="16"/>
                <w:szCs w:val="16"/>
              </w:rPr>
              <w:br/>
            </w:r>
          </w:p>
          <w:p w14:paraId="13D468FB" w14:textId="6BDE2160" w:rsidR="00D558BB" w:rsidRPr="00D558BB" w:rsidRDefault="00D558BB" w:rsidP="00FA130E">
            <w:pPr>
              <w:pStyle w:val="ListParagraph"/>
              <w:numPr>
                <w:ilvl w:val="0"/>
                <w:numId w:val="75"/>
              </w:numPr>
              <w:ind w:left="319" w:hanging="319"/>
              <w:rPr>
                <w:rFonts w:ascii="Times New Roman" w:hAnsi="Times New Roman" w:cs="Times New Roman"/>
                <w:sz w:val="16"/>
                <w:szCs w:val="16"/>
              </w:rPr>
            </w:pPr>
            <w:r w:rsidRPr="00D558BB">
              <w:rPr>
                <w:rFonts w:ascii="Times New Roman" w:hAnsi="Times New Roman" w:cs="Times New Roman"/>
                <w:sz w:val="16"/>
                <w:szCs w:val="16"/>
              </w:rPr>
              <w:t xml:space="preserve">Reduce </w:t>
            </w:r>
            <w:r w:rsidRPr="00D558BB">
              <w:rPr>
                <w:rFonts w:ascii="Times New Roman" w:hAnsi="Times New Roman" w:cs="Times New Roman"/>
                <w:b/>
                <w:bCs/>
                <w:sz w:val="16"/>
                <w:szCs w:val="16"/>
              </w:rPr>
              <w:t>intrinsic cognitive load</w:t>
            </w:r>
            <w:r w:rsidRPr="00D558BB">
              <w:rPr>
                <w:rFonts w:ascii="Times New Roman" w:hAnsi="Times New Roman" w:cs="Times New Roman"/>
                <w:sz w:val="16"/>
                <w:szCs w:val="16"/>
              </w:rPr>
              <w:t xml:space="preserve"> by sequencing the creative process into </w:t>
            </w:r>
            <w:r w:rsidRPr="00D558BB">
              <w:rPr>
                <w:rFonts w:ascii="Times New Roman" w:hAnsi="Times New Roman" w:cs="Times New Roman"/>
                <w:b/>
                <w:bCs/>
                <w:sz w:val="16"/>
                <w:szCs w:val="16"/>
              </w:rPr>
              <w:t>clearly modelled micro-stages</w:t>
            </w:r>
            <w:r w:rsidRPr="00D558BB">
              <w:rPr>
                <w:rFonts w:ascii="Times New Roman" w:hAnsi="Times New Roman" w:cs="Times New Roman"/>
                <w:sz w:val="16"/>
                <w:szCs w:val="16"/>
              </w:rPr>
              <w:t xml:space="preserve"> (e.g. </w:t>
            </w:r>
            <w:r w:rsidRPr="00D558BB">
              <w:rPr>
                <w:rFonts w:ascii="Times New Roman" w:hAnsi="Times New Roman" w:cs="Times New Roman"/>
                <w:i/>
                <w:iCs/>
                <w:sz w:val="16"/>
                <w:szCs w:val="16"/>
              </w:rPr>
              <w:t>draw → add text → transfer → experiment → refine</w:t>
            </w:r>
            <w:r w:rsidRPr="00D558BB">
              <w:rPr>
                <w:rFonts w:ascii="Times New Roman" w:hAnsi="Times New Roman" w:cs="Times New Roman"/>
                <w:sz w:val="16"/>
                <w:szCs w:val="16"/>
              </w:rPr>
              <w:t>), allowing pupils to process one concept at a time rather than holding multiple artistic decisions simultaneously in working memory.</w:t>
            </w:r>
            <w:r>
              <w:rPr>
                <w:rFonts w:ascii="Times New Roman" w:hAnsi="Times New Roman" w:cs="Times New Roman"/>
                <w:sz w:val="16"/>
                <w:szCs w:val="16"/>
              </w:rPr>
              <w:br/>
            </w:r>
          </w:p>
          <w:p w14:paraId="56CC1849" w14:textId="43B35B82" w:rsidR="00D558BB" w:rsidRPr="00D558BB" w:rsidRDefault="00D558BB" w:rsidP="00FA130E">
            <w:pPr>
              <w:pStyle w:val="ListParagraph"/>
              <w:numPr>
                <w:ilvl w:val="0"/>
                <w:numId w:val="75"/>
              </w:numPr>
              <w:ind w:left="319" w:hanging="319"/>
              <w:rPr>
                <w:rFonts w:ascii="Times New Roman" w:hAnsi="Times New Roman" w:cs="Times New Roman"/>
                <w:sz w:val="16"/>
                <w:szCs w:val="16"/>
              </w:rPr>
            </w:pPr>
            <w:r w:rsidRPr="00D558BB">
              <w:rPr>
                <w:rFonts w:ascii="Times New Roman" w:hAnsi="Times New Roman" w:cs="Times New Roman"/>
                <w:sz w:val="16"/>
                <w:szCs w:val="16"/>
              </w:rPr>
              <w:t xml:space="preserve">Embed </w:t>
            </w:r>
            <w:r w:rsidRPr="00D558BB">
              <w:rPr>
                <w:rFonts w:ascii="Times New Roman" w:hAnsi="Times New Roman" w:cs="Times New Roman"/>
                <w:b/>
                <w:bCs/>
                <w:sz w:val="16"/>
                <w:szCs w:val="16"/>
              </w:rPr>
              <w:t>explicit strategy instruction</w:t>
            </w:r>
            <w:r w:rsidRPr="00D558BB">
              <w:rPr>
                <w:rFonts w:ascii="Times New Roman" w:hAnsi="Times New Roman" w:cs="Times New Roman"/>
                <w:sz w:val="16"/>
                <w:szCs w:val="16"/>
              </w:rPr>
              <w:t xml:space="preserve"> by verbalising decision-making while modelling (e.g. </w:t>
            </w:r>
            <w:r w:rsidRPr="00D558BB">
              <w:rPr>
                <w:rFonts w:ascii="Times New Roman" w:hAnsi="Times New Roman" w:cs="Times New Roman"/>
                <w:i/>
                <w:iCs/>
                <w:sz w:val="16"/>
                <w:szCs w:val="16"/>
              </w:rPr>
              <w:t>“Here I’m choosing thicker letters because I want this word to stand out — I’ll place it near the eyes to draw attention”</w:t>
            </w:r>
            <w:r w:rsidRPr="00D558BB">
              <w:rPr>
                <w:rFonts w:ascii="Times New Roman" w:hAnsi="Times New Roman" w:cs="Times New Roman"/>
                <w:sz w:val="16"/>
                <w:szCs w:val="16"/>
              </w:rPr>
              <w:t xml:space="preserve">), making expert </w:t>
            </w:r>
            <w:r w:rsidRPr="00D558BB">
              <w:rPr>
                <w:rFonts w:ascii="Times New Roman" w:hAnsi="Times New Roman" w:cs="Times New Roman"/>
                <w:sz w:val="16"/>
                <w:szCs w:val="16"/>
              </w:rPr>
              <w:lastRenderedPageBreak/>
              <w:t>thought processes visible and repeatable.</w:t>
            </w:r>
            <w:r>
              <w:rPr>
                <w:rFonts w:ascii="Times New Roman" w:hAnsi="Times New Roman" w:cs="Times New Roman"/>
                <w:sz w:val="16"/>
                <w:szCs w:val="16"/>
              </w:rPr>
              <w:br/>
            </w:r>
          </w:p>
          <w:p w14:paraId="6ECC7DB6" w14:textId="52CA58FA" w:rsidR="00D558BB" w:rsidRPr="00D558BB" w:rsidRDefault="00D558BB" w:rsidP="00FA130E">
            <w:pPr>
              <w:pStyle w:val="ListParagraph"/>
              <w:numPr>
                <w:ilvl w:val="0"/>
                <w:numId w:val="75"/>
              </w:numPr>
              <w:ind w:left="319" w:hanging="319"/>
              <w:rPr>
                <w:rFonts w:ascii="Times New Roman" w:hAnsi="Times New Roman" w:cs="Times New Roman"/>
                <w:sz w:val="16"/>
                <w:szCs w:val="16"/>
              </w:rPr>
            </w:pPr>
            <w:r w:rsidRPr="00D558BB">
              <w:rPr>
                <w:rFonts w:ascii="Times New Roman" w:hAnsi="Times New Roman" w:cs="Times New Roman"/>
                <w:sz w:val="16"/>
                <w:szCs w:val="16"/>
              </w:rPr>
              <w:t xml:space="preserve">Use </w:t>
            </w:r>
            <w:r w:rsidRPr="00D558BB">
              <w:rPr>
                <w:rFonts w:ascii="Times New Roman" w:hAnsi="Times New Roman" w:cs="Times New Roman"/>
                <w:b/>
                <w:bCs/>
                <w:sz w:val="16"/>
                <w:szCs w:val="16"/>
              </w:rPr>
              <w:t>structured collaborative roles</w:t>
            </w:r>
            <w:r w:rsidRPr="00D558BB">
              <w:rPr>
                <w:rFonts w:ascii="Times New Roman" w:hAnsi="Times New Roman" w:cs="Times New Roman"/>
                <w:sz w:val="16"/>
                <w:szCs w:val="16"/>
              </w:rPr>
              <w:t xml:space="preserve"> — such as </w:t>
            </w:r>
            <w:r w:rsidRPr="00D558BB">
              <w:rPr>
                <w:rFonts w:ascii="Times New Roman" w:hAnsi="Times New Roman" w:cs="Times New Roman"/>
                <w:i/>
                <w:iCs/>
                <w:sz w:val="16"/>
                <w:szCs w:val="16"/>
              </w:rPr>
              <w:t>drawer / describer</w:t>
            </w:r>
            <w:r w:rsidRPr="00D558BB">
              <w:rPr>
                <w:rFonts w:ascii="Times New Roman" w:hAnsi="Times New Roman" w:cs="Times New Roman"/>
                <w:sz w:val="16"/>
                <w:szCs w:val="16"/>
              </w:rPr>
              <w:t xml:space="preserve"> or </w:t>
            </w:r>
            <w:proofErr w:type="spellStart"/>
            <w:r w:rsidRPr="00D558BB">
              <w:rPr>
                <w:rFonts w:ascii="Times New Roman" w:hAnsi="Times New Roman" w:cs="Times New Roman"/>
                <w:i/>
                <w:iCs/>
                <w:sz w:val="16"/>
                <w:szCs w:val="16"/>
              </w:rPr>
              <w:t>collager</w:t>
            </w:r>
            <w:proofErr w:type="spellEnd"/>
            <w:r w:rsidRPr="00D558BB">
              <w:rPr>
                <w:rFonts w:ascii="Times New Roman" w:hAnsi="Times New Roman" w:cs="Times New Roman"/>
                <w:i/>
                <w:iCs/>
                <w:sz w:val="16"/>
                <w:szCs w:val="16"/>
              </w:rPr>
              <w:t xml:space="preserve"> / evaluator</w:t>
            </w:r>
            <w:r w:rsidRPr="00D558BB">
              <w:rPr>
                <w:rFonts w:ascii="Times New Roman" w:hAnsi="Times New Roman" w:cs="Times New Roman"/>
                <w:sz w:val="16"/>
                <w:szCs w:val="16"/>
              </w:rPr>
              <w:t xml:space="preserve"> — to enable pupils to rehearse artistic language verbally before applying it independently, supporting both </w:t>
            </w:r>
            <w:r w:rsidRPr="00D558BB">
              <w:rPr>
                <w:rFonts w:ascii="Times New Roman" w:hAnsi="Times New Roman" w:cs="Times New Roman"/>
                <w:b/>
                <w:bCs/>
                <w:sz w:val="16"/>
                <w:szCs w:val="16"/>
              </w:rPr>
              <w:t>oracy development and metacognitive articulation</w:t>
            </w:r>
            <w:r w:rsidRPr="00D558BB">
              <w:rPr>
                <w:rFonts w:ascii="Times New Roman" w:hAnsi="Times New Roman" w:cs="Times New Roman"/>
                <w:sz w:val="16"/>
                <w:szCs w:val="16"/>
              </w:rPr>
              <w:t>.</w:t>
            </w:r>
            <w:r>
              <w:rPr>
                <w:rFonts w:ascii="Times New Roman" w:hAnsi="Times New Roman" w:cs="Times New Roman"/>
                <w:sz w:val="16"/>
                <w:szCs w:val="16"/>
              </w:rPr>
              <w:br/>
            </w:r>
          </w:p>
          <w:p w14:paraId="35FF9D1D" w14:textId="37C444FD" w:rsidR="00D558BB" w:rsidRPr="00D558BB" w:rsidRDefault="00D558BB" w:rsidP="00FA130E">
            <w:pPr>
              <w:pStyle w:val="ListParagraph"/>
              <w:numPr>
                <w:ilvl w:val="0"/>
                <w:numId w:val="75"/>
              </w:numPr>
              <w:ind w:left="319" w:hanging="319"/>
              <w:rPr>
                <w:rFonts w:ascii="Times New Roman" w:hAnsi="Times New Roman" w:cs="Times New Roman"/>
                <w:sz w:val="16"/>
                <w:szCs w:val="16"/>
              </w:rPr>
            </w:pPr>
            <w:r w:rsidRPr="00D558BB">
              <w:rPr>
                <w:rFonts w:ascii="Times New Roman" w:hAnsi="Times New Roman" w:cs="Times New Roman"/>
                <w:sz w:val="16"/>
                <w:szCs w:val="16"/>
              </w:rPr>
              <w:t xml:space="preserve">Offer </w:t>
            </w:r>
            <w:r w:rsidRPr="00D558BB">
              <w:rPr>
                <w:rFonts w:ascii="Times New Roman" w:hAnsi="Times New Roman" w:cs="Times New Roman"/>
                <w:b/>
                <w:bCs/>
                <w:sz w:val="16"/>
                <w:szCs w:val="16"/>
              </w:rPr>
              <w:t>adaptive resourcing through modality variation</w:t>
            </w:r>
            <w:r w:rsidRPr="00D558BB">
              <w:rPr>
                <w:rFonts w:ascii="Times New Roman" w:hAnsi="Times New Roman" w:cs="Times New Roman"/>
                <w:sz w:val="16"/>
                <w:szCs w:val="16"/>
              </w:rPr>
              <w:t xml:space="preserve">, allowing pupils to choose from brush pens, markers, digital overlays or sponge dabbers so that </w:t>
            </w:r>
            <w:r w:rsidRPr="00D558BB">
              <w:rPr>
                <w:rFonts w:ascii="Times New Roman" w:hAnsi="Times New Roman" w:cs="Times New Roman"/>
                <w:i/>
                <w:iCs/>
                <w:sz w:val="16"/>
                <w:szCs w:val="16"/>
              </w:rPr>
              <w:t>fine-motor limitations do not limit conceptual ambition</w:t>
            </w:r>
            <w:r w:rsidRPr="00D558BB">
              <w:rPr>
                <w:rFonts w:ascii="Times New Roman" w:hAnsi="Times New Roman" w:cs="Times New Roman"/>
                <w:sz w:val="16"/>
                <w:szCs w:val="16"/>
              </w:rPr>
              <w:t>.</w:t>
            </w:r>
            <w:r>
              <w:rPr>
                <w:rFonts w:ascii="Times New Roman" w:hAnsi="Times New Roman" w:cs="Times New Roman"/>
                <w:sz w:val="16"/>
                <w:szCs w:val="16"/>
              </w:rPr>
              <w:br/>
            </w:r>
          </w:p>
          <w:p w14:paraId="2A3B2DE4" w14:textId="7F977366" w:rsidR="00D558BB" w:rsidRPr="00D558BB" w:rsidRDefault="00D558BB" w:rsidP="00FA130E">
            <w:pPr>
              <w:pStyle w:val="ListParagraph"/>
              <w:numPr>
                <w:ilvl w:val="0"/>
                <w:numId w:val="75"/>
              </w:numPr>
              <w:ind w:left="319" w:hanging="319"/>
              <w:rPr>
                <w:rFonts w:ascii="Times New Roman" w:hAnsi="Times New Roman" w:cs="Times New Roman"/>
                <w:sz w:val="16"/>
                <w:szCs w:val="16"/>
              </w:rPr>
            </w:pPr>
            <w:r w:rsidRPr="00D558BB">
              <w:rPr>
                <w:rFonts w:ascii="Times New Roman" w:hAnsi="Times New Roman" w:cs="Times New Roman"/>
                <w:sz w:val="16"/>
                <w:szCs w:val="16"/>
              </w:rPr>
              <w:t xml:space="preserve">Build </w:t>
            </w:r>
            <w:r w:rsidRPr="00D558BB">
              <w:rPr>
                <w:rFonts w:ascii="Times New Roman" w:hAnsi="Times New Roman" w:cs="Times New Roman"/>
                <w:b/>
                <w:bCs/>
                <w:sz w:val="16"/>
                <w:szCs w:val="16"/>
              </w:rPr>
              <w:t>self-efficacy</w:t>
            </w:r>
            <w:r w:rsidRPr="00D558BB">
              <w:rPr>
                <w:rFonts w:ascii="Times New Roman" w:hAnsi="Times New Roman" w:cs="Times New Roman"/>
                <w:sz w:val="16"/>
                <w:szCs w:val="16"/>
              </w:rPr>
              <w:t xml:space="preserve"> through </w:t>
            </w:r>
            <w:r w:rsidRPr="00D558BB">
              <w:rPr>
                <w:rFonts w:ascii="Times New Roman" w:hAnsi="Times New Roman" w:cs="Times New Roman"/>
                <w:i/>
                <w:iCs/>
                <w:sz w:val="16"/>
                <w:szCs w:val="16"/>
              </w:rPr>
              <w:t>successive approximations</w:t>
            </w:r>
            <w:r w:rsidRPr="00D558BB">
              <w:rPr>
                <w:rFonts w:ascii="Times New Roman" w:hAnsi="Times New Roman" w:cs="Times New Roman"/>
                <w:sz w:val="16"/>
                <w:szCs w:val="16"/>
              </w:rPr>
              <w:t xml:space="preserve">, encouraging pupils to </w:t>
            </w:r>
            <w:r w:rsidRPr="00D558BB">
              <w:rPr>
                <w:rFonts w:ascii="Times New Roman" w:hAnsi="Times New Roman" w:cs="Times New Roman"/>
                <w:i/>
                <w:iCs/>
                <w:sz w:val="16"/>
                <w:szCs w:val="16"/>
              </w:rPr>
              <w:t>trial risky ideas on tracing layers or scrap paper</w:t>
            </w:r>
            <w:r w:rsidRPr="00D558BB">
              <w:rPr>
                <w:rFonts w:ascii="Times New Roman" w:hAnsi="Times New Roman" w:cs="Times New Roman"/>
                <w:sz w:val="16"/>
                <w:szCs w:val="16"/>
              </w:rPr>
              <w:t xml:space="preserve"> before committing — reinforcing that experimentation is a </w:t>
            </w:r>
            <w:r w:rsidRPr="00D558BB">
              <w:rPr>
                <w:rFonts w:ascii="Times New Roman" w:hAnsi="Times New Roman" w:cs="Times New Roman"/>
                <w:i/>
                <w:iCs/>
                <w:sz w:val="16"/>
                <w:szCs w:val="16"/>
              </w:rPr>
              <w:t>planned strategy</w:t>
            </w:r>
            <w:r w:rsidRPr="00D558BB">
              <w:rPr>
                <w:rFonts w:ascii="Times New Roman" w:hAnsi="Times New Roman" w:cs="Times New Roman"/>
                <w:sz w:val="16"/>
                <w:szCs w:val="16"/>
              </w:rPr>
              <w:t xml:space="preserve">, not a </w:t>
            </w:r>
            <w:r w:rsidRPr="00D558BB">
              <w:rPr>
                <w:rFonts w:ascii="Times New Roman" w:hAnsi="Times New Roman" w:cs="Times New Roman"/>
                <w:i/>
                <w:iCs/>
                <w:sz w:val="16"/>
                <w:szCs w:val="16"/>
              </w:rPr>
              <w:t>mistake</w:t>
            </w:r>
            <w:r w:rsidRPr="00D558BB">
              <w:rPr>
                <w:rFonts w:ascii="Times New Roman" w:hAnsi="Times New Roman" w:cs="Times New Roman"/>
                <w:sz w:val="16"/>
                <w:szCs w:val="16"/>
              </w:rPr>
              <w:t>.</w:t>
            </w:r>
            <w:r>
              <w:rPr>
                <w:rFonts w:ascii="Times New Roman" w:hAnsi="Times New Roman" w:cs="Times New Roman"/>
                <w:sz w:val="16"/>
                <w:szCs w:val="16"/>
              </w:rPr>
              <w:br/>
            </w:r>
          </w:p>
          <w:p w14:paraId="3B5C3AD3" w14:textId="77777777" w:rsidR="00D558BB" w:rsidRPr="00D558BB" w:rsidRDefault="00D558BB" w:rsidP="00FA130E">
            <w:pPr>
              <w:pStyle w:val="ListParagraph"/>
              <w:numPr>
                <w:ilvl w:val="0"/>
                <w:numId w:val="75"/>
              </w:numPr>
              <w:ind w:left="319" w:hanging="319"/>
              <w:rPr>
                <w:rFonts w:ascii="Times New Roman" w:hAnsi="Times New Roman" w:cs="Times New Roman"/>
                <w:sz w:val="16"/>
                <w:szCs w:val="16"/>
              </w:rPr>
            </w:pPr>
            <w:r w:rsidRPr="00D558BB">
              <w:rPr>
                <w:rFonts w:ascii="Times New Roman" w:hAnsi="Times New Roman" w:cs="Times New Roman"/>
                <w:sz w:val="16"/>
                <w:szCs w:val="16"/>
              </w:rPr>
              <w:t xml:space="preserve">Facilitate </w:t>
            </w:r>
            <w:r w:rsidRPr="00D558BB">
              <w:rPr>
                <w:rFonts w:ascii="Times New Roman" w:hAnsi="Times New Roman" w:cs="Times New Roman"/>
                <w:b/>
                <w:bCs/>
                <w:sz w:val="16"/>
                <w:szCs w:val="16"/>
              </w:rPr>
              <w:t>guided reflection</w:t>
            </w:r>
            <w:r w:rsidRPr="00D558BB">
              <w:rPr>
                <w:rFonts w:ascii="Times New Roman" w:hAnsi="Times New Roman" w:cs="Times New Roman"/>
                <w:sz w:val="16"/>
                <w:szCs w:val="16"/>
              </w:rPr>
              <w:t xml:space="preserve"> using </w:t>
            </w:r>
            <w:r w:rsidRPr="00D558BB">
              <w:rPr>
                <w:rFonts w:ascii="Times New Roman" w:hAnsi="Times New Roman" w:cs="Times New Roman"/>
                <w:i/>
                <w:iCs/>
                <w:sz w:val="16"/>
                <w:szCs w:val="16"/>
              </w:rPr>
              <w:t>sentence stems</w:t>
            </w:r>
            <w:r w:rsidRPr="00D558BB">
              <w:rPr>
                <w:rFonts w:ascii="Times New Roman" w:hAnsi="Times New Roman" w:cs="Times New Roman"/>
                <w:sz w:val="16"/>
                <w:szCs w:val="16"/>
              </w:rPr>
              <w:t xml:space="preserve"> such as </w:t>
            </w:r>
            <w:r w:rsidRPr="00D558BB">
              <w:rPr>
                <w:rFonts w:ascii="Times New Roman" w:hAnsi="Times New Roman" w:cs="Times New Roman"/>
                <w:i/>
                <w:iCs/>
                <w:sz w:val="16"/>
                <w:szCs w:val="16"/>
              </w:rPr>
              <w:t>“I changed this part because…”</w:t>
            </w:r>
            <w:r w:rsidRPr="00D558BB">
              <w:rPr>
                <w:rFonts w:ascii="Times New Roman" w:hAnsi="Times New Roman" w:cs="Times New Roman"/>
                <w:sz w:val="16"/>
                <w:szCs w:val="16"/>
              </w:rPr>
              <w:t xml:space="preserve"> or </w:t>
            </w:r>
            <w:r w:rsidRPr="00D558BB">
              <w:rPr>
                <w:rFonts w:ascii="Times New Roman" w:hAnsi="Times New Roman" w:cs="Times New Roman"/>
                <w:i/>
                <w:iCs/>
                <w:sz w:val="16"/>
                <w:szCs w:val="16"/>
              </w:rPr>
              <w:t>“This material makes it feel more…”</w:t>
            </w:r>
            <w:r w:rsidRPr="00D558BB">
              <w:rPr>
                <w:rFonts w:ascii="Times New Roman" w:hAnsi="Times New Roman" w:cs="Times New Roman"/>
                <w:sz w:val="16"/>
                <w:szCs w:val="16"/>
              </w:rPr>
              <w:t xml:space="preserve">, enabling all pupils — including those with </w:t>
            </w:r>
            <w:r w:rsidRPr="00D558BB">
              <w:rPr>
                <w:rFonts w:ascii="Times New Roman" w:hAnsi="Times New Roman" w:cs="Times New Roman"/>
                <w:i/>
                <w:iCs/>
                <w:sz w:val="16"/>
                <w:szCs w:val="16"/>
              </w:rPr>
              <w:t>language or writing barriers</w:t>
            </w:r>
            <w:r w:rsidRPr="00D558BB">
              <w:rPr>
                <w:rFonts w:ascii="Times New Roman" w:hAnsi="Times New Roman" w:cs="Times New Roman"/>
                <w:sz w:val="16"/>
                <w:szCs w:val="16"/>
              </w:rPr>
              <w:t xml:space="preserve"> — to verbalise artistic intent.</w:t>
            </w:r>
          </w:p>
          <w:p w14:paraId="7052C823" w14:textId="77777777" w:rsidR="005B2C3D" w:rsidRPr="00F16FCE" w:rsidRDefault="005B2C3D" w:rsidP="00D558BB">
            <w:pPr>
              <w:ind w:left="319" w:hanging="319"/>
              <w:rPr>
                <w:rFonts w:ascii="Times New Roman" w:hAnsi="Times New Roman" w:cs="Times New Roman"/>
                <w:sz w:val="16"/>
                <w:szCs w:val="16"/>
              </w:rPr>
            </w:pPr>
          </w:p>
        </w:tc>
        <w:tc>
          <w:tcPr>
            <w:tcW w:w="3845" w:type="dxa"/>
          </w:tcPr>
          <w:p w14:paraId="49A91A25" w14:textId="2FDA4E75" w:rsidR="008261EA" w:rsidRPr="008261EA" w:rsidRDefault="008261EA" w:rsidP="00FA130E">
            <w:pPr>
              <w:pStyle w:val="ListParagraph"/>
              <w:numPr>
                <w:ilvl w:val="0"/>
                <w:numId w:val="75"/>
              </w:numPr>
              <w:ind w:left="324" w:hanging="284"/>
              <w:rPr>
                <w:rFonts w:ascii="Times New Roman" w:hAnsi="Times New Roman" w:cs="Times New Roman"/>
                <w:sz w:val="16"/>
                <w:szCs w:val="16"/>
              </w:rPr>
            </w:pPr>
            <w:r w:rsidRPr="008261EA">
              <w:rPr>
                <w:rFonts w:ascii="Times New Roman" w:hAnsi="Times New Roman" w:cs="Times New Roman"/>
                <w:sz w:val="16"/>
                <w:szCs w:val="16"/>
              </w:rPr>
              <w:lastRenderedPageBreak/>
              <w:t xml:space="preserve">Provide </w:t>
            </w:r>
            <w:r w:rsidRPr="008261EA">
              <w:rPr>
                <w:rFonts w:ascii="Times New Roman" w:hAnsi="Times New Roman" w:cs="Times New Roman"/>
                <w:i/>
                <w:iCs/>
                <w:sz w:val="16"/>
                <w:szCs w:val="16"/>
              </w:rPr>
              <w:t>scaffolds for conceptual understanding</w:t>
            </w:r>
            <w:r w:rsidRPr="008261EA">
              <w:rPr>
                <w:rFonts w:ascii="Times New Roman" w:hAnsi="Times New Roman" w:cs="Times New Roman"/>
                <w:sz w:val="16"/>
                <w:szCs w:val="16"/>
              </w:rPr>
              <w:t xml:space="preserve"> by using annotated photo references and sentence stems such as </w:t>
            </w:r>
            <w:r w:rsidRPr="008261EA">
              <w:rPr>
                <w:rFonts w:ascii="Times New Roman" w:hAnsi="Times New Roman" w:cs="Times New Roman"/>
                <w:i/>
                <w:iCs/>
                <w:sz w:val="16"/>
                <w:szCs w:val="16"/>
              </w:rPr>
              <w:t>“An installation is different from a sculpture because…”</w:t>
            </w:r>
            <w:r w:rsidRPr="008261EA">
              <w:rPr>
                <w:rFonts w:ascii="Times New Roman" w:hAnsi="Times New Roman" w:cs="Times New Roman"/>
                <w:sz w:val="16"/>
                <w:szCs w:val="16"/>
              </w:rPr>
              <w:t>, enabling pupils to articulate abstract definitions without cognitive overload.</w:t>
            </w:r>
            <w:r w:rsidR="00FA130E">
              <w:rPr>
                <w:rFonts w:ascii="Times New Roman" w:hAnsi="Times New Roman" w:cs="Times New Roman"/>
                <w:sz w:val="16"/>
                <w:szCs w:val="16"/>
              </w:rPr>
              <w:br/>
            </w:r>
          </w:p>
          <w:p w14:paraId="775CCF2F" w14:textId="6500A17D" w:rsidR="008261EA" w:rsidRPr="008261EA" w:rsidRDefault="008261EA" w:rsidP="00FA130E">
            <w:pPr>
              <w:pStyle w:val="ListParagraph"/>
              <w:numPr>
                <w:ilvl w:val="0"/>
                <w:numId w:val="75"/>
              </w:numPr>
              <w:ind w:left="324" w:hanging="284"/>
              <w:rPr>
                <w:rFonts w:ascii="Times New Roman" w:hAnsi="Times New Roman" w:cs="Times New Roman"/>
                <w:sz w:val="16"/>
                <w:szCs w:val="16"/>
              </w:rPr>
            </w:pPr>
            <w:r w:rsidRPr="008261EA">
              <w:rPr>
                <w:rFonts w:ascii="Times New Roman" w:hAnsi="Times New Roman" w:cs="Times New Roman"/>
                <w:sz w:val="16"/>
                <w:szCs w:val="16"/>
              </w:rPr>
              <w:t xml:space="preserve">Reduce </w:t>
            </w:r>
            <w:r w:rsidRPr="008261EA">
              <w:rPr>
                <w:rFonts w:ascii="Times New Roman" w:hAnsi="Times New Roman" w:cs="Times New Roman"/>
                <w:b/>
                <w:bCs/>
                <w:sz w:val="16"/>
                <w:szCs w:val="16"/>
              </w:rPr>
              <w:t>extraneous load</w:t>
            </w:r>
            <w:r w:rsidRPr="008261EA">
              <w:rPr>
                <w:rFonts w:ascii="Times New Roman" w:hAnsi="Times New Roman" w:cs="Times New Roman"/>
                <w:sz w:val="16"/>
                <w:szCs w:val="16"/>
              </w:rPr>
              <w:t xml:space="preserve"> by breaking the design process into </w:t>
            </w:r>
            <w:r w:rsidRPr="008261EA">
              <w:rPr>
                <w:rFonts w:ascii="Times New Roman" w:hAnsi="Times New Roman" w:cs="Times New Roman"/>
                <w:i/>
                <w:iCs/>
                <w:sz w:val="16"/>
                <w:szCs w:val="16"/>
              </w:rPr>
              <w:t>clearly defined phases</w:t>
            </w:r>
            <w:r w:rsidRPr="008261EA">
              <w:rPr>
                <w:rFonts w:ascii="Times New Roman" w:hAnsi="Times New Roman" w:cs="Times New Roman"/>
                <w:sz w:val="16"/>
                <w:szCs w:val="16"/>
              </w:rPr>
              <w:t xml:space="preserve"> (e.g. Experience → Plan → Build → Assemble → Reflect), allowing pupils to engage with one design decision at a time rather than holding multiple criteria in working memory.</w:t>
            </w:r>
            <w:r w:rsidR="00FA130E">
              <w:rPr>
                <w:rFonts w:ascii="Times New Roman" w:hAnsi="Times New Roman" w:cs="Times New Roman"/>
                <w:sz w:val="16"/>
                <w:szCs w:val="16"/>
              </w:rPr>
              <w:br/>
            </w:r>
          </w:p>
          <w:p w14:paraId="3E8544CC" w14:textId="64402115" w:rsidR="008261EA" w:rsidRPr="008261EA" w:rsidRDefault="008261EA" w:rsidP="00FA130E">
            <w:pPr>
              <w:pStyle w:val="ListParagraph"/>
              <w:numPr>
                <w:ilvl w:val="0"/>
                <w:numId w:val="75"/>
              </w:numPr>
              <w:ind w:left="324" w:hanging="284"/>
              <w:rPr>
                <w:rFonts w:ascii="Times New Roman" w:hAnsi="Times New Roman" w:cs="Times New Roman"/>
                <w:sz w:val="16"/>
                <w:szCs w:val="16"/>
              </w:rPr>
            </w:pPr>
            <w:r w:rsidRPr="008261EA">
              <w:rPr>
                <w:rFonts w:ascii="Times New Roman" w:hAnsi="Times New Roman" w:cs="Times New Roman"/>
                <w:sz w:val="16"/>
                <w:szCs w:val="16"/>
              </w:rPr>
              <w:t xml:space="preserve">Use </w:t>
            </w:r>
            <w:r w:rsidRPr="008261EA">
              <w:rPr>
                <w:rFonts w:ascii="Times New Roman" w:hAnsi="Times New Roman" w:cs="Times New Roman"/>
                <w:b/>
                <w:bCs/>
                <w:sz w:val="16"/>
                <w:szCs w:val="16"/>
              </w:rPr>
              <w:t>structured collaborative roles</w:t>
            </w:r>
            <w:r w:rsidRPr="008261EA">
              <w:rPr>
                <w:rFonts w:ascii="Times New Roman" w:hAnsi="Times New Roman" w:cs="Times New Roman"/>
                <w:sz w:val="16"/>
                <w:szCs w:val="16"/>
              </w:rPr>
              <w:t xml:space="preserve"> such as “designer”, “builder”, “tester” or “tour guide” to ensure group work is </w:t>
            </w:r>
            <w:r w:rsidRPr="008261EA">
              <w:rPr>
                <w:rFonts w:ascii="Times New Roman" w:hAnsi="Times New Roman" w:cs="Times New Roman"/>
                <w:i/>
                <w:iCs/>
                <w:sz w:val="16"/>
                <w:szCs w:val="16"/>
              </w:rPr>
              <w:t xml:space="preserve">purposeful rather than </w:t>
            </w:r>
            <w:r w:rsidRPr="008261EA">
              <w:rPr>
                <w:rFonts w:ascii="Times New Roman" w:hAnsi="Times New Roman" w:cs="Times New Roman"/>
                <w:i/>
                <w:iCs/>
                <w:sz w:val="16"/>
                <w:szCs w:val="16"/>
              </w:rPr>
              <w:lastRenderedPageBreak/>
              <w:t>chaotic</w:t>
            </w:r>
            <w:r w:rsidRPr="008261EA">
              <w:rPr>
                <w:rFonts w:ascii="Times New Roman" w:hAnsi="Times New Roman" w:cs="Times New Roman"/>
                <w:sz w:val="16"/>
                <w:szCs w:val="16"/>
              </w:rPr>
              <w:t>, allowing quieter or anxious pupils to participate through specific responsibility rather than open expectation.</w:t>
            </w:r>
            <w:r w:rsidR="00FA130E">
              <w:rPr>
                <w:rFonts w:ascii="Times New Roman" w:hAnsi="Times New Roman" w:cs="Times New Roman"/>
                <w:sz w:val="16"/>
                <w:szCs w:val="16"/>
              </w:rPr>
              <w:br/>
            </w:r>
          </w:p>
          <w:p w14:paraId="19AD105E" w14:textId="0B421952" w:rsidR="008261EA" w:rsidRPr="008261EA" w:rsidRDefault="008261EA" w:rsidP="00FA130E">
            <w:pPr>
              <w:pStyle w:val="ListParagraph"/>
              <w:numPr>
                <w:ilvl w:val="0"/>
                <w:numId w:val="75"/>
              </w:numPr>
              <w:ind w:left="324" w:hanging="284"/>
              <w:rPr>
                <w:rFonts w:ascii="Times New Roman" w:hAnsi="Times New Roman" w:cs="Times New Roman"/>
                <w:sz w:val="16"/>
                <w:szCs w:val="16"/>
              </w:rPr>
            </w:pPr>
            <w:r w:rsidRPr="008261EA">
              <w:rPr>
                <w:rFonts w:ascii="Times New Roman" w:hAnsi="Times New Roman" w:cs="Times New Roman"/>
                <w:sz w:val="16"/>
                <w:szCs w:val="16"/>
              </w:rPr>
              <w:t xml:space="preserve">Offer </w:t>
            </w:r>
            <w:r w:rsidRPr="008261EA">
              <w:rPr>
                <w:rFonts w:ascii="Times New Roman" w:hAnsi="Times New Roman" w:cs="Times New Roman"/>
                <w:i/>
                <w:iCs/>
                <w:sz w:val="16"/>
                <w:szCs w:val="16"/>
              </w:rPr>
              <w:t>adaptive resourcing</w:t>
            </w:r>
            <w:r w:rsidRPr="008261EA">
              <w:rPr>
                <w:rFonts w:ascii="Times New Roman" w:hAnsi="Times New Roman" w:cs="Times New Roman"/>
                <w:sz w:val="16"/>
                <w:szCs w:val="16"/>
              </w:rPr>
              <w:t xml:space="preserve"> by providing lightweight construction options (e.g. card tunnels instead of heavy crates) and </w:t>
            </w:r>
            <w:r w:rsidRPr="008261EA">
              <w:rPr>
                <w:rFonts w:ascii="Times New Roman" w:hAnsi="Times New Roman" w:cs="Times New Roman"/>
                <w:i/>
                <w:iCs/>
                <w:sz w:val="16"/>
                <w:szCs w:val="16"/>
              </w:rPr>
              <w:t>alternative creation modes</w:t>
            </w:r>
            <w:r w:rsidRPr="008261EA">
              <w:rPr>
                <w:rFonts w:ascii="Times New Roman" w:hAnsi="Times New Roman" w:cs="Times New Roman"/>
                <w:sz w:val="16"/>
                <w:szCs w:val="16"/>
              </w:rPr>
              <w:t xml:space="preserve"> (digital </w:t>
            </w:r>
            <w:proofErr w:type="spellStart"/>
            <w:r w:rsidRPr="008261EA">
              <w:rPr>
                <w:rFonts w:ascii="Times New Roman" w:hAnsi="Times New Roman" w:cs="Times New Roman"/>
                <w:sz w:val="16"/>
                <w:szCs w:val="16"/>
              </w:rPr>
              <w:t>mockup</w:t>
            </w:r>
            <w:proofErr w:type="spellEnd"/>
            <w:r w:rsidRPr="008261EA">
              <w:rPr>
                <w:rFonts w:ascii="Times New Roman" w:hAnsi="Times New Roman" w:cs="Times New Roman"/>
                <w:sz w:val="16"/>
                <w:szCs w:val="16"/>
              </w:rPr>
              <w:t>, voice-recorded idea, labelled sketch) so that all pupils can contribute at a meaningful level.</w:t>
            </w:r>
            <w:r w:rsidR="00FA130E">
              <w:rPr>
                <w:rFonts w:ascii="Times New Roman" w:hAnsi="Times New Roman" w:cs="Times New Roman"/>
                <w:sz w:val="16"/>
                <w:szCs w:val="16"/>
              </w:rPr>
              <w:br/>
            </w:r>
          </w:p>
          <w:p w14:paraId="1F5999DA" w14:textId="01D2077B" w:rsidR="008261EA" w:rsidRPr="008261EA" w:rsidRDefault="008261EA" w:rsidP="00FA130E">
            <w:pPr>
              <w:pStyle w:val="ListParagraph"/>
              <w:numPr>
                <w:ilvl w:val="0"/>
                <w:numId w:val="75"/>
              </w:numPr>
              <w:ind w:left="324" w:hanging="284"/>
              <w:rPr>
                <w:rFonts w:ascii="Times New Roman" w:hAnsi="Times New Roman" w:cs="Times New Roman"/>
                <w:sz w:val="16"/>
                <w:szCs w:val="16"/>
              </w:rPr>
            </w:pPr>
            <w:r w:rsidRPr="008261EA">
              <w:rPr>
                <w:rFonts w:ascii="Times New Roman" w:hAnsi="Times New Roman" w:cs="Times New Roman"/>
                <w:sz w:val="16"/>
                <w:szCs w:val="16"/>
              </w:rPr>
              <w:t xml:space="preserve">Embed </w:t>
            </w:r>
            <w:r w:rsidRPr="008261EA">
              <w:rPr>
                <w:rFonts w:ascii="Times New Roman" w:hAnsi="Times New Roman" w:cs="Times New Roman"/>
                <w:b/>
                <w:bCs/>
                <w:sz w:val="16"/>
                <w:szCs w:val="16"/>
              </w:rPr>
              <w:t>metacognitive dialogue</w:t>
            </w:r>
            <w:r w:rsidRPr="008261EA">
              <w:rPr>
                <w:rFonts w:ascii="Times New Roman" w:hAnsi="Times New Roman" w:cs="Times New Roman"/>
                <w:sz w:val="16"/>
                <w:szCs w:val="16"/>
              </w:rPr>
              <w:t xml:space="preserve"> by prompting pupils to verbalise intent during making with stems such as </w:t>
            </w:r>
            <w:r w:rsidRPr="008261EA">
              <w:rPr>
                <w:rFonts w:ascii="Times New Roman" w:hAnsi="Times New Roman" w:cs="Times New Roman"/>
                <w:i/>
                <w:iCs/>
                <w:sz w:val="16"/>
                <w:szCs w:val="16"/>
              </w:rPr>
              <w:t>“I want people to feel…”</w:t>
            </w:r>
            <w:r w:rsidRPr="008261EA">
              <w:rPr>
                <w:rFonts w:ascii="Times New Roman" w:hAnsi="Times New Roman" w:cs="Times New Roman"/>
                <w:sz w:val="16"/>
                <w:szCs w:val="16"/>
              </w:rPr>
              <w:t xml:space="preserve"> or </w:t>
            </w:r>
            <w:r w:rsidRPr="008261EA">
              <w:rPr>
                <w:rFonts w:ascii="Times New Roman" w:hAnsi="Times New Roman" w:cs="Times New Roman"/>
                <w:i/>
                <w:iCs/>
                <w:sz w:val="16"/>
                <w:szCs w:val="16"/>
              </w:rPr>
              <w:t>“This should make them…”</w:t>
            </w:r>
            <w:r w:rsidRPr="008261EA">
              <w:rPr>
                <w:rFonts w:ascii="Times New Roman" w:hAnsi="Times New Roman" w:cs="Times New Roman"/>
                <w:sz w:val="16"/>
                <w:szCs w:val="16"/>
              </w:rPr>
              <w:t xml:space="preserve">, reinforcing that artistic decisions have </w:t>
            </w:r>
            <w:r w:rsidRPr="008261EA">
              <w:rPr>
                <w:rFonts w:ascii="Times New Roman" w:hAnsi="Times New Roman" w:cs="Times New Roman"/>
                <w:i/>
                <w:iCs/>
                <w:sz w:val="16"/>
                <w:szCs w:val="16"/>
              </w:rPr>
              <w:t>purpose, not guesswork</w:t>
            </w:r>
            <w:r w:rsidRPr="008261EA">
              <w:rPr>
                <w:rFonts w:ascii="Times New Roman" w:hAnsi="Times New Roman" w:cs="Times New Roman"/>
                <w:sz w:val="16"/>
                <w:szCs w:val="16"/>
              </w:rPr>
              <w:t>.</w:t>
            </w:r>
            <w:r w:rsidR="00FA130E">
              <w:rPr>
                <w:rFonts w:ascii="Times New Roman" w:hAnsi="Times New Roman" w:cs="Times New Roman"/>
                <w:sz w:val="16"/>
                <w:szCs w:val="16"/>
              </w:rPr>
              <w:br/>
            </w:r>
          </w:p>
          <w:p w14:paraId="4B700069" w14:textId="71759EFF" w:rsidR="008261EA" w:rsidRPr="008261EA" w:rsidRDefault="008261EA" w:rsidP="00FA130E">
            <w:pPr>
              <w:pStyle w:val="ListParagraph"/>
              <w:numPr>
                <w:ilvl w:val="0"/>
                <w:numId w:val="75"/>
              </w:numPr>
              <w:ind w:left="324" w:hanging="284"/>
              <w:rPr>
                <w:rFonts w:ascii="Times New Roman" w:hAnsi="Times New Roman" w:cs="Times New Roman"/>
                <w:sz w:val="16"/>
                <w:szCs w:val="16"/>
              </w:rPr>
            </w:pPr>
            <w:r w:rsidRPr="008261EA">
              <w:rPr>
                <w:rFonts w:ascii="Times New Roman" w:hAnsi="Times New Roman" w:cs="Times New Roman"/>
                <w:sz w:val="16"/>
                <w:szCs w:val="16"/>
              </w:rPr>
              <w:t xml:space="preserve">Support </w:t>
            </w:r>
            <w:r w:rsidRPr="008261EA">
              <w:rPr>
                <w:rFonts w:ascii="Times New Roman" w:hAnsi="Times New Roman" w:cs="Times New Roman"/>
                <w:i/>
                <w:iCs/>
                <w:sz w:val="16"/>
                <w:szCs w:val="16"/>
              </w:rPr>
              <w:t>motor or spatial challenges</w:t>
            </w:r>
            <w:r w:rsidRPr="008261EA">
              <w:rPr>
                <w:rFonts w:ascii="Times New Roman" w:hAnsi="Times New Roman" w:cs="Times New Roman"/>
                <w:sz w:val="16"/>
                <w:szCs w:val="16"/>
              </w:rPr>
              <w:t xml:space="preserve"> by allowing pupils to </w:t>
            </w:r>
            <w:r w:rsidRPr="008261EA">
              <w:rPr>
                <w:rFonts w:ascii="Times New Roman" w:hAnsi="Times New Roman" w:cs="Times New Roman"/>
                <w:i/>
                <w:iCs/>
                <w:sz w:val="16"/>
                <w:szCs w:val="16"/>
              </w:rPr>
              <w:t>lead in layout planning or annotation roles rather than physical assembly</w:t>
            </w:r>
            <w:r w:rsidRPr="008261EA">
              <w:rPr>
                <w:rFonts w:ascii="Times New Roman" w:hAnsi="Times New Roman" w:cs="Times New Roman"/>
                <w:sz w:val="16"/>
                <w:szCs w:val="16"/>
              </w:rPr>
              <w:t>, ensuring inclusion without diluting challenge.</w:t>
            </w:r>
            <w:r w:rsidR="00FA130E">
              <w:rPr>
                <w:rFonts w:ascii="Times New Roman" w:hAnsi="Times New Roman" w:cs="Times New Roman"/>
                <w:sz w:val="16"/>
                <w:szCs w:val="16"/>
              </w:rPr>
              <w:br/>
            </w:r>
          </w:p>
          <w:p w14:paraId="22CC892C" w14:textId="77777777" w:rsidR="008261EA" w:rsidRPr="008261EA" w:rsidRDefault="008261EA" w:rsidP="00FA130E">
            <w:pPr>
              <w:pStyle w:val="ListParagraph"/>
              <w:numPr>
                <w:ilvl w:val="0"/>
                <w:numId w:val="75"/>
              </w:numPr>
              <w:ind w:left="324" w:hanging="284"/>
              <w:rPr>
                <w:rFonts w:ascii="Times New Roman" w:hAnsi="Times New Roman" w:cs="Times New Roman"/>
                <w:sz w:val="16"/>
                <w:szCs w:val="16"/>
              </w:rPr>
            </w:pPr>
            <w:r w:rsidRPr="008261EA">
              <w:rPr>
                <w:rFonts w:ascii="Times New Roman" w:hAnsi="Times New Roman" w:cs="Times New Roman"/>
                <w:sz w:val="16"/>
                <w:szCs w:val="16"/>
              </w:rPr>
              <w:t xml:space="preserve">Encourage </w:t>
            </w:r>
            <w:r w:rsidRPr="008261EA">
              <w:rPr>
                <w:rFonts w:ascii="Times New Roman" w:hAnsi="Times New Roman" w:cs="Times New Roman"/>
                <w:i/>
                <w:iCs/>
                <w:sz w:val="16"/>
                <w:szCs w:val="16"/>
              </w:rPr>
              <w:t>experimentation through low-stakes rehearsal</w:t>
            </w:r>
            <w:r w:rsidRPr="008261EA">
              <w:rPr>
                <w:rFonts w:ascii="Times New Roman" w:hAnsi="Times New Roman" w:cs="Times New Roman"/>
                <w:sz w:val="16"/>
                <w:szCs w:val="16"/>
              </w:rPr>
              <w:t xml:space="preserve"> — allowing pupils to </w:t>
            </w:r>
            <w:r w:rsidRPr="008261EA">
              <w:rPr>
                <w:rFonts w:ascii="Times New Roman" w:hAnsi="Times New Roman" w:cs="Times New Roman"/>
                <w:i/>
                <w:iCs/>
                <w:sz w:val="16"/>
                <w:szCs w:val="16"/>
              </w:rPr>
              <w:t>prototype interactions using temporary materials (paper footprints, sound effects, masking tape outlines)</w:t>
            </w:r>
            <w:r w:rsidRPr="008261EA">
              <w:rPr>
                <w:rFonts w:ascii="Times New Roman" w:hAnsi="Times New Roman" w:cs="Times New Roman"/>
                <w:sz w:val="16"/>
                <w:szCs w:val="16"/>
              </w:rPr>
              <w:t xml:space="preserve"> before committing to full build, promoting resilience rather than avoidance.</w:t>
            </w:r>
          </w:p>
          <w:p w14:paraId="32D4C9EC" w14:textId="77777777" w:rsidR="005B2C3D" w:rsidRPr="00F16FCE" w:rsidRDefault="005B2C3D" w:rsidP="008261EA">
            <w:pPr>
              <w:rPr>
                <w:rFonts w:ascii="Times New Roman" w:hAnsi="Times New Roman" w:cs="Times New Roman"/>
                <w:sz w:val="16"/>
                <w:szCs w:val="16"/>
              </w:rPr>
            </w:pPr>
          </w:p>
        </w:tc>
      </w:tr>
      <w:tr w:rsidR="005B2C3D" w14:paraId="38848EC2" w14:textId="77777777" w:rsidTr="00F16FCE">
        <w:trPr>
          <w:trHeight w:val="1105"/>
        </w:trPr>
        <w:tc>
          <w:tcPr>
            <w:tcW w:w="2263" w:type="dxa"/>
            <w:shd w:val="clear" w:color="auto" w:fill="8DB3E2" w:themeFill="text2" w:themeFillTint="66"/>
          </w:tcPr>
          <w:p w14:paraId="3FE49160" w14:textId="50656997" w:rsidR="005B2C3D" w:rsidRPr="000851E2" w:rsidRDefault="005B2C3D" w:rsidP="005B2C3D">
            <w:pPr>
              <w:jc w:val="center"/>
              <w:rPr>
                <w:rFonts w:ascii="Times New Roman" w:hAnsi="Times New Roman" w:cs="Times New Roman"/>
                <w:b/>
                <w:sz w:val="16"/>
                <w:szCs w:val="16"/>
              </w:rPr>
            </w:pPr>
            <w:r w:rsidRPr="00594939">
              <w:rPr>
                <w:rFonts w:ascii="Times New Roman" w:hAnsi="Times New Roman" w:cs="Times New Roman"/>
                <w:b/>
                <w:sz w:val="16"/>
                <w:szCs w:val="16"/>
              </w:rPr>
              <w:lastRenderedPageBreak/>
              <w:t>Examples of previous work</w:t>
            </w:r>
          </w:p>
        </w:tc>
        <w:tc>
          <w:tcPr>
            <w:tcW w:w="3402" w:type="dxa"/>
          </w:tcPr>
          <w:p w14:paraId="3EA9F973" w14:textId="082BEC0C" w:rsidR="005B2C3D" w:rsidRPr="00F16FCE" w:rsidRDefault="00B64A06" w:rsidP="005B2C3D">
            <w:pPr>
              <w:jc w:val="center"/>
              <w:rPr>
                <w:rFonts w:ascii="Times New Roman" w:hAnsi="Times New Roman" w:cs="Times New Roman"/>
                <w:sz w:val="16"/>
                <w:szCs w:val="16"/>
              </w:rPr>
            </w:pPr>
            <w:r>
              <w:rPr>
                <w:rFonts w:ascii="Times New Roman" w:hAnsi="Times New Roman" w:cs="Times New Roman"/>
                <w:sz w:val="16"/>
                <w:szCs w:val="16"/>
              </w:rPr>
              <w:t>New unit so no new work to show yet.</w:t>
            </w:r>
          </w:p>
        </w:tc>
        <w:tc>
          <w:tcPr>
            <w:tcW w:w="4395" w:type="dxa"/>
          </w:tcPr>
          <w:p w14:paraId="341833C3" w14:textId="082E2ED5" w:rsidR="00B64A06" w:rsidRDefault="00B64A06" w:rsidP="00B64A06">
            <w:pPr>
              <w:rPr>
                <w:rFonts w:ascii="Times New Roman" w:hAnsi="Times New Roman" w:cs="Times New Roman"/>
                <w:sz w:val="16"/>
                <w:szCs w:val="16"/>
              </w:rPr>
            </w:pPr>
            <w:r w:rsidRPr="00B64A06">
              <w:rPr>
                <w:rFonts w:ascii="Times New Roman" w:hAnsi="Times New Roman" w:cs="Times New Roman"/>
                <w:noProof/>
                <w:sz w:val="16"/>
                <w:szCs w:val="16"/>
              </w:rPr>
              <w:drawing>
                <wp:anchor distT="0" distB="0" distL="114300" distR="114300" simplePos="0" relativeHeight="251675648" behindDoc="0" locked="0" layoutInCell="1" allowOverlap="1" wp14:anchorId="385B0831" wp14:editId="6E00CFD7">
                  <wp:simplePos x="0" y="0"/>
                  <wp:positionH relativeFrom="column">
                    <wp:posOffset>-41275</wp:posOffset>
                  </wp:positionH>
                  <wp:positionV relativeFrom="paragraph">
                    <wp:posOffset>39001</wp:posOffset>
                  </wp:positionV>
                  <wp:extent cx="818400" cy="666627"/>
                  <wp:effectExtent l="0" t="0" r="1270" b="635"/>
                  <wp:wrapSquare wrapText="bothSides"/>
                  <wp:docPr id="1796821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821995"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18400" cy="666627"/>
                          </a:xfrm>
                          <a:prstGeom prst="rect">
                            <a:avLst/>
                          </a:prstGeom>
                        </pic:spPr>
                      </pic:pic>
                    </a:graphicData>
                  </a:graphic>
                </wp:anchor>
              </w:drawing>
            </w:r>
          </w:p>
          <w:p w14:paraId="07303781" w14:textId="6247AB15" w:rsidR="00B64A06" w:rsidRDefault="00B64A06" w:rsidP="00B64A06">
            <w:pPr>
              <w:rPr>
                <w:rFonts w:ascii="Times New Roman" w:hAnsi="Times New Roman" w:cs="Times New Roman"/>
                <w:sz w:val="16"/>
                <w:szCs w:val="16"/>
              </w:rPr>
            </w:pPr>
          </w:p>
          <w:p w14:paraId="04AF8C24" w14:textId="77777777" w:rsidR="005B2C3D" w:rsidRDefault="00B64A06" w:rsidP="00B64A06">
            <w:pPr>
              <w:rPr>
                <w:rFonts w:ascii="Times New Roman" w:hAnsi="Times New Roman" w:cs="Times New Roman"/>
                <w:sz w:val="16"/>
                <w:szCs w:val="16"/>
              </w:rPr>
            </w:pPr>
            <w:r>
              <w:rPr>
                <w:rFonts w:ascii="Times New Roman" w:hAnsi="Times New Roman" w:cs="Times New Roman"/>
                <w:sz w:val="16"/>
                <w:szCs w:val="16"/>
              </w:rPr>
              <w:t>Stepping stone 2</w:t>
            </w:r>
          </w:p>
          <w:p w14:paraId="1B237E0D" w14:textId="77777777" w:rsidR="00B64A06" w:rsidRDefault="00B64A06" w:rsidP="00B64A06">
            <w:pPr>
              <w:rPr>
                <w:rFonts w:ascii="Times New Roman" w:hAnsi="Times New Roman" w:cs="Times New Roman"/>
                <w:sz w:val="16"/>
                <w:szCs w:val="16"/>
              </w:rPr>
            </w:pPr>
          </w:p>
          <w:p w14:paraId="20509950" w14:textId="77777777" w:rsidR="00B64A06" w:rsidRDefault="00B64A06" w:rsidP="00B64A06">
            <w:pPr>
              <w:rPr>
                <w:rFonts w:ascii="Times New Roman" w:hAnsi="Times New Roman" w:cs="Times New Roman"/>
                <w:sz w:val="16"/>
                <w:szCs w:val="16"/>
              </w:rPr>
            </w:pPr>
          </w:p>
          <w:p w14:paraId="299DF572" w14:textId="77777777" w:rsidR="00B64A06" w:rsidRDefault="00B64A06" w:rsidP="00B64A06">
            <w:pPr>
              <w:rPr>
                <w:rFonts w:ascii="Times New Roman" w:hAnsi="Times New Roman" w:cs="Times New Roman"/>
                <w:sz w:val="16"/>
                <w:szCs w:val="16"/>
              </w:rPr>
            </w:pPr>
          </w:p>
          <w:p w14:paraId="7A82345D" w14:textId="1FF0D399" w:rsidR="00B64A06" w:rsidRDefault="00B64A06" w:rsidP="00B64A06">
            <w:pPr>
              <w:rPr>
                <w:rFonts w:ascii="Times New Roman" w:hAnsi="Times New Roman" w:cs="Times New Roman"/>
                <w:sz w:val="16"/>
                <w:szCs w:val="16"/>
              </w:rPr>
            </w:pPr>
            <w:r w:rsidRPr="00B64A06">
              <w:rPr>
                <w:rFonts w:ascii="Times New Roman" w:hAnsi="Times New Roman" w:cs="Times New Roman"/>
                <w:noProof/>
                <w:sz w:val="16"/>
                <w:szCs w:val="16"/>
              </w:rPr>
              <w:drawing>
                <wp:anchor distT="0" distB="0" distL="114300" distR="114300" simplePos="0" relativeHeight="251676672" behindDoc="0" locked="0" layoutInCell="1" allowOverlap="1" wp14:anchorId="3E47418D" wp14:editId="592EA871">
                  <wp:simplePos x="0" y="0"/>
                  <wp:positionH relativeFrom="column">
                    <wp:posOffset>-41910</wp:posOffset>
                  </wp:positionH>
                  <wp:positionV relativeFrom="paragraph">
                    <wp:posOffset>118110</wp:posOffset>
                  </wp:positionV>
                  <wp:extent cx="816610" cy="601345"/>
                  <wp:effectExtent l="0" t="0" r="2540" b="8255"/>
                  <wp:wrapSquare wrapText="bothSides"/>
                  <wp:docPr id="514022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022753"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16610" cy="601345"/>
                          </a:xfrm>
                          <a:prstGeom prst="rect">
                            <a:avLst/>
                          </a:prstGeom>
                        </pic:spPr>
                      </pic:pic>
                    </a:graphicData>
                  </a:graphic>
                </wp:anchor>
              </w:drawing>
            </w:r>
          </w:p>
          <w:p w14:paraId="126C2374" w14:textId="77777777" w:rsidR="00B64A06" w:rsidRDefault="00B64A06" w:rsidP="00B64A06">
            <w:pPr>
              <w:rPr>
                <w:rFonts w:ascii="Times New Roman" w:hAnsi="Times New Roman" w:cs="Times New Roman"/>
                <w:sz w:val="16"/>
                <w:szCs w:val="16"/>
              </w:rPr>
            </w:pPr>
          </w:p>
          <w:p w14:paraId="1E9F1E66" w14:textId="77777777" w:rsidR="00B64A06" w:rsidRDefault="00B64A06" w:rsidP="00B64A06">
            <w:pPr>
              <w:rPr>
                <w:rFonts w:ascii="Times New Roman" w:hAnsi="Times New Roman" w:cs="Times New Roman"/>
                <w:sz w:val="16"/>
                <w:szCs w:val="16"/>
              </w:rPr>
            </w:pPr>
            <w:r>
              <w:rPr>
                <w:rFonts w:ascii="Times New Roman" w:hAnsi="Times New Roman" w:cs="Times New Roman"/>
                <w:sz w:val="16"/>
                <w:szCs w:val="16"/>
              </w:rPr>
              <w:t>Stepping stone 3</w:t>
            </w:r>
          </w:p>
          <w:p w14:paraId="020A6A1C" w14:textId="77777777" w:rsidR="00B64A06" w:rsidRDefault="00B64A06" w:rsidP="00B64A06">
            <w:pPr>
              <w:rPr>
                <w:rFonts w:ascii="Times New Roman" w:hAnsi="Times New Roman" w:cs="Times New Roman"/>
                <w:sz w:val="16"/>
                <w:szCs w:val="16"/>
              </w:rPr>
            </w:pPr>
          </w:p>
          <w:p w14:paraId="4FF01CEC" w14:textId="77777777" w:rsidR="00B64A06" w:rsidRDefault="00B64A06" w:rsidP="00B64A06">
            <w:pPr>
              <w:rPr>
                <w:rFonts w:ascii="Times New Roman" w:hAnsi="Times New Roman" w:cs="Times New Roman"/>
                <w:sz w:val="16"/>
                <w:szCs w:val="16"/>
              </w:rPr>
            </w:pPr>
          </w:p>
          <w:p w14:paraId="10B5080F" w14:textId="617514B9" w:rsidR="00B64A06" w:rsidRDefault="00B64A06" w:rsidP="00B64A06">
            <w:pPr>
              <w:rPr>
                <w:rFonts w:ascii="Times New Roman" w:hAnsi="Times New Roman" w:cs="Times New Roman"/>
                <w:sz w:val="16"/>
                <w:szCs w:val="16"/>
              </w:rPr>
            </w:pPr>
          </w:p>
          <w:p w14:paraId="6678720A" w14:textId="63A8E44E" w:rsidR="00B64A06" w:rsidRDefault="00B64A06" w:rsidP="00B64A06">
            <w:pPr>
              <w:rPr>
                <w:rFonts w:ascii="Times New Roman" w:hAnsi="Times New Roman" w:cs="Times New Roman"/>
                <w:sz w:val="16"/>
                <w:szCs w:val="16"/>
              </w:rPr>
            </w:pPr>
            <w:r w:rsidRPr="00B64A06">
              <w:rPr>
                <w:rFonts w:ascii="Times New Roman" w:hAnsi="Times New Roman" w:cs="Times New Roman"/>
                <w:noProof/>
                <w:sz w:val="16"/>
                <w:szCs w:val="16"/>
              </w:rPr>
              <w:drawing>
                <wp:anchor distT="0" distB="0" distL="114300" distR="114300" simplePos="0" relativeHeight="251677696" behindDoc="0" locked="0" layoutInCell="1" allowOverlap="1" wp14:anchorId="6D7321B7" wp14:editId="35A01411">
                  <wp:simplePos x="0" y="0"/>
                  <wp:positionH relativeFrom="column">
                    <wp:posOffset>0</wp:posOffset>
                  </wp:positionH>
                  <wp:positionV relativeFrom="paragraph">
                    <wp:posOffset>63684</wp:posOffset>
                  </wp:positionV>
                  <wp:extent cx="774700" cy="967105"/>
                  <wp:effectExtent l="0" t="0" r="6350" b="4445"/>
                  <wp:wrapSquare wrapText="bothSides"/>
                  <wp:docPr id="1475441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441006"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74700" cy="967105"/>
                          </a:xfrm>
                          <a:prstGeom prst="rect">
                            <a:avLst/>
                          </a:prstGeom>
                        </pic:spPr>
                      </pic:pic>
                    </a:graphicData>
                  </a:graphic>
                </wp:anchor>
              </w:drawing>
            </w:r>
          </w:p>
          <w:p w14:paraId="372A6607" w14:textId="0808FE5D" w:rsidR="00B64A06" w:rsidRDefault="00B64A06" w:rsidP="00B64A06">
            <w:pPr>
              <w:rPr>
                <w:rFonts w:ascii="Times New Roman" w:hAnsi="Times New Roman" w:cs="Times New Roman"/>
                <w:sz w:val="16"/>
                <w:szCs w:val="16"/>
              </w:rPr>
            </w:pPr>
          </w:p>
          <w:p w14:paraId="346601FC" w14:textId="1F228FE8" w:rsidR="00B64A06" w:rsidRDefault="00B64A06" w:rsidP="00B64A06">
            <w:pPr>
              <w:rPr>
                <w:rFonts w:ascii="Times New Roman" w:hAnsi="Times New Roman" w:cs="Times New Roman"/>
                <w:sz w:val="16"/>
                <w:szCs w:val="16"/>
              </w:rPr>
            </w:pPr>
          </w:p>
          <w:p w14:paraId="19D387FF" w14:textId="3E77153B" w:rsidR="00B64A06" w:rsidRPr="00F16FCE" w:rsidRDefault="00B64A06" w:rsidP="00B64A06">
            <w:pPr>
              <w:rPr>
                <w:rFonts w:ascii="Times New Roman" w:hAnsi="Times New Roman" w:cs="Times New Roman"/>
                <w:sz w:val="16"/>
                <w:szCs w:val="16"/>
              </w:rPr>
            </w:pPr>
            <w:r>
              <w:rPr>
                <w:rFonts w:ascii="Times New Roman" w:hAnsi="Times New Roman" w:cs="Times New Roman"/>
                <w:sz w:val="16"/>
                <w:szCs w:val="16"/>
              </w:rPr>
              <w:t>Stepping stone 4</w:t>
            </w:r>
          </w:p>
        </w:tc>
        <w:tc>
          <w:tcPr>
            <w:tcW w:w="3845" w:type="dxa"/>
          </w:tcPr>
          <w:p w14:paraId="25784842" w14:textId="6B7F08A5" w:rsidR="008261EA" w:rsidRDefault="008261EA" w:rsidP="008261EA">
            <w:pPr>
              <w:rPr>
                <w:rFonts w:ascii="Times New Roman" w:hAnsi="Times New Roman" w:cs="Times New Roman"/>
                <w:sz w:val="16"/>
                <w:szCs w:val="16"/>
              </w:rPr>
            </w:pPr>
            <w:r w:rsidRPr="008261EA">
              <w:rPr>
                <w:rFonts w:ascii="Times New Roman" w:hAnsi="Times New Roman" w:cs="Times New Roman"/>
                <w:noProof/>
                <w:sz w:val="16"/>
                <w:szCs w:val="16"/>
              </w:rPr>
              <w:drawing>
                <wp:anchor distT="0" distB="0" distL="114300" distR="114300" simplePos="0" relativeHeight="251679744" behindDoc="0" locked="0" layoutInCell="1" allowOverlap="1" wp14:anchorId="7AAD4568" wp14:editId="5B315E02">
                  <wp:simplePos x="0" y="0"/>
                  <wp:positionH relativeFrom="column">
                    <wp:posOffset>-58989</wp:posOffset>
                  </wp:positionH>
                  <wp:positionV relativeFrom="paragraph">
                    <wp:posOffset>1270</wp:posOffset>
                  </wp:positionV>
                  <wp:extent cx="739841" cy="591424"/>
                  <wp:effectExtent l="0" t="0" r="3175" b="0"/>
                  <wp:wrapSquare wrapText="bothSides"/>
                  <wp:docPr id="1523090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090419" name=""/>
                          <pic:cNvPicPr/>
                        </pic:nvPicPr>
                        <pic:blipFill>
                          <a:blip r:embed="rId29" cstate="print">
                            <a:extLst>
                              <a:ext uri="{28A0092B-C50C-407E-A947-70E740481C1C}">
                                <a14:useLocalDpi xmlns:a14="http://schemas.microsoft.com/office/drawing/2010/main" val="0"/>
                              </a:ext>
                            </a:extLst>
                          </a:blip>
                          <a:stretch>
                            <a:fillRect/>
                          </a:stretch>
                        </pic:blipFill>
                        <pic:spPr>
                          <a:xfrm flipV="1">
                            <a:off x="0" y="0"/>
                            <a:ext cx="739841" cy="591424"/>
                          </a:xfrm>
                          <a:prstGeom prst="rect">
                            <a:avLst/>
                          </a:prstGeom>
                        </pic:spPr>
                      </pic:pic>
                    </a:graphicData>
                  </a:graphic>
                </wp:anchor>
              </w:drawing>
            </w:r>
          </w:p>
          <w:p w14:paraId="6C41E874" w14:textId="77777777" w:rsidR="008261EA" w:rsidRDefault="008261EA" w:rsidP="008261EA">
            <w:pPr>
              <w:rPr>
                <w:rFonts w:ascii="Times New Roman" w:hAnsi="Times New Roman" w:cs="Times New Roman"/>
                <w:sz w:val="16"/>
                <w:szCs w:val="16"/>
              </w:rPr>
            </w:pPr>
          </w:p>
          <w:p w14:paraId="35103521" w14:textId="77777777" w:rsidR="008261EA" w:rsidRDefault="008261EA" w:rsidP="008261EA">
            <w:pPr>
              <w:rPr>
                <w:rFonts w:ascii="Times New Roman" w:hAnsi="Times New Roman" w:cs="Times New Roman"/>
                <w:sz w:val="16"/>
                <w:szCs w:val="16"/>
              </w:rPr>
            </w:pPr>
          </w:p>
          <w:p w14:paraId="413B2BB4" w14:textId="41EC383D" w:rsidR="008261EA" w:rsidRDefault="008261EA" w:rsidP="008261EA">
            <w:pPr>
              <w:rPr>
                <w:rFonts w:ascii="Times New Roman" w:hAnsi="Times New Roman" w:cs="Times New Roman"/>
                <w:sz w:val="16"/>
                <w:szCs w:val="16"/>
              </w:rPr>
            </w:pPr>
            <w:r>
              <w:rPr>
                <w:rFonts w:ascii="Times New Roman" w:hAnsi="Times New Roman" w:cs="Times New Roman"/>
                <w:sz w:val="16"/>
                <w:szCs w:val="16"/>
              </w:rPr>
              <w:t>Stepping stone 3</w:t>
            </w:r>
          </w:p>
          <w:p w14:paraId="5E2706B0" w14:textId="77777777" w:rsidR="008261EA" w:rsidRDefault="008261EA" w:rsidP="008261EA">
            <w:pPr>
              <w:rPr>
                <w:rFonts w:ascii="Times New Roman" w:hAnsi="Times New Roman" w:cs="Times New Roman"/>
                <w:sz w:val="16"/>
                <w:szCs w:val="16"/>
              </w:rPr>
            </w:pPr>
          </w:p>
          <w:p w14:paraId="04D4A239" w14:textId="15A12AB5" w:rsidR="008261EA" w:rsidRDefault="008261EA" w:rsidP="008261EA">
            <w:pPr>
              <w:rPr>
                <w:rFonts w:ascii="Times New Roman" w:hAnsi="Times New Roman" w:cs="Times New Roman"/>
                <w:sz w:val="16"/>
                <w:szCs w:val="16"/>
              </w:rPr>
            </w:pPr>
            <w:r w:rsidRPr="008261EA">
              <w:rPr>
                <w:rFonts w:ascii="Times New Roman" w:hAnsi="Times New Roman" w:cs="Times New Roman"/>
                <w:noProof/>
                <w:sz w:val="16"/>
                <w:szCs w:val="16"/>
              </w:rPr>
              <w:drawing>
                <wp:anchor distT="0" distB="0" distL="114300" distR="114300" simplePos="0" relativeHeight="251678720" behindDoc="0" locked="0" layoutInCell="1" allowOverlap="1" wp14:anchorId="538DE08C" wp14:editId="54EB1FD7">
                  <wp:simplePos x="0" y="0"/>
                  <wp:positionH relativeFrom="column">
                    <wp:posOffset>-64902</wp:posOffset>
                  </wp:positionH>
                  <wp:positionV relativeFrom="paragraph">
                    <wp:posOffset>46574</wp:posOffset>
                  </wp:positionV>
                  <wp:extent cx="795455" cy="630621"/>
                  <wp:effectExtent l="0" t="0" r="5080" b="0"/>
                  <wp:wrapSquare wrapText="bothSides"/>
                  <wp:docPr id="1410257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5764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5455" cy="630621"/>
                          </a:xfrm>
                          <a:prstGeom prst="rect">
                            <a:avLst/>
                          </a:prstGeom>
                        </pic:spPr>
                      </pic:pic>
                    </a:graphicData>
                  </a:graphic>
                </wp:anchor>
              </w:drawing>
            </w:r>
          </w:p>
          <w:p w14:paraId="3C8420A5" w14:textId="6ADF9D4F" w:rsidR="008261EA" w:rsidRDefault="008261EA" w:rsidP="008261EA">
            <w:pPr>
              <w:rPr>
                <w:rFonts w:ascii="Times New Roman" w:hAnsi="Times New Roman" w:cs="Times New Roman"/>
                <w:sz w:val="16"/>
                <w:szCs w:val="16"/>
              </w:rPr>
            </w:pPr>
          </w:p>
          <w:p w14:paraId="7A48599A" w14:textId="1D9F578D" w:rsidR="008261EA" w:rsidRDefault="008261EA" w:rsidP="008261EA">
            <w:pPr>
              <w:rPr>
                <w:rFonts w:ascii="Times New Roman" w:hAnsi="Times New Roman" w:cs="Times New Roman"/>
                <w:sz w:val="16"/>
                <w:szCs w:val="16"/>
              </w:rPr>
            </w:pPr>
          </w:p>
          <w:p w14:paraId="63150598" w14:textId="2C1DFDDF" w:rsidR="005B2C3D" w:rsidRPr="00F16FCE" w:rsidRDefault="008261EA" w:rsidP="008261EA">
            <w:pPr>
              <w:rPr>
                <w:rFonts w:ascii="Times New Roman" w:hAnsi="Times New Roman" w:cs="Times New Roman"/>
                <w:sz w:val="16"/>
                <w:szCs w:val="16"/>
              </w:rPr>
            </w:pPr>
            <w:r>
              <w:rPr>
                <w:rFonts w:ascii="Times New Roman" w:hAnsi="Times New Roman" w:cs="Times New Roman"/>
                <w:sz w:val="16"/>
                <w:szCs w:val="16"/>
              </w:rPr>
              <w:t>Stepping stone 4</w:t>
            </w:r>
          </w:p>
        </w:tc>
      </w:tr>
    </w:tbl>
    <w:p w14:paraId="19C7602C" w14:textId="77777777" w:rsidR="00643B36" w:rsidRDefault="00643B36" w:rsidP="000C2D51">
      <w:pPr>
        <w:rPr>
          <w:b/>
          <w:sz w:val="24"/>
          <w:szCs w:val="24"/>
          <w:u w:val="single"/>
        </w:rPr>
      </w:pPr>
    </w:p>
    <w:p w14:paraId="5F340DF3" w14:textId="77777777" w:rsidR="00643B36" w:rsidRDefault="00643B36" w:rsidP="000C2D51">
      <w:pPr>
        <w:rPr>
          <w:b/>
          <w:sz w:val="24"/>
          <w:szCs w:val="24"/>
          <w:u w:val="single"/>
        </w:rPr>
      </w:pPr>
    </w:p>
    <w:p w14:paraId="2EB3E07C" w14:textId="77777777" w:rsidR="00643B36" w:rsidRDefault="00643B36" w:rsidP="000C2D51">
      <w:pPr>
        <w:rPr>
          <w:b/>
          <w:sz w:val="24"/>
          <w:szCs w:val="24"/>
          <w:u w:val="single"/>
        </w:rPr>
      </w:pPr>
    </w:p>
    <w:p w14:paraId="32A36486" w14:textId="77777777" w:rsidR="00643B36" w:rsidRDefault="00643B36" w:rsidP="000C2D51">
      <w:pPr>
        <w:rPr>
          <w:b/>
          <w:sz w:val="24"/>
          <w:szCs w:val="24"/>
          <w:u w:val="single"/>
        </w:rPr>
      </w:pPr>
    </w:p>
    <w:p w14:paraId="578605A0" w14:textId="77777777" w:rsidR="00643B36" w:rsidRDefault="00643B36" w:rsidP="000C2D51">
      <w:pPr>
        <w:rPr>
          <w:b/>
          <w:sz w:val="24"/>
          <w:szCs w:val="24"/>
          <w:u w:val="single"/>
        </w:rPr>
      </w:pPr>
    </w:p>
    <w:p w14:paraId="57953DF3" w14:textId="77777777" w:rsidR="00643B36" w:rsidRDefault="00643B36" w:rsidP="000C2D51">
      <w:pPr>
        <w:rPr>
          <w:b/>
          <w:sz w:val="24"/>
          <w:szCs w:val="24"/>
          <w:u w:val="single"/>
        </w:rPr>
      </w:pPr>
    </w:p>
    <w:p w14:paraId="01426818" w14:textId="77777777" w:rsidR="000852A9" w:rsidRDefault="000852A9" w:rsidP="000C2D51">
      <w:pPr>
        <w:rPr>
          <w:b/>
          <w:sz w:val="24"/>
          <w:szCs w:val="24"/>
          <w:u w:val="single"/>
        </w:rPr>
      </w:pPr>
    </w:p>
    <w:p w14:paraId="40A9B08E" w14:textId="77777777" w:rsidR="00643B36" w:rsidRDefault="00643B36" w:rsidP="000C2D51">
      <w:pPr>
        <w:rPr>
          <w:b/>
          <w:sz w:val="24"/>
          <w:szCs w:val="24"/>
          <w:u w:val="single"/>
        </w:rPr>
      </w:pPr>
    </w:p>
    <w:p w14:paraId="4E7269AF" w14:textId="77777777" w:rsidR="00B83AF5" w:rsidRDefault="00B83AF5" w:rsidP="000C2D51">
      <w:pPr>
        <w:rPr>
          <w:b/>
          <w:sz w:val="24"/>
          <w:szCs w:val="24"/>
          <w:u w:val="single"/>
        </w:rPr>
      </w:pPr>
    </w:p>
    <w:p w14:paraId="287DA4BD" w14:textId="1533EBF5" w:rsidR="000658D2" w:rsidRPr="001A4B75" w:rsidRDefault="000C2D51" w:rsidP="001A4B75">
      <w:pPr>
        <w:jc w:val="center"/>
        <w:rPr>
          <w:b/>
          <w:sz w:val="96"/>
          <w:szCs w:val="96"/>
          <w:u w:val="single"/>
        </w:rPr>
      </w:pPr>
      <w:r w:rsidRPr="001A4B75">
        <w:rPr>
          <w:b/>
          <w:sz w:val="96"/>
          <w:szCs w:val="96"/>
          <w:u w:val="single"/>
        </w:rPr>
        <w:t>Cycle B</w:t>
      </w:r>
    </w:p>
    <w:p w14:paraId="650DB817" w14:textId="77777777" w:rsidR="001B19DC" w:rsidRPr="001B19DC" w:rsidRDefault="001B19DC" w:rsidP="000658D2">
      <w:pPr>
        <w:jc w:val="center"/>
        <w:rPr>
          <w:b/>
          <w:sz w:val="2"/>
          <w:szCs w:val="2"/>
          <w:u w:val="single"/>
        </w:rPr>
      </w:pPr>
    </w:p>
    <w:p w14:paraId="6557D849" w14:textId="77777777" w:rsidR="005042FD" w:rsidRDefault="005042FD"/>
    <w:p w14:paraId="27F15BDA" w14:textId="77777777" w:rsidR="001A4B75" w:rsidRDefault="001A4B75"/>
    <w:p w14:paraId="49F9B4FC" w14:textId="77777777" w:rsidR="00B83AF5" w:rsidRDefault="00B83AF5"/>
    <w:p w14:paraId="39A8312F" w14:textId="77777777" w:rsidR="00B83AF5" w:rsidRDefault="00B83AF5"/>
    <w:p w14:paraId="03F997BC" w14:textId="77777777" w:rsidR="00B83AF5" w:rsidRDefault="00B83AF5"/>
    <w:p w14:paraId="621636DD" w14:textId="77777777" w:rsidR="00B83AF5" w:rsidRDefault="00B83AF5"/>
    <w:p w14:paraId="294F051E" w14:textId="77777777" w:rsidR="001A4B75" w:rsidRDefault="001A4B75"/>
    <w:p w14:paraId="41A9D181" w14:textId="50F69CB1" w:rsidR="001A0B60" w:rsidRDefault="001A0B60">
      <w:r>
        <w:br w:type="page"/>
      </w:r>
    </w:p>
    <w:tbl>
      <w:tblPr>
        <w:tblStyle w:val="TableGrid"/>
        <w:tblpPr w:leftFromText="180" w:rightFromText="180" w:vertAnchor="text" w:horzAnchor="margin" w:tblpX="-289" w:tblpY="522"/>
        <w:tblW w:w="5234" w:type="pct"/>
        <w:tblLook w:val="04A0" w:firstRow="1" w:lastRow="0" w:firstColumn="1" w:lastColumn="0" w:noHBand="0" w:noVBand="1"/>
      </w:tblPr>
      <w:tblGrid>
        <w:gridCol w:w="4673"/>
        <w:gridCol w:w="4821"/>
        <w:gridCol w:w="5107"/>
      </w:tblGrid>
      <w:tr w:rsidR="001A0B60" w14:paraId="4F4E0EA3" w14:textId="77777777" w:rsidTr="00602866">
        <w:trPr>
          <w:trHeight w:val="416"/>
        </w:trPr>
        <w:tc>
          <w:tcPr>
            <w:tcW w:w="5000" w:type="pct"/>
            <w:gridSpan w:val="3"/>
            <w:shd w:val="clear" w:color="auto" w:fill="8DB3E2" w:themeFill="text2" w:themeFillTint="66"/>
          </w:tcPr>
          <w:p w14:paraId="6BCDC010" w14:textId="56B78B7F" w:rsidR="001A0B60" w:rsidRPr="00FD23DA" w:rsidRDefault="001A0B60" w:rsidP="00602866">
            <w:pPr>
              <w:rPr>
                <w:rFonts w:ascii="Times New Roman" w:hAnsi="Times New Roman" w:cs="Times New Roman"/>
                <w:b/>
                <w:bCs/>
                <w:sz w:val="24"/>
                <w:szCs w:val="24"/>
              </w:rPr>
            </w:pPr>
            <w:r w:rsidRPr="00FD23DA">
              <w:rPr>
                <w:rFonts w:ascii="Times New Roman" w:hAnsi="Times New Roman" w:cs="Times New Roman"/>
                <w:b/>
                <w:bCs/>
                <w:sz w:val="24"/>
                <w:szCs w:val="24"/>
              </w:rPr>
              <w:lastRenderedPageBreak/>
              <w:t xml:space="preserve">Year </w:t>
            </w:r>
            <w:r>
              <w:rPr>
                <w:rFonts w:ascii="Times New Roman" w:hAnsi="Times New Roman" w:cs="Times New Roman"/>
                <w:b/>
                <w:bCs/>
                <w:sz w:val="24"/>
                <w:szCs w:val="24"/>
              </w:rPr>
              <w:t>1/2</w:t>
            </w:r>
            <w:r w:rsidRPr="00FD23DA">
              <w:rPr>
                <w:rFonts w:ascii="Times New Roman" w:hAnsi="Times New Roman" w:cs="Times New Roman"/>
                <w:b/>
                <w:bCs/>
                <w:sz w:val="24"/>
                <w:szCs w:val="24"/>
              </w:rPr>
              <w:t xml:space="preserve"> – Cycle </w:t>
            </w:r>
            <w:r>
              <w:rPr>
                <w:rFonts w:ascii="Times New Roman" w:hAnsi="Times New Roman" w:cs="Times New Roman"/>
                <w:b/>
                <w:bCs/>
                <w:sz w:val="24"/>
                <w:szCs w:val="24"/>
              </w:rPr>
              <w:t>B</w:t>
            </w:r>
            <w:r w:rsidRPr="00FD23DA">
              <w:rPr>
                <w:rFonts w:ascii="Times New Roman" w:hAnsi="Times New Roman" w:cs="Times New Roman"/>
                <w:b/>
                <w:bCs/>
                <w:sz w:val="24"/>
                <w:szCs w:val="24"/>
              </w:rPr>
              <w:t xml:space="preserve"> – Sticky Knowledge Summary</w:t>
            </w:r>
            <w:r>
              <w:rPr>
                <w:rFonts w:ascii="Times New Roman" w:hAnsi="Times New Roman" w:cs="Times New Roman"/>
                <w:b/>
                <w:bCs/>
                <w:sz w:val="24"/>
                <w:szCs w:val="24"/>
              </w:rPr>
              <w:t xml:space="preserve"> (What the children are expected to know by the end of each year)</w:t>
            </w:r>
          </w:p>
        </w:tc>
      </w:tr>
      <w:tr w:rsidR="001A0B60" w14:paraId="6232D480" w14:textId="77777777" w:rsidTr="00602866">
        <w:tc>
          <w:tcPr>
            <w:tcW w:w="1600" w:type="pct"/>
          </w:tcPr>
          <w:p w14:paraId="1495A18A" w14:textId="71216CD1" w:rsidR="001A0B60" w:rsidRPr="001A0B60" w:rsidRDefault="001A0B60" w:rsidP="001A0B60">
            <w:pPr>
              <w:rPr>
                <w:rFonts w:ascii="Times New Roman" w:hAnsi="Times New Roman" w:cs="Times New Roman"/>
                <w:b/>
                <w:bCs/>
                <w:sz w:val="20"/>
                <w:szCs w:val="20"/>
              </w:rPr>
            </w:pPr>
            <w:r w:rsidRPr="001A0B60">
              <w:rPr>
                <w:rFonts w:ascii="Times New Roman" w:hAnsi="Times New Roman" w:cs="Times New Roman"/>
                <w:b/>
                <w:bCs/>
                <w:sz w:val="20"/>
                <w:szCs w:val="20"/>
              </w:rPr>
              <w:t xml:space="preserve">Unit 1:Drawing </w:t>
            </w:r>
          </w:p>
          <w:p w14:paraId="0094618E" w14:textId="2B4A6B7C" w:rsidR="001A0B60" w:rsidRPr="001A0B60" w:rsidRDefault="001A0B60" w:rsidP="001A0B60">
            <w:pPr>
              <w:rPr>
                <w:rFonts w:ascii="Times New Roman" w:hAnsi="Times New Roman" w:cs="Times New Roman"/>
                <w:b/>
                <w:bCs/>
                <w:color w:val="000000" w:themeColor="text1"/>
                <w:sz w:val="20"/>
                <w:szCs w:val="20"/>
              </w:rPr>
            </w:pPr>
            <w:r w:rsidRPr="001A0B60">
              <w:rPr>
                <w:rFonts w:ascii="Times New Roman" w:hAnsi="Times New Roman" w:cs="Times New Roman"/>
                <w:b/>
                <w:bCs/>
                <w:color w:val="000000" w:themeColor="text1"/>
                <w:sz w:val="20"/>
                <w:szCs w:val="20"/>
              </w:rPr>
              <w:t>Understanding tone and texture</w:t>
            </w:r>
          </w:p>
        </w:tc>
        <w:tc>
          <w:tcPr>
            <w:tcW w:w="1651" w:type="pct"/>
          </w:tcPr>
          <w:p w14:paraId="29C3C6B3" w14:textId="3EED60DA" w:rsidR="001A0B60" w:rsidRPr="001A0B60" w:rsidRDefault="001A0B60" w:rsidP="001A0B60">
            <w:pPr>
              <w:rPr>
                <w:rFonts w:ascii="Times New Roman" w:hAnsi="Times New Roman" w:cs="Times New Roman"/>
                <w:b/>
                <w:bCs/>
                <w:sz w:val="20"/>
                <w:szCs w:val="20"/>
              </w:rPr>
            </w:pPr>
            <w:r w:rsidRPr="001A0B60">
              <w:rPr>
                <w:rFonts w:ascii="Times New Roman" w:hAnsi="Times New Roman" w:cs="Times New Roman"/>
                <w:b/>
                <w:bCs/>
                <w:sz w:val="20"/>
                <w:szCs w:val="20"/>
              </w:rPr>
              <w:t xml:space="preserve">Unit 2:Mixed Media </w:t>
            </w:r>
          </w:p>
          <w:p w14:paraId="576F2BFF" w14:textId="56AA977E" w:rsidR="001A0B60" w:rsidRPr="001A0B60" w:rsidRDefault="001A0B60" w:rsidP="001A0B60">
            <w:pPr>
              <w:rPr>
                <w:rFonts w:ascii="Times New Roman" w:hAnsi="Times New Roman" w:cs="Times New Roman"/>
                <w:b/>
                <w:bCs/>
                <w:sz w:val="20"/>
                <w:szCs w:val="20"/>
              </w:rPr>
            </w:pPr>
            <w:r w:rsidRPr="001A0B60">
              <w:rPr>
                <w:rFonts w:ascii="Times New Roman" w:hAnsi="Times New Roman" w:cs="Times New Roman"/>
                <w:b/>
                <w:bCs/>
                <w:sz w:val="20"/>
                <w:szCs w:val="20"/>
              </w:rPr>
              <w:t>Life in colour</w:t>
            </w:r>
          </w:p>
        </w:tc>
        <w:tc>
          <w:tcPr>
            <w:tcW w:w="1749" w:type="pct"/>
          </w:tcPr>
          <w:p w14:paraId="6982AE23" w14:textId="4A83A326" w:rsidR="001A0B60" w:rsidRPr="001A0B60" w:rsidRDefault="001A0B60" w:rsidP="001A0B60">
            <w:pPr>
              <w:rPr>
                <w:rFonts w:ascii="Times New Roman" w:hAnsi="Times New Roman" w:cs="Times New Roman"/>
                <w:b/>
                <w:bCs/>
                <w:sz w:val="20"/>
                <w:szCs w:val="20"/>
              </w:rPr>
            </w:pPr>
            <w:r w:rsidRPr="001A0B60">
              <w:rPr>
                <w:rFonts w:ascii="Times New Roman" w:hAnsi="Times New Roman" w:cs="Times New Roman"/>
                <w:b/>
                <w:bCs/>
                <w:sz w:val="20"/>
                <w:szCs w:val="20"/>
              </w:rPr>
              <w:t xml:space="preserve">Unit 3: Sculpture and 3D </w:t>
            </w:r>
          </w:p>
          <w:p w14:paraId="5EF7C44E" w14:textId="555F6E19" w:rsidR="001A0B60" w:rsidRPr="001A0B60" w:rsidRDefault="001A0B60" w:rsidP="001A0B60">
            <w:pPr>
              <w:rPr>
                <w:rFonts w:ascii="Times New Roman" w:hAnsi="Times New Roman" w:cs="Times New Roman"/>
                <w:b/>
                <w:bCs/>
                <w:sz w:val="20"/>
                <w:szCs w:val="20"/>
              </w:rPr>
            </w:pPr>
            <w:r w:rsidRPr="001A0B60">
              <w:rPr>
                <w:rFonts w:ascii="Times New Roman" w:hAnsi="Times New Roman" w:cs="Times New Roman"/>
                <w:b/>
                <w:bCs/>
                <w:sz w:val="20"/>
                <w:szCs w:val="20"/>
              </w:rPr>
              <w:t>Map it out</w:t>
            </w:r>
          </w:p>
        </w:tc>
      </w:tr>
      <w:tr w:rsidR="001A0B60" w14:paraId="19759A25" w14:textId="77777777" w:rsidTr="00602866">
        <w:tc>
          <w:tcPr>
            <w:tcW w:w="1600" w:type="pct"/>
            <w:shd w:val="clear" w:color="auto" w:fill="DBE5F1" w:themeFill="accent1" w:themeFillTint="33"/>
          </w:tcPr>
          <w:p w14:paraId="60AD25F6" w14:textId="77777777" w:rsidR="001A0B60" w:rsidRPr="001A0B60" w:rsidRDefault="001A0B60" w:rsidP="001A0B60">
            <w:pPr>
              <w:outlineLvl w:val="2"/>
              <w:rPr>
                <w:rFonts w:ascii="Times New Roman" w:eastAsia="Times New Roman" w:hAnsi="Times New Roman" w:cs="Times New Roman"/>
                <w:b/>
                <w:bCs/>
                <w:sz w:val="16"/>
                <w:szCs w:val="16"/>
                <w:lang w:eastAsia="en-GB"/>
              </w:rPr>
            </w:pPr>
            <w:r w:rsidRPr="001A0B60">
              <w:rPr>
                <w:rFonts w:ascii="Times New Roman" w:eastAsia="Times New Roman" w:hAnsi="Times New Roman" w:cs="Times New Roman"/>
                <w:b/>
                <w:bCs/>
                <w:sz w:val="16"/>
                <w:szCs w:val="16"/>
                <w:lang w:eastAsia="en-GB"/>
              </w:rPr>
              <w:t>Year 1</w:t>
            </w:r>
          </w:p>
          <w:p w14:paraId="6D963AB6" w14:textId="77777777" w:rsidR="001A0B60" w:rsidRPr="001A0B60" w:rsidRDefault="001A0B60" w:rsidP="001A0B60">
            <w:p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b/>
                <w:bCs/>
                <w:sz w:val="16"/>
                <w:szCs w:val="16"/>
                <w:lang w:eastAsia="en-GB"/>
              </w:rPr>
              <w:t>Theoretical Knowledge</w:t>
            </w:r>
          </w:p>
          <w:p w14:paraId="37574AFC" w14:textId="77777777" w:rsidR="001A0B60" w:rsidRPr="001A0B60" w:rsidRDefault="001A0B60" w:rsidP="006306D5">
            <w:pPr>
              <w:numPr>
                <w:ilvl w:val="0"/>
                <w:numId w:val="169"/>
              </w:num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sz w:val="16"/>
                <w:szCs w:val="16"/>
                <w:lang w:eastAsia="en-GB"/>
              </w:rPr>
              <w:t>Knows that tone refers to how light or dark something appears.</w:t>
            </w:r>
          </w:p>
          <w:p w14:paraId="2AE46A8F" w14:textId="77777777" w:rsidR="001A0B60" w:rsidRPr="001A0B60" w:rsidRDefault="001A0B60" w:rsidP="006306D5">
            <w:pPr>
              <w:numPr>
                <w:ilvl w:val="0"/>
                <w:numId w:val="169"/>
              </w:num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sz w:val="16"/>
                <w:szCs w:val="16"/>
                <w:lang w:eastAsia="en-GB"/>
              </w:rPr>
              <w:t xml:space="preserve">Knows that texture can be real (touchable) or implied (drawn to </w:t>
            </w:r>
            <w:r w:rsidRPr="001A0B60">
              <w:rPr>
                <w:rFonts w:ascii="Times New Roman" w:eastAsia="Times New Roman" w:hAnsi="Times New Roman" w:cs="Times New Roman"/>
                <w:i/>
                <w:iCs/>
                <w:sz w:val="16"/>
                <w:szCs w:val="16"/>
                <w:lang w:eastAsia="en-GB"/>
              </w:rPr>
              <w:t>look</w:t>
            </w:r>
            <w:r w:rsidRPr="001A0B60">
              <w:rPr>
                <w:rFonts w:ascii="Times New Roman" w:eastAsia="Times New Roman" w:hAnsi="Times New Roman" w:cs="Times New Roman"/>
                <w:sz w:val="16"/>
                <w:szCs w:val="16"/>
                <w:lang w:eastAsia="en-GB"/>
              </w:rPr>
              <w:t xml:space="preserve"> like a surface).</w:t>
            </w:r>
          </w:p>
          <w:p w14:paraId="17D8AE98" w14:textId="77777777" w:rsidR="001A0B60" w:rsidRPr="001A0B60" w:rsidRDefault="001A0B60" w:rsidP="006306D5">
            <w:pPr>
              <w:numPr>
                <w:ilvl w:val="0"/>
                <w:numId w:val="169"/>
              </w:num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sz w:val="16"/>
                <w:szCs w:val="16"/>
                <w:lang w:eastAsia="en-GB"/>
              </w:rPr>
              <w:t>Knows that different tools make different types of marks (e.g. soft vs scratchy).</w:t>
            </w:r>
          </w:p>
          <w:p w14:paraId="6EAEAAFF" w14:textId="77777777" w:rsidR="001A0B60" w:rsidRPr="001A0B60" w:rsidRDefault="001A0B60" w:rsidP="001A0B60">
            <w:p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b/>
                <w:bCs/>
                <w:sz w:val="16"/>
                <w:szCs w:val="16"/>
                <w:lang w:eastAsia="en-GB"/>
              </w:rPr>
              <w:t>Practical Knowledge</w:t>
            </w:r>
          </w:p>
          <w:p w14:paraId="3DE2F82A" w14:textId="77777777" w:rsidR="001A0B60" w:rsidRPr="001A0B60" w:rsidRDefault="001A0B60" w:rsidP="006306D5">
            <w:pPr>
              <w:numPr>
                <w:ilvl w:val="0"/>
                <w:numId w:val="170"/>
              </w:num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sz w:val="16"/>
                <w:szCs w:val="16"/>
                <w:lang w:eastAsia="en-GB"/>
              </w:rPr>
              <w:t>Can press lightly or heavily to change the darkness of a mark.</w:t>
            </w:r>
          </w:p>
          <w:p w14:paraId="47574317" w14:textId="77777777" w:rsidR="001A0B60" w:rsidRPr="001A0B60" w:rsidRDefault="001A0B60" w:rsidP="006306D5">
            <w:pPr>
              <w:numPr>
                <w:ilvl w:val="0"/>
                <w:numId w:val="170"/>
              </w:num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sz w:val="16"/>
                <w:szCs w:val="16"/>
                <w:lang w:eastAsia="en-GB"/>
              </w:rPr>
              <w:t>Can use lines, dots and patterns to show texture.</w:t>
            </w:r>
          </w:p>
          <w:p w14:paraId="79B5AF68" w14:textId="77777777" w:rsidR="001A0B60" w:rsidRPr="001A0B60" w:rsidRDefault="001A0B60" w:rsidP="006306D5">
            <w:pPr>
              <w:numPr>
                <w:ilvl w:val="0"/>
                <w:numId w:val="170"/>
              </w:num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sz w:val="16"/>
                <w:szCs w:val="16"/>
                <w:lang w:eastAsia="en-GB"/>
              </w:rPr>
              <w:t>Can explore different tools (pencil, crayon, chalk) to compare effects.</w:t>
            </w:r>
          </w:p>
          <w:p w14:paraId="4A1711C1" w14:textId="77777777" w:rsidR="001A0B60" w:rsidRPr="001A0B60" w:rsidRDefault="001A0B60" w:rsidP="001A0B60">
            <w:p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b/>
                <w:bCs/>
                <w:sz w:val="16"/>
                <w:szCs w:val="16"/>
                <w:lang w:eastAsia="en-GB"/>
              </w:rPr>
              <w:t>Disciplinary Knowledge</w:t>
            </w:r>
          </w:p>
          <w:p w14:paraId="72110562" w14:textId="77777777" w:rsidR="001A0B60" w:rsidRPr="001A0B60" w:rsidRDefault="001A0B60" w:rsidP="006306D5">
            <w:pPr>
              <w:numPr>
                <w:ilvl w:val="0"/>
                <w:numId w:val="171"/>
              </w:num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sz w:val="16"/>
                <w:szCs w:val="16"/>
                <w:lang w:eastAsia="en-GB"/>
              </w:rPr>
              <w:t>Can talk about which tone or texture they like and why.</w:t>
            </w:r>
          </w:p>
          <w:p w14:paraId="12086C80" w14:textId="77777777" w:rsidR="001A0B60" w:rsidRPr="001A0B60" w:rsidRDefault="001A0B60" w:rsidP="006306D5">
            <w:pPr>
              <w:numPr>
                <w:ilvl w:val="0"/>
                <w:numId w:val="171"/>
              </w:numPr>
              <w:rPr>
                <w:rFonts w:ascii="Times New Roman" w:eastAsia="Times New Roman" w:hAnsi="Times New Roman" w:cs="Times New Roman"/>
                <w:sz w:val="16"/>
                <w:szCs w:val="16"/>
                <w:lang w:eastAsia="en-GB"/>
              </w:rPr>
            </w:pPr>
            <w:r w:rsidRPr="001A0B60">
              <w:rPr>
                <w:rFonts w:ascii="Times New Roman" w:eastAsia="Times New Roman" w:hAnsi="Times New Roman" w:cs="Times New Roman"/>
                <w:sz w:val="16"/>
                <w:szCs w:val="16"/>
                <w:lang w:eastAsia="en-GB"/>
              </w:rPr>
              <w:t>Can say how an artist has shown rough, smooth or soft areas.</w:t>
            </w:r>
          </w:p>
          <w:p w14:paraId="1EDC3A00" w14:textId="77777777" w:rsidR="001A0B60" w:rsidRPr="001A0B60" w:rsidRDefault="001A0B60" w:rsidP="001A0B60">
            <w:pPr>
              <w:tabs>
                <w:tab w:val="left" w:pos="1390"/>
              </w:tabs>
              <w:rPr>
                <w:rFonts w:ascii="Times New Roman" w:hAnsi="Times New Roman" w:cs="Times New Roman"/>
                <w:sz w:val="16"/>
                <w:szCs w:val="16"/>
              </w:rPr>
            </w:pPr>
          </w:p>
        </w:tc>
        <w:tc>
          <w:tcPr>
            <w:tcW w:w="1651" w:type="pct"/>
            <w:shd w:val="clear" w:color="auto" w:fill="DBE5F1" w:themeFill="accent1" w:themeFillTint="33"/>
          </w:tcPr>
          <w:p w14:paraId="63E49122" w14:textId="77777777" w:rsidR="001A0B60" w:rsidRPr="001A0B60" w:rsidRDefault="001A0B60" w:rsidP="001A0B60">
            <w:pPr>
              <w:pStyle w:val="Heading3"/>
              <w:spacing w:before="0" w:beforeAutospacing="0" w:after="0" w:afterAutospacing="0"/>
              <w:rPr>
                <w:sz w:val="16"/>
                <w:szCs w:val="16"/>
              </w:rPr>
            </w:pPr>
            <w:r w:rsidRPr="001A0B60">
              <w:rPr>
                <w:rStyle w:val="Strong"/>
                <w:b/>
                <w:bCs/>
                <w:sz w:val="16"/>
                <w:szCs w:val="16"/>
              </w:rPr>
              <w:t>Year 1</w:t>
            </w:r>
          </w:p>
          <w:p w14:paraId="52A0B106"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Theoretical Knowledge</w:t>
            </w:r>
          </w:p>
          <w:p w14:paraId="79B40DB1" w14:textId="77777777" w:rsidR="001A0B60" w:rsidRPr="001A0B60" w:rsidRDefault="001A0B60" w:rsidP="006306D5">
            <w:pPr>
              <w:pStyle w:val="NormalWeb"/>
              <w:numPr>
                <w:ilvl w:val="0"/>
                <w:numId w:val="175"/>
              </w:numPr>
              <w:spacing w:before="0" w:beforeAutospacing="0" w:after="0" w:afterAutospacing="0"/>
              <w:rPr>
                <w:sz w:val="16"/>
                <w:szCs w:val="16"/>
              </w:rPr>
            </w:pPr>
            <w:r w:rsidRPr="001A0B60">
              <w:rPr>
                <w:sz w:val="16"/>
                <w:szCs w:val="16"/>
              </w:rPr>
              <w:t>Knows that colours can make you feel happy, calm, excited or sad.</w:t>
            </w:r>
          </w:p>
          <w:p w14:paraId="0B7E2954" w14:textId="77777777" w:rsidR="001A0B60" w:rsidRPr="001A0B60" w:rsidRDefault="001A0B60" w:rsidP="006306D5">
            <w:pPr>
              <w:pStyle w:val="NormalWeb"/>
              <w:numPr>
                <w:ilvl w:val="0"/>
                <w:numId w:val="175"/>
              </w:numPr>
              <w:spacing w:before="0" w:beforeAutospacing="0" w:after="0" w:afterAutospacing="0"/>
              <w:rPr>
                <w:sz w:val="16"/>
                <w:szCs w:val="16"/>
              </w:rPr>
            </w:pPr>
            <w:r w:rsidRPr="001A0B60">
              <w:rPr>
                <w:sz w:val="16"/>
                <w:szCs w:val="16"/>
              </w:rPr>
              <w:t>Knows that warm colours (red, orange, yellow) and cool colours (blue, green, purple) have different effects.</w:t>
            </w:r>
          </w:p>
          <w:p w14:paraId="02042FE5" w14:textId="77777777" w:rsidR="001A0B60" w:rsidRPr="001A0B60" w:rsidRDefault="001A0B60" w:rsidP="006306D5">
            <w:pPr>
              <w:pStyle w:val="NormalWeb"/>
              <w:numPr>
                <w:ilvl w:val="0"/>
                <w:numId w:val="175"/>
              </w:numPr>
              <w:spacing w:before="0" w:beforeAutospacing="0" w:after="0" w:afterAutospacing="0"/>
              <w:rPr>
                <w:sz w:val="16"/>
                <w:szCs w:val="16"/>
              </w:rPr>
            </w:pPr>
            <w:r w:rsidRPr="001A0B60">
              <w:rPr>
                <w:sz w:val="16"/>
                <w:szCs w:val="16"/>
              </w:rPr>
              <w:t>Knows that collage materials can be chosen for their colour or texture.</w:t>
            </w:r>
          </w:p>
          <w:p w14:paraId="75AE1664"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Practical Knowledge</w:t>
            </w:r>
          </w:p>
          <w:p w14:paraId="329DEEFF" w14:textId="77777777" w:rsidR="001A0B60" w:rsidRPr="001A0B60" w:rsidRDefault="001A0B60" w:rsidP="006306D5">
            <w:pPr>
              <w:pStyle w:val="NormalWeb"/>
              <w:numPr>
                <w:ilvl w:val="0"/>
                <w:numId w:val="176"/>
              </w:numPr>
              <w:spacing w:before="0" w:beforeAutospacing="0" w:after="0" w:afterAutospacing="0"/>
              <w:rPr>
                <w:sz w:val="16"/>
                <w:szCs w:val="16"/>
              </w:rPr>
            </w:pPr>
            <w:r w:rsidRPr="001A0B60">
              <w:rPr>
                <w:sz w:val="16"/>
                <w:szCs w:val="16"/>
              </w:rPr>
              <w:t>Can sort materials by colour.</w:t>
            </w:r>
          </w:p>
          <w:p w14:paraId="6FE66FFF" w14:textId="77777777" w:rsidR="001A0B60" w:rsidRPr="001A0B60" w:rsidRDefault="001A0B60" w:rsidP="006306D5">
            <w:pPr>
              <w:pStyle w:val="NormalWeb"/>
              <w:numPr>
                <w:ilvl w:val="0"/>
                <w:numId w:val="176"/>
              </w:numPr>
              <w:spacing w:before="0" w:beforeAutospacing="0" w:after="0" w:afterAutospacing="0"/>
              <w:rPr>
                <w:sz w:val="16"/>
                <w:szCs w:val="16"/>
              </w:rPr>
            </w:pPr>
            <w:r w:rsidRPr="001A0B60">
              <w:rPr>
                <w:sz w:val="16"/>
                <w:szCs w:val="16"/>
              </w:rPr>
              <w:t>Can layer paper, fabric or paint to build an image.</w:t>
            </w:r>
          </w:p>
          <w:p w14:paraId="76636EC9" w14:textId="77777777" w:rsidR="001A0B60" w:rsidRPr="001A0B60" w:rsidRDefault="001A0B60" w:rsidP="006306D5">
            <w:pPr>
              <w:pStyle w:val="NormalWeb"/>
              <w:numPr>
                <w:ilvl w:val="0"/>
                <w:numId w:val="176"/>
              </w:numPr>
              <w:spacing w:before="0" w:beforeAutospacing="0" w:after="0" w:afterAutospacing="0"/>
              <w:rPr>
                <w:sz w:val="16"/>
                <w:szCs w:val="16"/>
              </w:rPr>
            </w:pPr>
            <w:r w:rsidRPr="001A0B60">
              <w:rPr>
                <w:sz w:val="16"/>
                <w:szCs w:val="16"/>
              </w:rPr>
              <w:t>Can arrange colours in patterns or groups.</w:t>
            </w:r>
          </w:p>
          <w:p w14:paraId="5F9E1D9D"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Disciplinary Knowledge</w:t>
            </w:r>
          </w:p>
          <w:p w14:paraId="4FE2EEF8" w14:textId="77777777" w:rsidR="001A0B60" w:rsidRPr="001A0B60" w:rsidRDefault="001A0B60" w:rsidP="006306D5">
            <w:pPr>
              <w:pStyle w:val="NormalWeb"/>
              <w:numPr>
                <w:ilvl w:val="0"/>
                <w:numId w:val="177"/>
              </w:numPr>
              <w:spacing w:before="0" w:beforeAutospacing="0" w:after="0" w:afterAutospacing="0"/>
              <w:rPr>
                <w:sz w:val="16"/>
                <w:szCs w:val="16"/>
              </w:rPr>
            </w:pPr>
            <w:r w:rsidRPr="001A0B60">
              <w:rPr>
                <w:sz w:val="16"/>
                <w:szCs w:val="16"/>
              </w:rPr>
              <w:t>Can explain why they chose certain colours (e.g. “because it’s bright / gentle”).</w:t>
            </w:r>
          </w:p>
          <w:p w14:paraId="4FF67F41" w14:textId="77777777" w:rsidR="001A0B60" w:rsidRPr="001A0B60" w:rsidRDefault="001A0B60" w:rsidP="006306D5">
            <w:pPr>
              <w:pStyle w:val="NormalWeb"/>
              <w:numPr>
                <w:ilvl w:val="0"/>
                <w:numId w:val="177"/>
              </w:numPr>
              <w:spacing w:before="0" w:beforeAutospacing="0" w:after="0" w:afterAutospacing="0"/>
              <w:rPr>
                <w:sz w:val="16"/>
                <w:szCs w:val="16"/>
              </w:rPr>
            </w:pPr>
            <w:r w:rsidRPr="001A0B60">
              <w:rPr>
                <w:sz w:val="16"/>
                <w:szCs w:val="16"/>
              </w:rPr>
              <w:t>Can talk about which colours stand out most in an artist’s work.</w:t>
            </w:r>
          </w:p>
          <w:p w14:paraId="31AD9B67" w14:textId="77777777" w:rsidR="001A0B60" w:rsidRPr="001A0B60" w:rsidRDefault="001A0B60" w:rsidP="001A0B60">
            <w:pPr>
              <w:rPr>
                <w:rFonts w:ascii="Times New Roman" w:hAnsi="Times New Roman" w:cs="Times New Roman"/>
                <w:sz w:val="16"/>
                <w:szCs w:val="16"/>
              </w:rPr>
            </w:pPr>
          </w:p>
        </w:tc>
        <w:tc>
          <w:tcPr>
            <w:tcW w:w="1749" w:type="pct"/>
            <w:shd w:val="clear" w:color="auto" w:fill="DBE5F1" w:themeFill="accent1" w:themeFillTint="33"/>
          </w:tcPr>
          <w:p w14:paraId="6F529964" w14:textId="77777777" w:rsidR="001A0B60" w:rsidRPr="001A0B60" w:rsidRDefault="001A0B60" w:rsidP="001A0B60">
            <w:pPr>
              <w:pStyle w:val="Heading3"/>
              <w:spacing w:before="0" w:beforeAutospacing="0" w:after="0" w:afterAutospacing="0"/>
              <w:rPr>
                <w:sz w:val="16"/>
                <w:szCs w:val="16"/>
              </w:rPr>
            </w:pPr>
            <w:r w:rsidRPr="001A0B60">
              <w:rPr>
                <w:rStyle w:val="Strong"/>
                <w:b/>
                <w:bCs/>
                <w:sz w:val="16"/>
                <w:szCs w:val="16"/>
              </w:rPr>
              <w:t>Year 1</w:t>
            </w:r>
          </w:p>
          <w:p w14:paraId="4ED38B89"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Theoretical Knowledge</w:t>
            </w:r>
          </w:p>
          <w:p w14:paraId="249CEA80" w14:textId="77777777" w:rsidR="001A0B60" w:rsidRPr="001A0B60" w:rsidRDefault="001A0B60" w:rsidP="006306D5">
            <w:pPr>
              <w:pStyle w:val="NormalWeb"/>
              <w:numPr>
                <w:ilvl w:val="0"/>
                <w:numId w:val="181"/>
              </w:numPr>
              <w:spacing w:before="0" w:beforeAutospacing="0" w:after="0" w:afterAutospacing="0"/>
              <w:rPr>
                <w:sz w:val="16"/>
                <w:szCs w:val="16"/>
              </w:rPr>
            </w:pPr>
            <w:r w:rsidRPr="001A0B60">
              <w:rPr>
                <w:sz w:val="16"/>
                <w:szCs w:val="16"/>
              </w:rPr>
              <w:t>Knows that maps represent places from above (bird’s-eye view).</w:t>
            </w:r>
          </w:p>
          <w:p w14:paraId="32DD0146" w14:textId="77777777" w:rsidR="001A0B60" w:rsidRPr="001A0B60" w:rsidRDefault="001A0B60" w:rsidP="006306D5">
            <w:pPr>
              <w:pStyle w:val="NormalWeb"/>
              <w:numPr>
                <w:ilvl w:val="0"/>
                <w:numId w:val="181"/>
              </w:numPr>
              <w:spacing w:before="0" w:beforeAutospacing="0" w:after="0" w:afterAutospacing="0"/>
              <w:rPr>
                <w:sz w:val="16"/>
                <w:szCs w:val="16"/>
              </w:rPr>
            </w:pPr>
            <w:r w:rsidRPr="001A0B60">
              <w:rPr>
                <w:sz w:val="16"/>
                <w:szCs w:val="16"/>
              </w:rPr>
              <w:t>Knows that 3D models can show real or imaginary places.</w:t>
            </w:r>
          </w:p>
          <w:p w14:paraId="6386ACED" w14:textId="77777777" w:rsidR="001A0B60" w:rsidRPr="001A0B60" w:rsidRDefault="001A0B60" w:rsidP="006306D5">
            <w:pPr>
              <w:pStyle w:val="NormalWeb"/>
              <w:numPr>
                <w:ilvl w:val="0"/>
                <w:numId w:val="181"/>
              </w:numPr>
              <w:spacing w:before="0" w:beforeAutospacing="0" w:after="0" w:afterAutospacing="0"/>
              <w:rPr>
                <w:sz w:val="16"/>
                <w:szCs w:val="16"/>
              </w:rPr>
            </w:pPr>
            <w:r w:rsidRPr="001A0B60">
              <w:rPr>
                <w:sz w:val="16"/>
                <w:szCs w:val="16"/>
              </w:rPr>
              <w:t>Knows that different materials can stand for different features (e.g. cotton wool for clouds).</w:t>
            </w:r>
          </w:p>
          <w:p w14:paraId="40A4D96A"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Practical Knowledge</w:t>
            </w:r>
          </w:p>
          <w:p w14:paraId="0F357EC5" w14:textId="77777777" w:rsidR="001A0B60" w:rsidRPr="001A0B60" w:rsidRDefault="001A0B60" w:rsidP="006306D5">
            <w:pPr>
              <w:pStyle w:val="NormalWeb"/>
              <w:numPr>
                <w:ilvl w:val="0"/>
                <w:numId w:val="182"/>
              </w:numPr>
              <w:spacing w:before="0" w:beforeAutospacing="0" w:after="0" w:afterAutospacing="0"/>
              <w:rPr>
                <w:sz w:val="16"/>
                <w:szCs w:val="16"/>
              </w:rPr>
            </w:pPr>
            <w:r w:rsidRPr="001A0B60">
              <w:rPr>
                <w:sz w:val="16"/>
                <w:szCs w:val="16"/>
              </w:rPr>
              <w:t>Can build simple forms by stacking, folding or sticking materials.</w:t>
            </w:r>
          </w:p>
          <w:p w14:paraId="124CF514" w14:textId="77777777" w:rsidR="001A0B60" w:rsidRPr="001A0B60" w:rsidRDefault="001A0B60" w:rsidP="006306D5">
            <w:pPr>
              <w:pStyle w:val="NormalWeb"/>
              <w:numPr>
                <w:ilvl w:val="0"/>
                <w:numId w:val="182"/>
              </w:numPr>
              <w:spacing w:before="0" w:beforeAutospacing="0" w:after="0" w:afterAutospacing="0"/>
              <w:rPr>
                <w:sz w:val="16"/>
                <w:szCs w:val="16"/>
              </w:rPr>
            </w:pPr>
            <w:r w:rsidRPr="001A0B60">
              <w:rPr>
                <w:sz w:val="16"/>
                <w:szCs w:val="16"/>
              </w:rPr>
              <w:t>Can place objects to represent parts of a map (e.g. hills, rivers, buildings).</w:t>
            </w:r>
          </w:p>
          <w:p w14:paraId="2D62CBDF" w14:textId="77777777" w:rsidR="001A0B60" w:rsidRPr="001A0B60" w:rsidRDefault="001A0B60" w:rsidP="006306D5">
            <w:pPr>
              <w:pStyle w:val="NormalWeb"/>
              <w:numPr>
                <w:ilvl w:val="0"/>
                <w:numId w:val="182"/>
              </w:numPr>
              <w:spacing w:before="0" w:beforeAutospacing="0" w:after="0" w:afterAutospacing="0"/>
              <w:rPr>
                <w:sz w:val="16"/>
                <w:szCs w:val="16"/>
              </w:rPr>
            </w:pPr>
            <w:r w:rsidRPr="001A0B60">
              <w:rPr>
                <w:sz w:val="16"/>
                <w:szCs w:val="16"/>
              </w:rPr>
              <w:t>Can work with cardboard, paper or found materials to create structure.</w:t>
            </w:r>
          </w:p>
          <w:p w14:paraId="4233E80D"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Disciplinary Knowledge</w:t>
            </w:r>
          </w:p>
          <w:p w14:paraId="5C5A23D8" w14:textId="77777777" w:rsidR="001A0B60" w:rsidRPr="001A0B60" w:rsidRDefault="001A0B60" w:rsidP="006306D5">
            <w:pPr>
              <w:pStyle w:val="NormalWeb"/>
              <w:numPr>
                <w:ilvl w:val="0"/>
                <w:numId w:val="183"/>
              </w:numPr>
              <w:spacing w:before="0" w:beforeAutospacing="0" w:after="0" w:afterAutospacing="0"/>
              <w:rPr>
                <w:sz w:val="16"/>
                <w:szCs w:val="16"/>
              </w:rPr>
            </w:pPr>
            <w:r w:rsidRPr="001A0B60">
              <w:rPr>
                <w:sz w:val="16"/>
                <w:szCs w:val="16"/>
              </w:rPr>
              <w:t>Can explain what their model shows.</w:t>
            </w:r>
          </w:p>
          <w:p w14:paraId="091E0F9B" w14:textId="77777777" w:rsidR="001A0B60" w:rsidRPr="001A0B60" w:rsidRDefault="001A0B60" w:rsidP="006306D5">
            <w:pPr>
              <w:pStyle w:val="NormalWeb"/>
              <w:numPr>
                <w:ilvl w:val="0"/>
                <w:numId w:val="183"/>
              </w:numPr>
              <w:spacing w:before="0" w:beforeAutospacing="0" w:after="0" w:afterAutospacing="0"/>
              <w:rPr>
                <w:sz w:val="16"/>
                <w:szCs w:val="16"/>
              </w:rPr>
            </w:pPr>
            <w:r w:rsidRPr="001A0B60">
              <w:rPr>
                <w:sz w:val="16"/>
                <w:szCs w:val="16"/>
              </w:rPr>
              <w:t>Can comment on what was easy or tricky to build.</w:t>
            </w:r>
          </w:p>
          <w:p w14:paraId="58CF0813" w14:textId="77777777" w:rsidR="001A0B60" w:rsidRPr="001A0B60" w:rsidRDefault="001A0B60" w:rsidP="001A0B60">
            <w:pPr>
              <w:rPr>
                <w:rFonts w:ascii="Times New Roman" w:hAnsi="Times New Roman" w:cs="Times New Roman"/>
                <w:sz w:val="16"/>
                <w:szCs w:val="16"/>
              </w:rPr>
            </w:pPr>
          </w:p>
        </w:tc>
      </w:tr>
      <w:tr w:rsidR="001A0B60" w14:paraId="1EECEF2A" w14:textId="77777777" w:rsidTr="00602866">
        <w:tc>
          <w:tcPr>
            <w:tcW w:w="1600" w:type="pct"/>
            <w:shd w:val="clear" w:color="auto" w:fill="DBE5F1" w:themeFill="accent1" w:themeFillTint="33"/>
          </w:tcPr>
          <w:p w14:paraId="13C44E2E" w14:textId="77777777" w:rsidR="001A0B60" w:rsidRPr="001A0B60" w:rsidRDefault="001A0B60" w:rsidP="001A0B60">
            <w:pPr>
              <w:pStyle w:val="Heading3"/>
              <w:spacing w:before="0" w:beforeAutospacing="0" w:after="0" w:afterAutospacing="0"/>
              <w:rPr>
                <w:sz w:val="16"/>
                <w:szCs w:val="16"/>
              </w:rPr>
            </w:pPr>
            <w:r w:rsidRPr="001A0B60">
              <w:rPr>
                <w:rStyle w:val="Strong"/>
                <w:b/>
                <w:bCs/>
                <w:sz w:val="16"/>
                <w:szCs w:val="16"/>
              </w:rPr>
              <w:t>Year 2</w:t>
            </w:r>
          </w:p>
          <w:p w14:paraId="6CF7FB12"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Theoretical Knowledge</w:t>
            </w:r>
          </w:p>
          <w:p w14:paraId="0067E2DF" w14:textId="77777777" w:rsidR="001A0B60" w:rsidRPr="001A0B60" w:rsidRDefault="001A0B60" w:rsidP="006306D5">
            <w:pPr>
              <w:pStyle w:val="NormalWeb"/>
              <w:numPr>
                <w:ilvl w:val="0"/>
                <w:numId w:val="172"/>
              </w:numPr>
              <w:spacing w:before="0" w:beforeAutospacing="0" w:after="0" w:afterAutospacing="0"/>
              <w:rPr>
                <w:sz w:val="16"/>
                <w:szCs w:val="16"/>
              </w:rPr>
            </w:pPr>
            <w:r w:rsidRPr="001A0B60">
              <w:rPr>
                <w:sz w:val="16"/>
                <w:szCs w:val="16"/>
              </w:rPr>
              <w:t>Knows that shading can make an object look 3D.</w:t>
            </w:r>
          </w:p>
          <w:p w14:paraId="2C7725E8" w14:textId="77777777" w:rsidR="001A0B60" w:rsidRPr="001A0B60" w:rsidRDefault="001A0B60" w:rsidP="006306D5">
            <w:pPr>
              <w:pStyle w:val="NormalWeb"/>
              <w:numPr>
                <w:ilvl w:val="0"/>
                <w:numId w:val="172"/>
              </w:numPr>
              <w:spacing w:before="0" w:beforeAutospacing="0" w:after="0" w:afterAutospacing="0"/>
              <w:rPr>
                <w:sz w:val="16"/>
                <w:szCs w:val="16"/>
              </w:rPr>
            </w:pPr>
            <w:r w:rsidRPr="001A0B60">
              <w:rPr>
                <w:sz w:val="16"/>
                <w:szCs w:val="16"/>
              </w:rPr>
              <w:t>Knows that different textures can be layered or combined in one drawing.</w:t>
            </w:r>
          </w:p>
          <w:p w14:paraId="71F60527" w14:textId="77777777" w:rsidR="001A0B60" w:rsidRPr="001A0B60" w:rsidRDefault="001A0B60" w:rsidP="006306D5">
            <w:pPr>
              <w:pStyle w:val="NormalWeb"/>
              <w:numPr>
                <w:ilvl w:val="0"/>
                <w:numId w:val="172"/>
              </w:numPr>
              <w:spacing w:before="0" w:beforeAutospacing="0" w:after="0" w:afterAutospacing="0"/>
              <w:rPr>
                <w:sz w:val="16"/>
                <w:szCs w:val="16"/>
              </w:rPr>
            </w:pPr>
            <w:r w:rsidRPr="001A0B60">
              <w:rPr>
                <w:sz w:val="16"/>
                <w:szCs w:val="16"/>
              </w:rPr>
              <w:t>Knows that artists choose tone and texture to suggest material (e.g. fur vs metal).</w:t>
            </w:r>
          </w:p>
          <w:p w14:paraId="0630A986"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Practical Knowledge</w:t>
            </w:r>
          </w:p>
          <w:p w14:paraId="13E43301" w14:textId="77777777" w:rsidR="001A0B60" w:rsidRPr="001A0B60" w:rsidRDefault="001A0B60" w:rsidP="006306D5">
            <w:pPr>
              <w:pStyle w:val="NormalWeb"/>
              <w:numPr>
                <w:ilvl w:val="0"/>
                <w:numId w:val="173"/>
              </w:numPr>
              <w:spacing w:before="0" w:beforeAutospacing="0" w:after="0" w:afterAutospacing="0"/>
              <w:rPr>
                <w:sz w:val="16"/>
                <w:szCs w:val="16"/>
              </w:rPr>
            </w:pPr>
            <w:r w:rsidRPr="001A0B60">
              <w:rPr>
                <w:sz w:val="16"/>
                <w:szCs w:val="16"/>
              </w:rPr>
              <w:t>Can blend shading smoothly using controlled pressure or smudging.</w:t>
            </w:r>
          </w:p>
          <w:p w14:paraId="34855F1E" w14:textId="77777777" w:rsidR="001A0B60" w:rsidRPr="001A0B60" w:rsidRDefault="001A0B60" w:rsidP="006306D5">
            <w:pPr>
              <w:pStyle w:val="NormalWeb"/>
              <w:numPr>
                <w:ilvl w:val="0"/>
                <w:numId w:val="173"/>
              </w:numPr>
              <w:spacing w:before="0" w:beforeAutospacing="0" w:after="0" w:afterAutospacing="0"/>
              <w:rPr>
                <w:sz w:val="16"/>
                <w:szCs w:val="16"/>
              </w:rPr>
            </w:pPr>
            <w:r w:rsidRPr="001A0B60">
              <w:rPr>
                <w:sz w:val="16"/>
                <w:szCs w:val="16"/>
              </w:rPr>
              <w:t>Can mix mark-making techniques to show more than one texture.</w:t>
            </w:r>
          </w:p>
          <w:p w14:paraId="7B9ECCC0" w14:textId="77777777" w:rsidR="001A0B60" w:rsidRPr="001A0B60" w:rsidRDefault="001A0B60" w:rsidP="006306D5">
            <w:pPr>
              <w:pStyle w:val="NormalWeb"/>
              <w:numPr>
                <w:ilvl w:val="0"/>
                <w:numId w:val="173"/>
              </w:numPr>
              <w:spacing w:before="0" w:beforeAutospacing="0" w:after="0" w:afterAutospacing="0"/>
              <w:rPr>
                <w:sz w:val="16"/>
                <w:szCs w:val="16"/>
              </w:rPr>
            </w:pPr>
            <w:r w:rsidRPr="001A0B60">
              <w:rPr>
                <w:sz w:val="16"/>
                <w:szCs w:val="16"/>
              </w:rPr>
              <w:t>Can draw an object with attention to its surface qualities.</w:t>
            </w:r>
          </w:p>
          <w:p w14:paraId="1621CD33"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Disciplinary Knowledge</w:t>
            </w:r>
          </w:p>
          <w:p w14:paraId="29C9E34A" w14:textId="77777777" w:rsidR="001A0B60" w:rsidRPr="001A0B60" w:rsidRDefault="001A0B60" w:rsidP="006306D5">
            <w:pPr>
              <w:pStyle w:val="NormalWeb"/>
              <w:numPr>
                <w:ilvl w:val="0"/>
                <w:numId w:val="174"/>
              </w:numPr>
              <w:spacing w:before="0" w:beforeAutospacing="0" w:after="0" w:afterAutospacing="0"/>
              <w:rPr>
                <w:sz w:val="16"/>
                <w:szCs w:val="16"/>
              </w:rPr>
            </w:pPr>
            <w:r w:rsidRPr="001A0B60">
              <w:rPr>
                <w:sz w:val="16"/>
                <w:szCs w:val="16"/>
              </w:rPr>
              <w:t>Can explain how tone or texture changes an artwork’s appearance.</w:t>
            </w:r>
          </w:p>
          <w:p w14:paraId="4121457B" w14:textId="77777777" w:rsidR="001A0B60" w:rsidRPr="001A0B60" w:rsidRDefault="001A0B60" w:rsidP="006306D5">
            <w:pPr>
              <w:pStyle w:val="NormalWeb"/>
              <w:numPr>
                <w:ilvl w:val="0"/>
                <w:numId w:val="174"/>
              </w:numPr>
              <w:spacing w:before="0" w:beforeAutospacing="0" w:after="0" w:afterAutospacing="0"/>
              <w:rPr>
                <w:sz w:val="16"/>
                <w:szCs w:val="16"/>
              </w:rPr>
            </w:pPr>
            <w:r w:rsidRPr="001A0B60">
              <w:rPr>
                <w:sz w:val="16"/>
                <w:szCs w:val="16"/>
              </w:rPr>
              <w:t>Can compare two drawings and comment on how realistic or expressive they are.</w:t>
            </w:r>
          </w:p>
          <w:p w14:paraId="29AFC353" w14:textId="77777777" w:rsidR="001A0B60" w:rsidRPr="001A0B60" w:rsidRDefault="001A0B60" w:rsidP="001A0B60">
            <w:pPr>
              <w:rPr>
                <w:rFonts w:ascii="Times New Roman" w:hAnsi="Times New Roman" w:cs="Times New Roman"/>
                <w:sz w:val="16"/>
                <w:szCs w:val="16"/>
              </w:rPr>
            </w:pPr>
          </w:p>
        </w:tc>
        <w:tc>
          <w:tcPr>
            <w:tcW w:w="1651" w:type="pct"/>
            <w:shd w:val="clear" w:color="auto" w:fill="DBE5F1" w:themeFill="accent1" w:themeFillTint="33"/>
          </w:tcPr>
          <w:p w14:paraId="1DD45936" w14:textId="77777777" w:rsidR="001A0B60" w:rsidRPr="001A0B60" w:rsidRDefault="001A0B60" w:rsidP="001A0B60">
            <w:pPr>
              <w:pStyle w:val="Heading3"/>
              <w:spacing w:before="0" w:beforeAutospacing="0" w:after="0" w:afterAutospacing="0"/>
              <w:rPr>
                <w:sz w:val="16"/>
                <w:szCs w:val="16"/>
              </w:rPr>
            </w:pPr>
            <w:r w:rsidRPr="001A0B60">
              <w:rPr>
                <w:rStyle w:val="Strong"/>
                <w:b/>
                <w:bCs/>
                <w:sz w:val="16"/>
                <w:szCs w:val="16"/>
              </w:rPr>
              <w:t>Year 2</w:t>
            </w:r>
          </w:p>
          <w:p w14:paraId="766F3A8A"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Theoretical Knowledge</w:t>
            </w:r>
          </w:p>
          <w:p w14:paraId="2425BCBE" w14:textId="77777777" w:rsidR="001A0B60" w:rsidRPr="001A0B60" w:rsidRDefault="001A0B60" w:rsidP="006306D5">
            <w:pPr>
              <w:pStyle w:val="NormalWeb"/>
              <w:numPr>
                <w:ilvl w:val="0"/>
                <w:numId w:val="178"/>
              </w:numPr>
              <w:spacing w:before="0" w:beforeAutospacing="0" w:after="0" w:afterAutospacing="0"/>
              <w:rPr>
                <w:sz w:val="16"/>
                <w:szCs w:val="16"/>
              </w:rPr>
            </w:pPr>
            <w:r w:rsidRPr="001A0B60">
              <w:rPr>
                <w:sz w:val="16"/>
                <w:szCs w:val="16"/>
              </w:rPr>
              <w:t>Knows that colours can be combined to create harmony or contrast.</w:t>
            </w:r>
          </w:p>
          <w:p w14:paraId="56C67B32" w14:textId="77777777" w:rsidR="001A0B60" w:rsidRPr="001A0B60" w:rsidRDefault="001A0B60" w:rsidP="006306D5">
            <w:pPr>
              <w:pStyle w:val="NormalWeb"/>
              <w:numPr>
                <w:ilvl w:val="0"/>
                <w:numId w:val="178"/>
              </w:numPr>
              <w:spacing w:before="0" w:beforeAutospacing="0" w:after="0" w:afterAutospacing="0"/>
              <w:rPr>
                <w:sz w:val="16"/>
                <w:szCs w:val="16"/>
              </w:rPr>
            </w:pPr>
            <w:r w:rsidRPr="001A0B60">
              <w:rPr>
                <w:sz w:val="16"/>
                <w:szCs w:val="16"/>
              </w:rPr>
              <w:t>Knows that artists use mixed media to create richer surfaces.</w:t>
            </w:r>
          </w:p>
          <w:p w14:paraId="17711385" w14:textId="77777777" w:rsidR="001A0B60" w:rsidRPr="001A0B60" w:rsidRDefault="001A0B60" w:rsidP="006306D5">
            <w:pPr>
              <w:pStyle w:val="NormalWeb"/>
              <w:numPr>
                <w:ilvl w:val="0"/>
                <w:numId w:val="178"/>
              </w:numPr>
              <w:spacing w:before="0" w:beforeAutospacing="0" w:after="0" w:afterAutospacing="0"/>
              <w:rPr>
                <w:sz w:val="16"/>
                <w:szCs w:val="16"/>
              </w:rPr>
            </w:pPr>
            <w:r w:rsidRPr="001A0B60">
              <w:rPr>
                <w:sz w:val="16"/>
                <w:szCs w:val="16"/>
              </w:rPr>
              <w:t>Knows that background and foreground colours affect how an object stands out.</w:t>
            </w:r>
          </w:p>
          <w:p w14:paraId="68068D70"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Practical Knowledge</w:t>
            </w:r>
          </w:p>
          <w:p w14:paraId="5E6CDD66" w14:textId="77777777" w:rsidR="001A0B60" w:rsidRPr="001A0B60" w:rsidRDefault="001A0B60" w:rsidP="006306D5">
            <w:pPr>
              <w:pStyle w:val="NormalWeb"/>
              <w:numPr>
                <w:ilvl w:val="0"/>
                <w:numId w:val="179"/>
              </w:numPr>
              <w:spacing w:before="0" w:beforeAutospacing="0" w:after="0" w:afterAutospacing="0"/>
              <w:rPr>
                <w:sz w:val="16"/>
                <w:szCs w:val="16"/>
              </w:rPr>
            </w:pPr>
            <w:r w:rsidRPr="001A0B60">
              <w:rPr>
                <w:sz w:val="16"/>
                <w:szCs w:val="16"/>
              </w:rPr>
              <w:t>Can layer and overlap different materials neatly and deliberately.</w:t>
            </w:r>
          </w:p>
          <w:p w14:paraId="1176787C" w14:textId="77777777" w:rsidR="001A0B60" w:rsidRPr="001A0B60" w:rsidRDefault="001A0B60" w:rsidP="006306D5">
            <w:pPr>
              <w:pStyle w:val="NormalWeb"/>
              <w:numPr>
                <w:ilvl w:val="0"/>
                <w:numId w:val="179"/>
              </w:numPr>
              <w:spacing w:before="0" w:beforeAutospacing="0" w:after="0" w:afterAutospacing="0"/>
              <w:rPr>
                <w:sz w:val="16"/>
                <w:szCs w:val="16"/>
              </w:rPr>
            </w:pPr>
            <w:r w:rsidRPr="001A0B60">
              <w:rPr>
                <w:sz w:val="16"/>
                <w:szCs w:val="16"/>
              </w:rPr>
              <w:t>Can combine drawing, painting and collage in one piece.</w:t>
            </w:r>
          </w:p>
          <w:p w14:paraId="08F8EC24" w14:textId="77777777" w:rsidR="001A0B60" w:rsidRPr="001A0B60" w:rsidRDefault="001A0B60" w:rsidP="006306D5">
            <w:pPr>
              <w:pStyle w:val="NormalWeb"/>
              <w:numPr>
                <w:ilvl w:val="0"/>
                <w:numId w:val="179"/>
              </w:numPr>
              <w:spacing w:before="0" w:beforeAutospacing="0" w:after="0" w:afterAutospacing="0"/>
              <w:rPr>
                <w:sz w:val="16"/>
                <w:szCs w:val="16"/>
              </w:rPr>
            </w:pPr>
            <w:r w:rsidRPr="001A0B60">
              <w:rPr>
                <w:sz w:val="16"/>
                <w:szCs w:val="16"/>
              </w:rPr>
              <w:t>Can select colours for a specific effect (e.g. calm / bold / energetic).</w:t>
            </w:r>
          </w:p>
          <w:p w14:paraId="5087D24E"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Disciplinary Knowledge</w:t>
            </w:r>
          </w:p>
          <w:p w14:paraId="059BE124" w14:textId="77777777" w:rsidR="001A0B60" w:rsidRPr="001A0B60" w:rsidRDefault="001A0B60" w:rsidP="006306D5">
            <w:pPr>
              <w:pStyle w:val="NormalWeb"/>
              <w:numPr>
                <w:ilvl w:val="0"/>
                <w:numId w:val="180"/>
              </w:numPr>
              <w:spacing w:before="0" w:beforeAutospacing="0" w:after="0" w:afterAutospacing="0"/>
              <w:rPr>
                <w:sz w:val="16"/>
                <w:szCs w:val="16"/>
              </w:rPr>
            </w:pPr>
            <w:r w:rsidRPr="001A0B60">
              <w:rPr>
                <w:sz w:val="16"/>
                <w:szCs w:val="16"/>
              </w:rPr>
              <w:t>Can evaluate whether their colour choices matched their intention.</w:t>
            </w:r>
          </w:p>
          <w:p w14:paraId="4818DDA5" w14:textId="77777777" w:rsidR="001A0B60" w:rsidRPr="001A0B60" w:rsidRDefault="001A0B60" w:rsidP="006306D5">
            <w:pPr>
              <w:pStyle w:val="NormalWeb"/>
              <w:numPr>
                <w:ilvl w:val="0"/>
                <w:numId w:val="180"/>
              </w:numPr>
              <w:spacing w:before="0" w:beforeAutospacing="0" w:after="0" w:afterAutospacing="0"/>
              <w:rPr>
                <w:sz w:val="16"/>
                <w:szCs w:val="16"/>
              </w:rPr>
            </w:pPr>
            <w:r w:rsidRPr="001A0B60">
              <w:rPr>
                <w:sz w:val="16"/>
                <w:szCs w:val="16"/>
              </w:rPr>
              <w:t>Can discuss how different materials change the feel of an artwork.</w:t>
            </w:r>
          </w:p>
          <w:p w14:paraId="7B7A3AC4" w14:textId="77777777" w:rsidR="001A0B60" w:rsidRPr="001A0B60" w:rsidRDefault="001A0B60" w:rsidP="001A0B60">
            <w:pPr>
              <w:rPr>
                <w:rFonts w:ascii="Times New Roman" w:hAnsi="Times New Roman" w:cs="Times New Roman"/>
                <w:sz w:val="16"/>
                <w:szCs w:val="16"/>
              </w:rPr>
            </w:pPr>
          </w:p>
        </w:tc>
        <w:tc>
          <w:tcPr>
            <w:tcW w:w="1749" w:type="pct"/>
            <w:shd w:val="clear" w:color="auto" w:fill="DBE5F1" w:themeFill="accent1" w:themeFillTint="33"/>
          </w:tcPr>
          <w:p w14:paraId="45168D16" w14:textId="77777777" w:rsidR="001A0B60" w:rsidRPr="001A0B60" w:rsidRDefault="001A0B60" w:rsidP="001A0B60">
            <w:pPr>
              <w:pStyle w:val="Heading3"/>
              <w:spacing w:before="0" w:beforeAutospacing="0" w:after="0" w:afterAutospacing="0"/>
              <w:rPr>
                <w:sz w:val="16"/>
                <w:szCs w:val="16"/>
              </w:rPr>
            </w:pPr>
            <w:r w:rsidRPr="001A0B60">
              <w:rPr>
                <w:rStyle w:val="Strong"/>
                <w:b/>
                <w:bCs/>
                <w:sz w:val="16"/>
                <w:szCs w:val="16"/>
              </w:rPr>
              <w:t>Year 2</w:t>
            </w:r>
          </w:p>
          <w:p w14:paraId="0D2F50F9"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Theoretical Knowledge</w:t>
            </w:r>
          </w:p>
          <w:p w14:paraId="6B421AF9" w14:textId="77777777" w:rsidR="001A0B60" w:rsidRPr="001A0B60" w:rsidRDefault="001A0B60" w:rsidP="006306D5">
            <w:pPr>
              <w:pStyle w:val="NormalWeb"/>
              <w:numPr>
                <w:ilvl w:val="0"/>
                <w:numId w:val="184"/>
              </w:numPr>
              <w:spacing w:before="0" w:beforeAutospacing="0" w:after="0" w:afterAutospacing="0"/>
              <w:rPr>
                <w:sz w:val="16"/>
                <w:szCs w:val="16"/>
              </w:rPr>
            </w:pPr>
            <w:r w:rsidRPr="001A0B60">
              <w:rPr>
                <w:sz w:val="16"/>
                <w:szCs w:val="16"/>
              </w:rPr>
              <w:t>Knows that scale means how big or small features are compared to each other.</w:t>
            </w:r>
          </w:p>
          <w:p w14:paraId="6211BD56" w14:textId="77777777" w:rsidR="001A0B60" w:rsidRPr="001A0B60" w:rsidRDefault="001A0B60" w:rsidP="006306D5">
            <w:pPr>
              <w:pStyle w:val="NormalWeb"/>
              <w:numPr>
                <w:ilvl w:val="0"/>
                <w:numId w:val="184"/>
              </w:numPr>
              <w:spacing w:before="0" w:beforeAutospacing="0" w:after="0" w:afterAutospacing="0"/>
              <w:rPr>
                <w:sz w:val="16"/>
                <w:szCs w:val="16"/>
              </w:rPr>
            </w:pPr>
            <w:r w:rsidRPr="001A0B60">
              <w:rPr>
                <w:sz w:val="16"/>
                <w:szCs w:val="16"/>
              </w:rPr>
              <w:t>Knows that 3D maps can show height, distance or terrain.</w:t>
            </w:r>
          </w:p>
          <w:p w14:paraId="5D99883F" w14:textId="77777777" w:rsidR="001A0B60" w:rsidRPr="001A0B60" w:rsidRDefault="001A0B60" w:rsidP="006306D5">
            <w:pPr>
              <w:pStyle w:val="NormalWeb"/>
              <w:numPr>
                <w:ilvl w:val="0"/>
                <w:numId w:val="184"/>
              </w:numPr>
              <w:spacing w:before="0" w:beforeAutospacing="0" w:after="0" w:afterAutospacing="0"/>
              <w:rPr>
                <w:sz w:val="16"/>
                <w:szCs w:val="16"/>
              </w:rPr>
            </w:pPr>
            <w:r w:rsidRPr="001A0B60">
              <w:rPr>
                <w:sz w:val="16"/>
                <w:szCs w:val="16"/>
              </w:rPr>
              <w:t>Knows that symbols or colours can represent different land types (e.g. blue for water).</w:t>
            </w:r>
          </w:p>
          <w:p w14:paraId="660CCA53"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Practical Knowledge</w:t>
            </w:r>
          </w:p>
          <w:p w14:paraId="13BAD282" w14:textId="77777777" w:rsidR="001A0B60" w:rsidRPr="001A0B60" w:rsidRDefault="001A0B60" w:rsidP="006306D5">
            <w:pPr>
              <w:pStyle w:val="NormalWeb"/>
              <w:numPr>
                <w:ilvl w:val="0"/>
                <w:numId w:val="185"/>
              </w:numPr>
              <w:spacing w:before="0" w:beforeAutospacing="0" w:after="0" w:afterAutospacing="0"/>
              <w:rPr>
                <w:sz w:val="16"/>
                <w:szCs w:val="16"/>
              </w:rPr>
            </w:pPr>
            <w:r w:rsidRPr="001A0B60">
              <w:rPr>
                <w:sz w:val="16"/>
                <w:szCs w:val="16"/>
              </w:rPr>
              <w:t>Can plan and arrange materials thoughtfully to represent real features.</w:t>
            </w:r>
          </w:p>
          <w:p w14:paraId="012A7E7A" w14:textId="77777777" w:rsidR="001A0B60" w:rsidRPr="001A0B60" w:rsidRDefault="001A0B60" w:rsidP="006306D5">
            <w:pPr>
              <w:pStyle w:val="NormalWeb"/>
              <w:numPr>
                <w:ilvl w:val="0"/>
                <w:numId w:val="185"/>
              </w:numPr>
              <w:spacing w:before="0" w:beforeAutospacing="0" w:after="0" w:afterAutospacing="0"/>
              <w:rPr>
                <w:sz w:val="16"/>
                <w:szCs w:val="16"/>
              </w:rPr>
            </w:pPr>
            <w:r w:rsidRPr="001A0B60">
              <w:rPr>
                <w:sz w:val="16"/>
                <w:szCs w:val="16"/>
              </w:rPr>
              <w:t>Can join materials securely using tabs, flaps or supports.</w:t>
            </w:r>
          </w:p>
          <w:p w14:paraId="5642B91A" w14:textId="77777777" w:rsidR="001A0B60" w:rsidRPr="001A0B60" w:rsidRDefault="001A0B60" w:rsidP="006306D5">
            <w:pPr>
              <w:pStyle w:val="NormalWeb"/>
              <w:numPr>
                <w:ilvl w:val="0"/>
                <w:numId w:val="185"/>
              </w:numPr>
              <w:spacing w:before="0" w:beforeAutospacing="0" w:after="0" w:afterAutospacing="0"/>
              <w:rPr>
                <w:sz w:val="16"/>
                <w:szCs w:val="16"/>
              </w:rPr>
            </w:pPr>
            <w:r w:rsidRPr="001A0B60">
              <w:rPr>
                <w:sz w:val="16"/>
                <w:szCs w:val="16"/>
              </w:rPr>
              <w:t>Can adjust or strengthen parts that are unstable.</w:t>
            </w:r>
          </w:p>
          <w:p w14:paraId="58C40FC8" w14:textId="77777777" w:rsidR="001A0B60" w:rsidRPr="001A0B60" w:rsidRDefault="001A0B60" w:rsidP="001A0B60">
            <w:pPr>
              <w:pStyle w:val="NormalWeb"/>
              <w:spacing w:before="0" w:beforeAutospacing="0" w:after="0" w:afterAutospacing="0"/>
              <w:rPr>
                <w:sz w:val="16"/>
                <w:szCs w:val="16"/>
              </w:rPr>
            </w:pPr>
            <w:r w:rsidRPr="001A0B60">
              <w:rPr>
                <w:rStyle w:val="Strong"/>
                <w:sz w:val="16"/>
                <w:szCs w:val="16"/>
              </w:rPr>
              <w:t>Disciplinary Knowledge</w:t>
            </w:r>
          </w:p>
          <w:p w14:paraId="749E6231" w14:textId="77777777" w:rsidR="001A0B60" w:rsidRPr="001A0B60" w:rsidRDefault="001A0B60" w:rsidP="006306D5">
            <w:pPr>
              <w:pStyle w:val="NormalWeb"/>
              <w:numPr>
                <w:ilvl w:val="0"/>
                <w:numId w:val="186"/>
              </w:numPr>
              <w:spacing w:before="0" w:beforeAutospacing="0" w:after="0" w:afterAutospacing="0"/>
              <w:rPr>
                <w:sz w:val="16"/>
                <w:szCs w:val="16"/>
              </w:rPr>
            </w:pPr>
            <w:r w:rsidRPr="001A0B60">
              <w:rPr>
                <w:sz w:val="16"/>
                <w:szCs w:val="16"/>
              </w:rPr>
              <w:t>Can describe how someone else would use or read their map.</w:t>
            </w:r>
          </w:p>
          <w:p w14:paraId="7B29D946" w14:textId="77777777" w:rsidR="001A0B60" w:rsidRPr="001A0B60" w:rsidRDefault="001A0B60" w:rsidP="006306D5">
            <w:pPr>
              <w:pStyle w:val="NormalWeb"/>
              <w:numPr>
                <w:ilvl w:val="0"/>
                <w:numId w:val="186"/>
              </w:numPr>
              <w:spacing w:before="0" w:beforeAutospacing="0" w:after="0" w:afterAutospacing="0"/>
              <w:rPr>
                <w:sz w:val="16"/>
                <w:szCs w:val="16"/>
              </w:rPr>
            </w:pPr>
            <w:r w:rsidRPr="001A0B60">
              <w:rPr>
                <w:sz w:val="16"/>
                <w:szCs w:val="16"/>
              </w:rPr>
              <w:t>Can suggest improvements to make the model clearer or stronger.</w:t>
            </w:r>
          </w:p>
          <w:p w14:paraId="0D01F3A6" w14:textId="77777777" w:rsidR="001A0B60" w:rsidRPr="001A0B60" w:rsidRDefault="001A0B60" w:rsidP="001A0B60">
            <w:pPr>
              <w:rPr>
                <w:rFonts w:ascii="Times New Roman" w:hAnsi="Times New Roman" w:cs="Times New Roman"/>
                <w:sz w:val="16"/>
                <w:szCs w:val="16"/>
              </w:rPr>
            </w:pPr>
          </w:p>
        </w:tc>
      </w:tr>
    </w:tbl>
    <w:p w14:paraId="1FE620BF" w14:textId="5A830F2F" w:rsidR="001A0B60" w:rsidRDefault="001A0B60">
      <w:r>
        <w:br w:type="page"/>
      </w:r>
    </w:p>
    <w:p w14:paraId="70EA6912" w14:textId="77777777" w:rsidR="001A0B60" w:rsidRDefault="001A0B60"/>
    <w:p w14:paraId="231FC263" w14:textId="77777777" w:rsidR="001A0B60" w:rsidRDefault="001A0B60"/>
    <w:tbl>
      <w:tblPr>
        <w:tblStyle w:val="TableGrid"/>
        <w:tblpPr w:leftFromText="180" w:rightFromText="180" w:vertAnchor="text" w:horzAnchor="margin" w:tblpY="20"/>
        <w:tblW w:w="0" w:type="auto"/>
        <w:tblLayout w:type="fixed"/>
        <w:tblLook w:val="04A0" w:firstRow="1" w:lastRow="0" w:firstColumn="1" w:lastColumn="0" w:noHBand="0" w:noVBand="1"/>
      </w:tblPr>
      <w:tblGrid>
        <w:gridCol w:w="2263"/>
        <w:gridCol w:w="3544"/>
        <w:gridCol w:w="4253"/>
        <w:gridCol w:w="3845"/>
      </w:tblGrid>
      <w:tr w:rsidR="005042FD" w14:paraId="438FDDE9" w14:textId="77777777" w:rsidTr="00B83AF5">
        <w:trPr>
          <w:trHeight w:val="706"/>
        </w:trPr>
        <w:tc>
          <w:tcPr>
            <w:tcW w:w="2263" w:type="dxa"/>
            <w:shd w:val="clear" w:color="auto" w:fill="8DB3E2" w:themeFill="text2" w:themeFillTint="66"/>
          </w:tcPr>
          <w:p w14:paraId="3901E7B9" w14:textId="0724C76F" w:rsidR="005042FD" w:rsidRPr="00BE0158" w:rsidRDefault="005042FD" w:rsidP="00445BCD">
            <w:pPr>
              <w:jc w:val="center"/>
              <w:rPr>
                <w:b/>
                <w:sz w:val="28"/>
                <w:szCs w:val="28"/>
              </w:rPr>
            </w:pPr>
            <w:r>
              <w:rPr>
                <w:b/>
                <w:sz w:val="28"/>
                <w:szCs w:val="28"/>
              </w:rPr>
              <w:t>Cycle B</w:t>
            </w:r>
            <w:r>
              <w:rPr>
                <w:b/>
                <w:sz w:val="28"/>
                <w:szCs w:val="28"/>
              </w:rPr>
              <w:br/>
            </w:r>
            <w:r w:rsidRPr="00BE0158">
              <w:rPr>
                <w:b/>
                <w:sz w:val="28"/>
                <w:szCs w:val="28"/>
              </w:rPr>
              <w:t xml:space="preserve">Y1/2 </w:t>
            </w:r>
          </w:p>
        </w:tc>
        <w:tc>
          <w:tcPr>
            <w:tcW w:w="3544" w:type="dxa"/>
            <w:shd w:val="clear" w:color="auto" w:fill="8DB3E2" w:themeFill="text2" w:themeFillTint="66"/>
          </w:tcPr>
          <w:p w14:paraId="19237CB3" w14:textId="77777777" w:rsidR="005042FD" w:rsidRDefault="005042FD" w:rsidP="00445BCD">
            <w:pPr>
              <w:jc w:val="center"/>
              <w:rPr>
                <w:sz w:val="24"/>
                <w:szCs w:val="24"/>
              </w:rPr>
            </w:pPr>
            <w:r>
              <w:rPr>
                <w:sz w:val="24"/>
                <w:szCs w:val="24"/>
              </w:rPr>
              <w:t xml:space="preserve">Drawing </w:t>
            </w:r>
          </w:p>
          <w:p w14:paraId="75F72C97" w14:textId="77777777" w:rsidR="00472B7C" w:rsidRPr="00472B7C" w:rsidRDefault="00472B7C" w:rsidP="00472B7C">
            <w:pPr>
              <w:jc w:val="center"/>
              <w:rPr>
                <w:rFonts w:ascii="Times New Roman" w:hAnsi="Times New Roman" w:cs="Times New Roman"/>
                <w:b/>
                <w:color w:val="000000" w:themeColor="text1"/>
                <w:sz w:val="20"/>
                <w:szCs w:val="20"/>
              </w:rPr>
            </w:pPr>
            <w:r w:rsidRPr="00472B7C">
              <w:rPr>
                <w:rFonts w:ascii="Times New Roman" w:hAnsi="Times New Roman" w:cs="Times New Roman"/>
                <w:b/>
                <w:color w:val="000000" w:themeColor="text1"/>
                <w:sz w:val="20"/>
                <w:szCs w:val="20"/>
              </w:rPr>
              <w:t>Understanding tone and texture</w:t>
            </w:r>
          </w:p>
          <w:p w14:paraId="0173A65D" w14:textId="0571B346" w:rsidR="005042FD" w:rsidRPr="00D44730" w:rsidRDefault="005042FD" w:rsidP="00445BCD">
            <w:pPr>
              <w:jc w:val="center"/>
              <w:rPr>
                <w:b/>
                <w:bCs/>
                <w:sz w:val="24"/>
                <w:szCs w:val="24"/>
              </w:rPr>
            </w:pPr>
          </w:p>
        </w:tc>
        <w:tc>
          <w:tcPr>
            <w:tcW w:w="4253" w:type="dxa"/>
            <w:shd w:val="clear" w:color="auto" w:fill="8DB3E2" w:themeFill="text2" w:themeFillTint="66"/>
          </w:tcPr>
          <w:p w14:paraId="4CC1EE43" w14:textId="77777777" w:rsidR="005042FD" w:rsidRDefault="005042FD" w:rsidP="00445BCD">
            <w:pPr>
              <w:jc w:val="center"/>
              <w:rPr>
                <w:sz w:val="24"/>
                <w:szCs w:val="24"/>
              </w:rPr>
            </w:pPr>
            <w:r>
              <w:rPr>
                <w:sz w:val="24"/>
                <w:szCs w:val="24"/>
              </w:rPr>
              <w:t xml:space="preserve">Mixed Media </w:t>
            </w:r>
          </w:p>
          <w:p w14:paraId="46DE6E30" w14:textId="71812AF1" w:rsidR="005042FD" w:rsidRPr="00A72BCD" w:rsidRDefault="00DA40CB" w:rsidP="00445BCD">
            <w:pPr>
              <w:jc w:val="center"/>
              <w:rPr>
                <w:b/>
                <w:bCs/>
                <w:sz w:val="24"/>
                <w:szCs w:val="24"/>
              </w:rPr>
            </w:pPr>
            <w:r>
              <w:rPr>
                <w:b/>
                <w:bCs/>
              </w:rPr>
              <w:t>Life in colour</w:t>
            </w:r>
          </w:p>
        </w:tc>
        <w:tc>
          <w:tcPr>
            <w:tcW w:w="3845" w:type="dxa"/>
            <w:shd w:val="clear" w:color="auto" w:fill="8DB3E2" w:themeFill="text2" w:themeFillTint="66"/>
          </w:tcPr>
          <w:p w14:paraId="5E35F151" w14:textId="77777777" w:rsidR="005042FD" w:rsidRDefault="005042FD" w:rsidP="00445BCD">
            <w:pPr>
              <w:jc w:val="center"/>
              <w:rPr>
                <w:sz w:val="24"/>
                <w:szCs w:val="24"/>
              </w:rPr>
            </w:pPr>
            <w:r>
              <w:rPr>
                <w:sz w:val="24"/>
                <w:szCs w:val="24"/>
              </w:rPr>
              <w:t xml:space="preserve">Sculpture and 3D </w:t>
            </w:r>
          </w:p>
          <w:p w14:paraId="56778E03" w14:textId="1DF87303" w:rsidR="005042FD" w:rsidRPr="002B5AFF" w:rsidRDefault="001A0B60" w:rsidP="00445BCD">
            <w:pPr>
              <w:jc w:val="center"/>
              <w:rPr>
                <w:b/>
                <w:bCs/>
                <w:sz w:val="24"/>
                <w:szCs w:val="24"/>
              </w:rPr>
            </w:pPr>
            <w:r>
              <w:rPr>
                <w:b/>
                <w:bCs/>
              </w:rPr>
              <w:t>Map it out</w:t>
            </w:r>
          </w:p>
        </w:tc>
      </w:tr>
      <w:tr w:rsidR="005042FD" w14:paraId="0A1D8001" w14:textId="77777777" w:rsidTr="00B83AF5">
        <w:trPr>
          <w:trHeight w:val="851"/>
        </w:trPr>
        <w:tc>
          <w:tcPr>
            <w:tcW w:w="2263" w:type="dxa"/>
            <w:shd w:val="clear" w:color="auto" w:fill="8DB3E2" w:themeFill="text2" w:themeFillTint="66"/>
          </w:tcPr>
          <w:p w14:paraId="0140FECD" w14:textId="77777777" w:rsidR="005042FD" w:rsidRPr="000851E2" w:rsidRDefault="005042FD" w:rsidP="00445BCD">
            <w:pPr>
              <w:jc w:val="center"/>
              <w:rPr>
                <w:rFonts w:ascii="Times New Roman" w:hAnsi="Times New Roman" w:cs="Times New Roman"/>
                <w:b/>
                <w:sz w:val="16"/>
                <w:szCs w:val="16"/>
              </w:rPr>
            </w:pPr>
            <w:r w:rsidRPr="000851E2">
              <w:rPr>
                <w:rFonts w:ascii="Times New Roman" w:hAnsi="Times New Roman" w:cs="Times New Roman"/>
                <w:b/>
                <w:sz w:val="16"/>
                <w:szCs w:val="16"/>
              </w:rPr>
              <w:t>Key Vocab</w:t>
            </w:r>
          </w:p>
        </w:tc>
        <w:tc>
          <w:tcPr>
            <w:tcW w:w="3544" w:type="dxa"/>
          </w:tcPr>
          <w:p w14:paraId="7571EF6C" w14:textId="77777777" w:rsidR="00B83AF5" w:rsidRPr="00B83AF5" w:rsidRDefault="00B83AF5" w:rsidP="00B83AF5">
            <w:pPr>
              <w:pStyle w:val="NormalWeb"/>
              <w:rPr>
                <w:sz w:val="16"/>
                <w:szCs w:val="16"/>
              </w:rPr>
            </w:pPr>
            <w:r w:rsidRPr="00B83AF5">
              <w:rPr>
                <w:rStyle w:val="Strong"/>
                <w:sz w:val="16"/>
                <w:szCs w:val="16"/>
              </w:rPr>
              <w:t>Mark-Making &amp; Texture</w:t>
            </w:r>
            <w:r w:rsidRPr="00B83AF5">
              <w:rPr>
                <w:sz w:val="16"/>
                <w:szCs w:val="16"/>
              </w:rPr>
              <w:br/>
              <w:t>mark · scratchy · bumpy · smooth · rough · soft · jagged · dotted · wavy</w:t>
            </w:r>
          </w:p>
          <w:p w14:paraId="2EFB03F0" w14:textId="77777777" w:rsidR="00B83AF5" w:rsidRPr="00B83AF5" w:rsidRDefault="00B83AF5" w:rsidP="00B83AF5">
            <w:pPr>
              <w:pStyle w:val="NormalWeb"/>
              <w:rPr>
                <w:sz w:val="16"/>
                <w:szCs w:val="16"/>
              </w:rPr>
            </w:pPr>
            <w:r w:rsidRPr="00B83AF5">
              <w:rPr>
                <w:rStyle w:val="Strong"/>
                <w:sz w:val="16"/>
                <w:szCs w:val="16"/>
              </w:rPr>
              <w:t>Tone &amp; Pressure</w:t>
            </w:r>
            <w:r w:rsidRPr="00B83AF5">
              <w:rPr>
                <w:sz w:val="16"/>
                <w:szCs w:val="16"/>
              </w:rPr>
              <w:br/>
              <w:t>light · dark · shade · pressure · gradient · soft · heavy</w:t>
            </w:r>
          </w:p>
          <w:p w14:paraId="6ED2D1D8" w14:textId="77777777" w:rsidR="00B83AF5" w:rsidRPr="00B83AF5" w:rsidRDefault="00B83AF5" w:rsidP="00B83AF5">
            <w:pPr>
              <w:pStyle w:val="NormalWeb"/>
              <w:rPr>
                <w:sz w:val="16"/>
                <w:szCs w:val="16"/>
              </w:rPr>
            </w:pPr>
            <w:r w:rsidRPr="00B83AF5">
              <w:rPr>
                <w:rStyle w:val="Strong"/>
                <w:sz w:val="16"/>
                <w:szCs w:val="16"/>
              </w:rPr>
              <w:t>Drawing Process</w:t>
            </w:r>
            <w:r w:rsidRPr="00B83AF5">
              <w:rPr>
                <w:sz w:val="16"/>
                <w:szCs w:val="16"/>
              </w:rPr>
              <w:br/>
              <w:t>outline · layer · repeat · control · surface</w:t>
            </w:r>
          </w:p>
          <w:p w14:paraId="25655B36" w14:textId="77777777" w:rsidR="005042FD" w:rsidRPr="00B83AF5" w:rsidRDefault="005042FD" w:rsidP="00B83AF5">
            <w:pPr>
              <w:ind w:left="324"/>
              <w:rPr>
                <w:rFonts w:ascii="Times New Roman" w:hAnsi="Times New Roman" w:cs="Times New Roman"/>
                <w:sz w:val="16"/>
                <w:szCs w:val="16"/>
              </w:rPr>
            </w:pPr>
          </w:p>
        </w:tc>
        <w:tc>
          <w:tcPr>
            <w:tcW w:w="4253" w:type="dxa"/>
          </w:tcPr>
          <w:p w14:paraId="15E5D62A" w14:textId="77777777" w:rsidR="00B83AF5" w:rsidRPr="00B83AF5" w:rsidRDefault="00B83AF5" w:rsidP="00B83AF5">
            <w:pPr>
              <w:pStyle w:val="NormalWeb"/>
              <w:rPr>
                <w:sz w:val="16"/>
                <w:szCs w:val="16"/>
              </w:rPr>
            </w:pPr>
            <w:r w:rsidRPr="00B83AF5">
              <w:rPr>
                <w:rStyle w:val="Strong"/>
                <w:sz w:val="16"/>
                <w:szCs w:val="16"/>
              </w:rPr>
              <w:t>Colour Mixing</w:t>
            </w:r>
            <w:r w:rsidRPr="00B83AF5">
              <w:rPr>
                <w:sz w:val="16"/>
                <w:szCs w:val="16"/>
              </w:rPr>
              <w:br/>
              <w:t>primary · secondary · mix · blend · tint · shade</w:t>
            </w:r>
          </w:p>
          <w:p w14:paraId="2D55BDA2" w14:textId="77777777" w:rsidR="00B83AF5" w:rsidRPr="00B83AF5" w:rsidRDefault="00B83AF5" w:rsidP="00B83AF5">
            <w:pPr>
              <w:pStyle w:val="NormalWeb"/>
              <w:rPr>
                <w:sz w:val="16"/>
                <w:szCs w:val="16"/>
              </w:rPr>
            </w:pPr>
            <w:r w:rsidRPr="00B83AF5">
              <w:rPr>
                <w:rStyle w:val="Strong"/>
                <w:sz w:val="16"/>
                <w:szCs w:val="16"/>
              </w:rPr>
              <w:t>Texture &amp; Mark-Making</w:t>
            </w:r>
            <w:r w:rsidRPr="00B83AF5">
              <w:rPr>
                <w:sz w:val="16"/>
                <w:szCs w:val="16"/>
              </w:rPr>
              <w:br/>
              <w:t>smooth · rough · bumpy · scratchy · dotted · swirly</w:t>
            </w:r>
          </w:p>
          <w:p w14:paraId="4D58C86B" w14:textId="77777777" w:rsidR="00B83AF5" w:rsidRPr="00B83AF5" w:rsidRDefault="00B83AF5" w:rsidP="00B83AF5">
            <w:pPr>
              <w:pStyle w:val="NormalWeb"/>
              <w:rPr>
                <w:sz w:val="16"/>
                <w:szCs w:val="16"/>
              </w:rPr>
            </w:pPr>
            <w:r w:rsidRPr="00B83AF5">
              <w:rPr>
                <w:rStyle w:val="Strong"/>
                <w:sz w:val="16"/>
                <w:szCs w:val="16"/>
              </w:rPr>
              <w:t>Painting &amp; Tools</w:t>
            </w:r>
            <w:r w:rsidRPr="00B83AF5">
              <w:rPr>
                <w:sz w:val="16"/>
                <w:szCs w:val="16"/>
              </w:rPr>
              <w:br/>
              <w:t>brush · sponge · dab · stroke · layer</w:t>
            </w:r>
          </w:p>
          <w:p w14:paraId="620D7F2B" w14:textId="77777777" w:rsidR="00B83AF5" w:rsidRPr="00B83AF5" w:rsidRDefault="00B83AF5" w:rsidP="00B83AF5">
            <w:pPr>
              <w:pStyle w:val="NormalWeb"/>
              <w:rPr>
                <w:sz w:val="16"/>
                <w:szCs w:val="16"/>
              </w:rPr>
            </w:pPr>
            <w:r w:rsidRPr="00B83AF5">
              <w:rPr>
                <w:rStyle w:val="Strong"/>
                <w:sz w:val="16"/>
                <w:szCs w:val="16"/>
              </w:rPr>
              <w:t>Collage &amp; Composition</w:t>
            </w:r>
            <w:r w:rsidRPr="00B83AF5">
              <w:rPr>
                <w:sz w:val="16"/>
                <w:szCs w:val="16"/>
              </w:rPr>
              <w:br/>
              <w:t>tear · cut · overlap · arrange · contrast</w:t>
            </w:r>
          </w:p>
          <w:p w14:paraId="248AE239" w14:textId="77777777" w:rsidR="005042FD" w:rsidRPr="00B83AF5" w:rsidRDefault="005042FD" w:rsidP="00B83AF5">
            <w:pPr>
              <w:rPr>
                <w:rFonts w:ascii="Times New Roman" w:hAnsi="Times New Roman" w:cs="Times New Roman"/>
                <w:sz w:val="16"/>
                <w:szCs w:val="16"/>
              </w:rPr>
            </w:pPr>
          </w:p>
        </w:tc>
        <w:tc>
          <w:tcPr>
            <w:tcW w:w="3845" w:type="dxa"/>
          </w:tcPr>
          <w:p w14:paraId="53BEA427" w14:textId="77777777" w:rsidR="001A0B60" w:rsidRPr="001A0B60" w:rsidRDefault="001A0B60" w:rsidP="001A0B60">
            <w:pPr>
              <w:pStyle w:val="NormalWeb"/>
              <w:rPr>
                <w:sz w:val="16"/>
                <w:szCs w:val="16"/>
              </w:rPr>
            </w:pPr>
            <w:r w:rsidRPr="001A0B60">
              <w:rPr>
                <w:rStyle w:val="Strong"/>
                <w:sz w:val="16"/>
                <w:szCs w:val="16"/>
              </w:rPr>
              <w:t>Map &amp; Journey Terms</w:t>
            </w:r>
            <w:r w:rsidRPr="001A0B60">
              <w:rPr>
                <w:sz w:val="16"/>
                <w:szCs w:val="16"/>
              </w:rPr>
              <w:br/>
              <w:t>map · route · pathway · direction · symbol · landmark</w:t>
            </w:r>
          </w:p>
          <w:p w14:paraId="53AC5F2F" w14:textId="77777777" w:rsidR="001A0B60" w:rsidRPr="001A0B60" w:rsidRDefault="001A0B60" w:rsidP="001A0B60">
            <w:pPr>
              <w:pStyle w:val="NormalWeb"/>
              <w:rPr>
                <w:sz w:val="16"/>
                <w:szCs w:val="16"/>
              </w:rPr>
            </w:pPr>
            <w:r w:rsidRPr="001A0B60">
              <w:rPr>
                <w:rStyle w:val="Strong"/>
                <w:sz w:val="16"/>
                <w:szCs w:val="16"/>
              </w:rPr>
              <w:t>Line &amp; Pattern Types</w:t>
            </w:r>
            <w:r w:rsidRPr="001A0B60">
              <w:rPr>
                <w:sz w:val="16"/>
                <w:szCs w:val="16"/>
              </w:rPr>
              <w:br/>
              <w:t>straight · wavy · dashed · zigzag · curved</w:t>
            </w:r>
          </w:p>
          <w:p w14:paraId="16CC60F3" w14:textId="77777777" w:rsidR="001A0B60" w:rsidRPr="001A0B60" w:rsidRDefault="001A0B60" w:rsidP="001A0B60">
            <w:pPr>
              <w:pStyle w:val="NormalWeb"/>
              <w:rPr>
                <w:sz w:val="16"/>
                <w:szCs w:val="16"/>
              </w:rPr>
            </w:pPr>
            <w:r w:rsidRPr="001A0B60">
              <w:rPr>
                <w:rStyle w:val="Strong"/>
                <w:sz w:val="16"/>
                <w:szCs w:val="16"/>
              </w:rPr>
              <w:t>Printing &amp; Texture Terms</w:t>
            </w:r>
            <w:r w:rsidRPr="001A0B60">
              <w:rPr>
                <w:sz w:val="16"/>
                <w:szCs w:val="16"/>
              </w:rPr>
              <w:br/>
              <w:t>press · stamp · layer · collage · overlap</w:t>
            </w:r>
          </w:p>
          <w:p w14:paraId="39AFF9B5" w14:textId="77777777" w:rsidR="001A0B60" w:rsidRPr="001A0B60" w:rsidRDefault="001A0B60" w:rsidP="001A0B60">
            <w:pPr>
              <w:pStyle w:val="NormalWeb"/>
              <w:rPr>
                <w:sz w:val="16"/>
                <w:szCs w:val="16"/>
              </w:rPr>
            </w:pPr>
            <w:r w:rsidRPr="001A0B60">
              <w:rPr>
                <w:rStyle w:val="Strong"/>
                <w:sz w:val="16"/>
                <w:szCs w:val="16"/>
              </w:rPr>
              <w:t>Evaluation Language</w:t>
            </w:r>
            <w:r w:rsidRPr="001A0B60">
              <w:rPr>
                <w:sz w:val="16"/>
                <w:szCs w:val="16"/>
              </w:rPr>
              <w:br/>
              <w:t>choose · represent · change · explain · improve</w:t>
            </w:r>
          </w:p>
          <w:p w14:paraId="18B8F1B6" w14:textId="77777777" w:rsidR="005042FD" w:rsidRPr="000851E2" w:rsidRDefault="005042FD" w:rsidP="001A0B60">
            <w:pPr>
              <w:rPr>
                <w:rFonts w:ascii="Times New Roman" w:hAnsi="Times New Roman" w:cs="Times New Roman"/>
                <w:sz w:val="16"/>
                <w:szCs w:val="16"/>
              </w:rPr>
            </w:pPr>
          </w:p>
        </w:tc>
      </w:tr>
      <w:tr w:rsidR="00B83AF5" w14:paraId="7BD6903C" w14:textId="77777777" w:rsidTr="00B83AF5">
        <w:trPr>
          <w:trHeight w:val="851"/>
        </w:trPr>
        <w:tc>
          <w:tcPr>
            <w:tcW w:w="2263" w:type="dxa"/>
            <w:shd w:val="clear" w:color="auto" w:fill="8DB3E2" w:themeFill="text2" w:themeFillTint="66"/>
          </w:tcPr>
          <w:p w14:paraId="28C45246" w14:textId="77777777" w:rsidR="00B83AF5" w:rsidRPr="000851E2" w:rsidRDefault="00B83AF5" w:rsidP="00B83AF5">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1</w:t>
            </w:r>
          </w:p>
          <w:p w14:paraId="0E950BD8" w14:textId="77777777" w:rsidR="00B83AF5" w:rsidRPr="000851E2" w:rsidRDefault="00B83AF5" w:rsidP="00B83AF5">
            <w:pPr>
              <w:jc w:val="center"/>
              <w:rPr>
                <w:rFonts w:ascii="Times New Roman" w:hAnsi="Times New Roman" w:cs="Times New Roman"/>
                <w:b/>
                <w:sz w:val="16"/>
                <w:szCs w:val="16"/>
              </w:rPr>
            </w:pPr>
          </w:p>
        </w:tc>
        <w:tc>
          <w:tcPr>
            <w:tcW w:w="3544" w:type="dxa"/>
          </w:tcPr>
          <w:p w14:paraId="331B4C0E"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b/>
                <w:bCs/>
                <w:sz w:val="16"/>
                <w:szCs w:val="16"/>
              </w:rPr>
              <w:t>Learning Focus:</w:t>
            </w:r>
            <w:r w:rsidRPr="00815C71">
              <w:rPr>
                <w:rFonts w:ascii="Times New Roman" w:hAnsi="Times New Roman" w:cs="Times New Roman"/>
                <w:sz w:val="16"/>
                <w:szCs w:val="16"/>
              </w:rPr>
              <w:t xml:space="preserve"> Discovering different types of marks and linking them to textures and emotions.</w:t>
            </w:r>
          </w:p>
          <w:p w14:paraId="39417214"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b/>
                <w:bCs/>
                <w:sz w:val="16"/>
                <w:szCs w:val="16"/>
              </w:rPr>
              <w:t>Teacher Actions:</w:t>
            </w:r>
          </w:p>
          <w:p w14:paraId="1EC23D90"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Introduce a range of mark-making tools and demonstrate how each creates different types of lines (smooth, rough, scratchy, soft).</w:t>
            </w:r>
          </w:p>
          <w:p w14:paraId="1CC07E0E"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Ask pupils to </w:t>
            </w:r>
            <w:r w:rsidRPr="00815C71">
              <w:rPr>
                <w:rFonts w:ascii="Times New Roman" w:hAnsi="Times New Roman" w:cs="Times New Roman"/>
                <w:i/>
                <w:iCs/>
                <w:sz w:val="16"/>
                <w:szCs w:val="16"/>
              </w:rPr>
              <w:t>match textures to feelings</w:t>
            </w:r>
            <w:r w:rsidRPr="00815C71">
              <w:rPr>
                <w:rFonts w:ascii="Times New Roman" w:hAnsi="Times New Roman" w:cs="Times New Roman"/>
                <w:sz w:val="16"/>
                <w:szCs w:val="16"/>
              </w:rPr>
              <w:t xml:space="preserve"> (e.g. “Which mark feels angry? Which one feels calm?”).</w:t>
            </w:r>
          </w:p>
          <w:p w14:paraId="1FB0902B"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Lead pupils to </w:t>
            </w:r>
            <w:r w:rsidRPr="00815C71">
              <w:rPr>
                <w:rFonts w:ascii="Times New Roman" w:hAnsi="Times New Roman" w:cs="Times New Roman"/>
                <w:i/>
                <w:iCs/>
                <w:sz w:val="16"/>
                <w:szCs w:val="16"/>
              </w:rPr>
              <w:t>explore marks freely across a page</w:t>
            </w:r>
            <w:r w:rsidRPr="00815C71">
              <w:rPr>
                <w:rFonts w:ascii="Times New Roman" w:hAnsi="Times New Roman" w:cs="Times New Roman"/>
                <w:sz w:val="16"/>
                <w:szCs w:val="16"/>
              </w:rPr>
              <w:t>, filling space with as many variations as possible.</w:t>
            </w:r>
          </w:p>
          <w:p w14:paraId="5397741F"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Encourage reflection: </w:t>
            </w:r>
            <w:r w:rsidRPr="00815C71">
              <w:rPr>
                <w:rFonts w:ascii="Times New Roman" w:hAnsi="Times New Roman" w:cs="Times New Roman"/>
                <w:i/>
                <w:iCs/>
                <w:sz w:val="16"/>
                <w:szCs w:val="16"/>
              </w:rPr>
              <w:t>“Which marks did you like best and why?”</w:t>
            </w:r>
          </w:p>
          <w:p w14:paraId="656D030E" w14:textId="77777777" w:rsidR="00B83AF5" w:rsidRPr="0092438F" w:rsidRDefault="00B83AF5" w:rsidP="00B83AF5">
            <w:pPr>
              <w:ind w:left="324" w:hanging="284"/>
              <w:rPr>
                <w:rFonts w:ascii="Times New Roman" w:hAnsi="Times New Roman" w:cs="Times New Roman"/>
                <w:sz w:val="16"/>
                <w:szCs w:val="16"/>
              </w:rPr>
            </w:pPr>
          </w:p>
        </w:tc>
        <w:tc>
          <w:tcPr>
            <w:tcW w:w="4253" w:type="dxa"/>
          </w:tcPr>
          <w:p w14:paraId="399DAA4F" w14:textId="77777777" w:rsidR="00B83AF5" w:rsidRPr="00B83AF5" w:rsidRDefault="00B83AF5" w:rsidP="006306D5">
            <w:pPr>
              <w:pStyle w:val="NormalWeb"/>
              <w:numPr>
                <w:ilvl w:val="0"/>
                <w:numId w:val="165"/>
              </w:numPr>
              <w:ind w:left="318" w:hanging="284"/>
              <w:rPr>
                <w:sz w:val="16"/>
                <w:szCs w:val="16"/>
              </w:rPr>
            </w:pPr>
            <w:r w:rsidRPr="00B83AF5">
              <w:rPr>
                <w:rStyle w:val="Strong"/>
                <w:sz w:val="16"/>
                <w:szCs w:val="16"/>
              </w:rPr>
              <w:t>Learning Focus:</w:t>
            </w:r>
            <w:r w:rsidRPr="00B83AF5">
              <w:rPr>
                <w:sz w:val="16"/>
                <w:szCs w:val="16"/>
              </w:rPr>
              <w:t xml:space="preserve"> Learning how to mix primary colours to create secondary colours.</w:t>
            </w:r>
          </w:p>
          <w:p w14:paraId="709B6E90" w14:textId="77777777" w:rsidR="00B83AF5" w:rsidRPr="00B83AF5" w:rsidRDefault="00B83AF5" w:rsidP="006306D5">
            <w:pPr>
              <w:pStyle w:val="NormalWeb"/>
              <w:numPr>
                <w:ilvl w:val="0"/>
                <w:numId w:val="165"/>
              </w:numPr>
              <w:ind w:left="318" w:hanging="284"/>
              <w:rPr>
                <w:sz w:val="16"/>
                <w:szCs w:val="16"/>
              </w:rPr>
            </w:pPr>
            <w:r w:rsidRPr="00B83AF5">
              <w:rPr>
                <w:rStyle w:val="Strong"/>
                <w:sz w:val="16"/>
                <w:szCs w:val="16"/>
              </w:rPr>
              <w:t>Teacher Actions:</w:t>
            </w:r>
          </w:p>
          <w:p w14:paraId="15ED90A9" w14:textId="77777777" w:rsidR="00B83AF5" w:rsidRPr="00B83AF5" w:rsidRDefault="00B83AF5" w:rsidP="006306D5">
            <w:pPr>
              <w:pStyle w:val="NormalWeb"/>
              <w:numPr>
                <w:ilvl w:val="0"/>
                <w:numId w:val="165"/>
              </w:numPr>
              <w:ind w:left="318" w:hanging="284"/>
              <w:rPr>
                <w:sz w:val="16"/>
                <w:szCs w:val="16"/>
              </w:rPr>
            </w:pPr>
            <w:r w:rsidRPr="00B83AF5">
              <w:rPr>
                <w:sz w:val="16"/>
                <w:szCs w:val="16"/>
              </w:rPr>
              <w:t>Demonstrate mixing red, blue and yellow to create green, orange and purple, modelling careful control of paint amounts.</w:t>
            </w:r>
          </w:p>
          <w:p w14:paraId="55D37118"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Provide pupils with paint palettes and guide them to </w:t>
            </w:r>
            <w:r w:rsidRPr="00B83AF5">
              <w:rPr>
                <w:rStyle w:val="Emphasis"/>
                <w:sz w:val="16"/>
                <w:szCs w:val="16"/>
              </w:rPr>
              <w:t>record their colour discoveries</w:t>
            </w:r>
            <w:r w:rsidRPr="00B83AF5">
              <w:rPr>
                <w:sz w:val="16"/>
                <w:szCs w:val="16"/>
              </w:rPr>
              <w:t xml:space="preserve"> in rows or blobs.</w:t>
            </w:r>
          </w:p>
          <w:p w14:paraId="2BA68D6C"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Prompt pupils to </w:t>
            </w:r>
            <w:r w:rsidRPr="00B83AF5">
              <w:rPr>
                <w:rStyle w:val="Emphasis"/>
                <w:sz w:val="16"/>
                <w:szCs w:val="16"/>
              </w:rPr>
              <w:t>label or name their colours</w:t>
            </w:r>
            <w:r w:rsidRPr="00B83AF5">
              <w:rPr>
                <w:sz w:val="16"/>
                <w:szCs w:val="16"/>
              </w:rPr>
              <w:t>, encouraging descriptive language (e.g. “sunset orange”, “grassy green”).</w:t>
            </w:r>
          </w:p>
          <w:p w14:paraId="2F8C2AB2"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Lead reflection: </w:t>
            </w:r>
            <w:r w:rsidRPr="00B83AF5">
              <w:rPr>
                <w:rStyle w:val="Emphasis"/>
                <w:sz w:val="16"/>
                <w:szCs w:val="16"/>
              </w:rPr>
              <w:t>“Which colour was easiest to make? Which was hardest?”</w:t>
            </w:r>
          </w:p>
          <w:p w14:paraId="12605C14" w14:textId="77777777" w:rsidR="00B83AF5" w:rsidRPr="00B83AF5" w:rsidRDefault="00B83AF5" w:rsidP="00B83AF5">
            <w:pPr>
              <w:ind w:left="318" w:hanging="284"/>
              <w:rPr>
                <w:rFonts w:ascii="Times New Roman" w:hAnsi="Times New Roman" w:cs="Times New Roman"/>
                <w:b/>
                <w:bCs/>
                <w:sz w:val="16"/>
                <w:szCs w:val="16"/>
              </w:rPr>
            </w:pPr>
          </w:p>
        </w:tc>
        <w:tc>
          <w:tcPr>
            <w:tcW w:w="3845" w:type="dxa"/>
          </w:tcPr>
          <w:p w14:paraId="441ACACF" w14:textId="77777777" w:rsidR="00ED272A" w:rsidRPr="00ED272A" w:rsidRDefault="00ED272A" w:rsidP="006306D5">
            <w:pPr>
              <w:pStyle w:val="NormalWeb"/>
              <w:numPr>
                <w:ilvl w:val="0"/>
                <w:numId w:val="167"/>
              </w:numPr>
              <w:ind w:left="321" w:hanging="284"/>
              <w:rPr>
                <w:sz w:val="16"/>
                <w:szCs w:val="16"/>
              </w:rPr>
            </w:pPr>
            <w:r w:rsidRPr="00ED272A">
              <w:rPr>
                <w:rStyle w:val="Strong"/>
                <w:sz w:val="16"/>
                <w:szCs w:val="16"/>
              </w:rPr>
              <w:t>Learning Focus:</w:t>
            </w:r>
            <w:r w:rsidRPr="00ED272A">
              <w:rPr>
                <w:sz w:val="16"/>
                <w:szCs w:val="16"/>
              </w:rPr>
              <w:t xml:space="preserve"> Understanding maps as creative representations rather than just technical diagrams.</w:t>
            </w:r>
          </w:p>
          <w:p w14:paraId="52E33353" w14:textId="77777777" w:rsidR="00ED272A" w:rsidRPr="00ED272A" w:rsidRDefault="00ED272A" w:rsidP="006306D5">
            <w:pPr>
              <w:pStyle w:val="NormalWeb"/>
              <w:numPr>
                <w:ilvl w:val="0"/>
                <w:numId w:val="167"/>
              </w:numPr>
              <w:ind w:left="321" w:hanging="284"/>
              <w:rPr>
                <w:sz w:val="16"/>
                <w:szCs w:val="16"/>
              </w:rPr>
            </w:pPr>
            <w:r w:rsidRPr="00ED272A">
              <w:rPr>
                <w:rStyle w:val="Strong"/>
                <w:sz w:val="16"/>
                <w:szCs w:val="16"/>
              </w:rPr>
              <w:t>Teacher Actions:</w:t>
            </w:r>
          </w:p>
          <w:p w14:paraId="7134E5F8"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Show a range of maps (real and artistic) and ask: </w:t>
            </w:r>
            <w:r w:rsidRPr="00ED272A">
              <w:rPr>
                <w:rStyle w:val="Emphasis"/>
                <w:sz w:val="16"/>
                <w:szCs w:val="16"/>
              </w:rPr>
              <w:t>“What do these show? How are they different?”</w:t>
            </w:r>
          </w:p>
          <w:p w14:paraId="15674DBD"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Lead a </w:t>
            </w:r>
            <w:r w:rsidRPr="00ED272A">
              <w:rPr>
                <w:rStyle w:val="Emphasis"/>
                <w:sz w:val="16"/>
                <w:szCs w:val="16"/>
              </w:rPr>
              <w:t>floor mapping activity</w:t>
            </w:r>
            <w:r w:rsidRPr="00ED272A">
              <w:rPr>
                <w:sz w:val="16"/>
                <w:szCs w:val="16"/>
              </w:rPr>
              <w:t>, where pupils walk or trace an imagined journey.</w:t>
            </w:r>
          </w:p>
          <w:p w14:paraId="371DFBD7"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Model </w:t>
            </w:r>
            <w:r w:rsidRPr="00ED272A">
              <w:rPr>
                <w:rStyle w:val="Emphasis"/>
                <w:sz w:val="16"/>
                <w:szCs w:val="16"/>
              </w:rPr>
              <w:t>drawing a simple map from memory</w:t>
            </w:r>
            <w:r w:rsidRPr="00ED272A">
              <w:rPr>
                <w:sz w:val="16"/>
                <w:szCs w:val="16"/>
              </w:rPr>
              <w:t xml:space="preserve"> using symbols rather than detailed pictures.</w:t>
            </w:r>
          </w:p>
          <w:p w14:paraId="14533914"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Encourage pupils to </w:t>
            </w:r>
            <w:r w:rsidRPr="00ED272A">
              <w:rPr>
                <w:rStyle w:val="Emphasis"/>
                <w:sz w:val="16"/>
                <w:szCs w:val="16"/>
              </w:rPr>
              <w:t>tell the story of their route</w:t>
            </w:r>
            <w:r w:rsidRPr="00ED272A">
              <w:rPr>
                <w:sz w:val="16"/>
                <w:szCs w:val="16"/>
              </w:rPr>
              <w:t xml:space="preserve">, explaining </w:t>
            </w:r>
            <w:r w:rsidRPr="00ED272A">
              <w:rPr>
                <w:rStyle w:val="Emphasis"/>
                <w:sz w:val="16"/>
                <w:szCs w:val="16"/>
              </w:rPr>
              <w:t>“This mark means…”</w:t>
            </w:r>
          </w:p>
          <w:p w14:paraId="6753259B" w14:textId="77777777" w:rsidR="00B83AF5" w:rsidRPr="00ED272A" w:rsidRDefault="00B83AF5" w:rsidP="00ED272A">
            <w:pPr>
              <w:ind w:left="321" w:hanging="284"/>
              <w:jc w:val="both"/>
              <w:rPr>
                <w:rFonts w:ascii="Times New Roman" w:hAnsi="Times New Roman" w:cs="Times New Roman"/>
                <w:sz w:val="16"/>
                <w:szCs w:val="16"/>
              </w:rPr>
            </w:pPr>
          </w:p>
        </w:tc>
      </w:tr>
      <w:tr w:rsidR="00B83AF5" w14:paraId="44CA0F38" w14:textId="77777777" w:rsidTr="00B83AF5">
        <w:trPr>
          <w:trHeight w:val="555"/>
        </w:trPr>
        <w:tc>
          <w:tcPr>
            <w:tcW w:w="2263" w:type="dxa"/>
            <w:shd w:val="clear" w:color="auto" w:fill="8DB3E2" w:themeFill="text2" w:themeFillTint="66"/>
          </w:tcPr>
          <w:p w14:paraId="71684155" w14:textId="77777777" w:rsidR="00B83AF5" w:rsidRPr="000851E2" w:rsidRDefault="00B83AF5" w:rsidP="00B83AF5">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2</w:t>
            </w:r>
          </w:p>
          <w:p w14:paraId="479F5DAD" w14:textId="77777777" w:rsidR="00B83AF5" w:rsidRPr="000851E2" w:rsidRDefault="00B83AF5" w:rsidP="00B83AF5">
            <w:pPr>
              <w:jc w:val="center"/>
              <w:rPr>
                <w:rFonts w:ascii="Times New Roman" w:hAnsi="Times New Roman" w:cs="Times New Roman"/>
                <w:b/>
                <w:sz w:val="16"/>
                <w:szCs w:val="16"/>
              </w:rPr>
            </w:pPr>
          </w:p>
        </w:tc>
        <w:tc>
          <w:tcPr>
            <w:tcW w:w="3544" w:type="dxa"/>
          </w:tcPr>
          <w:p w14:paraId="25CEC659" w14:textId="77777777" w:rsidR="00B83AF5" w:rsidRPr="00815C71" w:rsidRDefault="00B83AF5" w:rsidP="00B83AF5">
            <w:pPr>
              <w:pStyle w:val="ListParagraph"/>
              <w:numPr>
                <w:ilvl w:val="0"/>
                <w:numId w:val="164"/>
              </w:numPr>
              <w:spacing w:line="278" w:lineRule="auto"/>
              <w:ind w:left="324" w:hanging="284"/>
              <w:rPr>
                <w:rFonts w:ascii="Times New Roman" w:hAnsi="Times New Roman" w:cs="Times New Roman"/>
                <w:sz w:val="16"/>
                <w:szCs w:val="16"/>
              </w:rPr>
            </w:pPr>
            <w:r w:rsidRPr="00815C71">
              <w:rPr>
                <w:rFonts w:ascii="Times New Roman" w:hAnsi="Times New Roman" w:cs="Times New Roman"/>
                <w:b/>
                <w:bCs/>
                <w:sz w:val="16"/>
                <w:szCs w:val="16"/>
              </w:rPr>
              <w:t>Learning Focus:</w:t>
            </w:r>
            <w:r w:rsidRPr="00815C71">
              <w:rPr>
                <w:rFonts w:ascii="Times New Roman" w:hAnsi="Times New Roman" w:cs="Times New Roman"/>
                <w:sz w:val="16"/>
                <w:szCs w:val="16"/>
              </w:rPr>
              <w:t xml:space="preserve"> Representing real-life textures through drawing techniques.</w:t>
            </w:r>
          </w:p>
          <w:p w14:paraId="089C15EF" w14:textId="77777777" w:rsidR="00B83AF5" w:rsidRPr="00815C71" w:rsidRDefault="00B83AF5" w:rsidP="00B83AF5">
            <w:pPr>
              <w:pStyle w:val="ListParagraph"/>
              <w:numPr>
                <w:ilvl w:val="0"/>
                <w:numId w:val="164"/>
              </w:numPr>
              <w:spacing w:line="278" w:lineRule="auto"/>
              <w:ind w:left="324" w:hanging="284"/>
              <w:rPr>
                <w:rFonts w:ascii="Times New Roman" w:hAnsi="Times New Roman" w:cs="Times New Roman"/>
                <w:sz w:val="16"/>
                <w:szCs w:val="16"/>
              </w:rPr>
            </w:pPr>
            <w:r w:rsidRPr="00815C71">
              <w:rPr>
                <w:rFonts w:ascii="Times New Roman" w:hAnsi="Times New Roman" w:cs="Times New Roman"/>
                <w:b/>
                <w:bCs/>
                <w:sz w:val="16"/>
                <w:szCs w:val="16"/>
              </w:rPr>
              <w:t>Teacher Actions:</w:t>
            </w:r>
          </w:p>
          <w:p w14:paraId="67021DE1" w14:textId="77777777" w:rsidR="00B83AF5" w:rsidRPr="00815C71" w:rsidRDefault="00B83AF5" w:rsidP="00B83AF5">
            <w:pPr>
              <w:pStyle w:val="ListParagraph"/>
              <w:numPr>
                <w:ilvl w:val="0"/>
                <w:numId w:val="164"/>
              </w:numPr>
              <w:spacing w:line="278" w:lineRule="auto"/>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Provide real objects (e.g. leaf, stone, wood, fabric) and ask pupils to </w:t>
            </w:r>
            <w:r w:rsidRPr="00815C71">
              <w:rPr>
                <w:rFonts w:ascii="Times New Roman" w:hAnsi="Times New Roman" w:cs="Times New Roman"/>
                <w:i/>
                <w:iCs/>
                <w:sz w:val="16"/>
                <w:szCs w:val="16"/>
              </w:rPr>
              <w:t>describe their texture using words first</w:t>
            </w:r>
            <w:r w:rsidRPr="00815C71">
              <w:rPr>
                <w:rFonts w:ascii="Times New Roman" w:hAnsi="Times New Roman" w:cs="Times New Roman"/>
                <w:sz w:val="16"/>
                <w:szCs w:val="16"/>
              </w:rPr>
              <w:t>.</w:t>
            </w:r>
          </w:p>
          <w:p w14:paraId="57413972" w14:textId="77777777" w:rsidR="00B83AF5" w:rsidRPr="00815C71" w:rsidRDefault="00B83AF5" w:rsidP="00B83AF5">
            <w:pPr>
              <w:pStyle w:val="ListParagraph"/>
              <w:numPr>
                <w:ilvl w:val="0"/>
                <w:numId w:val="164"/>
              </w:numPr>
              <w:spacing w:line="278" w:lineRule="auto"/>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Model drawing textures using </w:t>
            </w:r>
            <w:r w:rsidRPr="00815C71">
              <w:rPr>
                <w:rFonts w:ascii="Times New Roman" w:hAnsi="Times New Roman" w:cs="Times New Roman"/>
                <w:i/>
                <w:iCs/>
                <w:sz w:val="16"/>
                <w:szCs w:val="16"/>
              </w:rPr>
              <w:t>repetitive marks</w:t>
            </w:r>
            <w:r w:rsidRPr="00815C71">
              <w:rPr>
                <w:rFonts w:ascii="Times New Roman" w:hAnsi="Times New Roman" w:cs="Times New Roman"/>
                <w:sz w:val="16"/>
                <w:szCs w:val="16"/>
              </w:rPr>
              <w:t xml:space="preserve"> (dots for bumpy, zigzags for rough, spirals for soft).</w:t>
            </w:r>
          </w:p>
          <w:p w14:paraId="7C45BC27" w14:textId="77777777" w:rsidR="00B83AF5" w:rsidRPr="00815C71" w:rsidRDefault="00B83AF5" w:rsidP="00B83AF5">
            <w:pPr>
              <w:pStyle w:val="ListParagraph"/>
              <w:numPr>
                <w:ilvl w:val="0"/>
                <w:numId w:val="164"/>
              </w:numPr>
              <w:spacing w:line="278" w:lineRule="auto"/>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Challenge pupils to </w:t>
            </w:r>
            <w:r w:rsidRPr="00815C71">
              <w:rPr>
                <w:rFonts w:ascii="Times New Roman" w:hAnsi="Times New Roman" w:cs="Times New Roman"/>
                <w:i/>
                <w:iCs/>
                <w:sz w:val="16"/>
                <w:szCs w:val="16"/>
              </w:rPr>
              <w:t>fill boxes with different textures</w:t>
            </w:r>
            <w:r w:rsidRPr="00815C71">
              <w:rPr>
                <w:rFonts w:ascii="Times New Roman" w:hAnsi="Times New Roman" w:cs="Times New Roman"/>
                <w:sz w:val="16"/>
                <w:szCs w:val="16"/>
              </w:rPr>
              <w:t>, matching each to a labelled object.</w:t>
            </w:r>
          </w:p>
          <w:p w14:paraId="1A501A08" w14:textId="77777777" w:rsidR="00B83AF5" w:rsidRPr="00815C71" w:rsidRDefault="00B83AF5" w:rsidP="00B83AF5">
            <w:pPr>
              <w:pStyle w:val="ListParagraph"/>
              <w:numPr>
                <w:ilvl w:val="0"/>
                <w:numId w:val="164"/>
              </w:numPr>
              <w:spacing w:line="278" w:lineRule="auto"/>
              <w:ind w:left="324" w:hanging="284"/>
              <w:rPr>
                <w:rFonts w:ascii="Times New Roman" w:hAnsi="Times New Roman" w:cs="Times New Roman"/>
                <w:sz w:val="16"/>
                <w:szCs w:val="16"/>
              </w:rPr>
            </w:pPr>
            <w:r w:rsidRPr="00815C71">
              <w:rPr>
                <w:rFonts w:ascii="Times New Roman" w:hAnsi="Times New Roman" w:cs="Times New Roman"/>
                <w:sz w:val="16"/>
                <w:szCs w:val="16"/>
              </w:rPr>
              <w:lastRenderedPageBreak/>
              <w:t xml:space="preserve">Lead peer comparison: </w:t>
            </w:r>
            <w:r w:rsidRPr="00815C71">
              <w:rPr>
                <w:rFonts w:ascii="Times New Roman" w:hAnsi="Times New Roman" w:cs="Times New Roman"/>
                <w:i/>
                <w:iCs/>
                <w:sz w:val="16"/>
                <w:szCs w:val="16"/>
              </w:rPr>
              <w:t>“Which marks look scratchy? Which look smooth?”</w:t>
            </w:r>
          </w:p>
          <w:p w14:paraId="5FC6B0E3" w14:textId="192C43C0" w:rsidR="00B83AF5" w:rsidRPr="0092438F" w:rsidRDefault="00B83AF5" w:rsidP="00B83AF5">
            <w:pPr>
              <w:spacing w:line="278" w:lineRule="auto"/>
              <w:ind w:left="324" w:hanging="284"/>
              <w:rPr>
                <w:rFonts w:ascii="Times New Roman" w:hAnsi="Times New Roman" w:cs="Times New Roman"/>
                <w:sz w:val="16"/>
                <w:szCs w:val="16"/>
              </w:rPr>
            </w:pPr>
          </w:p>
        </w:tc>
        <w:tc>
          <w:tcPr>
            <w:tcW w:w="4253" w:type="dxa"/>
          </w:tcPr>
          <w:p w14:paraId="2F4ECCED" w14:textId="77777777" w:rsidR="00B83AF5" w:rsidRPr="00B83AF5" w:rsidRDefault="00B83AF5" w:rsidP="006306D5">
            <w:pPr>
              <w:pStyle w:val="NormalWeb"/>
              <w:numPr>
                <w:ilvl w:val="0"/>
                <w:numId w:val="165"/>
              </w:numPr>
              <w:ind w:left="318" w:hanging="284"/>
              <w:rPr>
                <w:sz w:val="16"/>
                <w:szCs w:val="16"/>
              </w:rPr>
            </w:pPr>
            <w:r w:rsidRPr="00B83AF5">
              <w:rPr>
                <w:rStyle w:val="Strong"/>
                <w:sz w:val="16"/>
                <w:szCs w:val="16"/>
              </w:rPr>
              <w:lastRenderedPageBreak/>
              <w:t>Learning Focus:</w:t>
            </w:r>
            <w:r w:rsidRPr="00B83AF5">
              <w:rPr>
                <w:sz w:val="16"/>
                <w:szCs w:val="16"/>
              </w:rPr>
              <w:t xml:space="preserve"> Observing and collecting real-life examples of colour and texture.</w:t>
            </w:r>
          </w:p>
          <w:p w14:paraId="7D1866E7" w14:textId="77777777" w:rsidR="00B83AF5" w:rsidRPr="00B83AF5" w:rsidRDefault="00B83AF5" w:rsidP="006306D5">
            <w:pPr>
              <w:pStyle w:val="NormalWeb"/>
              <w:numPr>
                <w:ilvl w:val="0"/>
                <w:numId w:val="165"/>
              </w:numPr>
              <w:ind w:left="318" w:hanging="284"/>
              <w:rPr>
                <w:sz w:val="16"/>
                <w:szCs w:val="16"/>
              </w:rPr>
            </w:pPr>
            <w:r w:rsidRPr="00B83AF5">
              <w:rPr>
                <w:rStyle w:val="Strong"/>
                <w:sz w:val="16"/>
                <w:szCs w:val="16"/>
              </w:rPr>
              <w:t>Teacher Actions:</w:t>
            </w:r>
          </w:p>
          <w:p w14:paraId="2C309EB6"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Take pupils on an </w:t>
            </w:r>
            <w:r w:rsidRPr="00B83AF5">
              <w:rPr>
                <w:rStyle w:val="Emphasis"/>
                <w:sz w:val="16"/>
                <w:szCs w:val="16"/>
              </w:rPr>
              <w:t>indoor or outdoor colour and texture hunt</w:t>
            </w:r>
            <w:r w:rsidRPr="00B83AF5">
              <w:rPr>
                <w:sz w:val="16"/>
                <w:szCs w:val="16"/>
              </w:rPr>
              <w:t xml:space="preserve"> using swatch cards or sticky strips.</w:t>
            </w:r>
          </w:p>
          <w:p w14:paraId="60456A15"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Ask pupils to </w:t>
            </w:r>
            <w:r w:rsidRPr="00B83AF5">
              <w:rPr>
                <w:rStyle w:val="Emphasis"/>
                <w:sz w:val="16"/>
                <w:szCs w:val="16"/>
              </w:rPr>
              <w:t>match found objects to primary and secondary colours</w:t>
            </w:r>
            <w:r w:rsidRPr="00B83AF5">
              <w:rPr>
                <w:sz w:val="16"/>
                <w:szCs w:val="16"/>
              </w:rPr>
              <w:t>.</w:t>
            </w:r>
          </w:p>
          <w:p w14:paraId="620389C9"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Model </w:t>
            </w:r>
            <w:r w:rsidRPr="00B83AF5">
              <w:rPr>
                <w:rStyle w:val="Emphasis"/>
                <w:sz w:val="16"/>
                <w:szCs w:val="16"/>
              </w:rPr>
              <w:t>describing textures using words and gestures</w:t>
            </w:r>
            <w:r w:rsidRPr="00B83AF5">
              <w:rPr>
                <w:sz w:val="16"/>
                <w:szCs w:val="16"/>
              </w:rPr>
              <w:t xml:space="preserve"> (e.g. “rough like sandpaper”).</w:t>
            </w:r>
          </w:p>
          <w:p w14:paraId="3CC9BBE9"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Record findings in sketchbooks using </w:t>
            </w:r>
            <w:r w:rsidRPr="00B83AF5">
              <w:rPr>
                <w:rStyle w:val="Emphasis"/>
                <w:sz w:val="16"/>
                <w:szCs w:val="16"/>
              </w:rPr>
              <w:t>rubbings, swatches or drawn marks</w:t>
            </w:r>
            <w:r w:rsidRPr="00B83AF5">
              <w:rPr>
                <w:sz w:val="16"/>
                <w:szCs w:val="16"/>
              </w:rPr>
              <w:t>.</w:t>
            </w:r>
          </w:p>
          <w:p w14:paraId="59FC4E46" w14:textId="71CFA959" w:rsidR="00B83AF5" w:rsidRPr="00B83AF5" w:rsidRDefault="00B83AF5" w:rsidP="00B83AF5">
            <w:pPr>
              <w:pStyle w:val="ListParagraph"/>
              <w:shd w:val="clear" w:color="auto" w:fill="FFFFFF"/>
              <w:ind w:left="318" w:hanging="284"/>
              <w:rPr>
                <w:rFonts w:ascii="Times New Roman" w:eastAsia="Times New Roman" w:hAnsi="Times New Roman" w:cs="Times New Roman"/>
                <w:color w:val="222222"/>
                <w:sz w:val="16"/>
                <w:szCs w:val="16"/>
                <w:lang w:eastAsia="en-GB"/>
              </w:rPr>
            </w:pPr>
          </w:p>
        </w:tc>
        <w:tc>
          <w:tcPr>
            <w:tcW w:w="3845" w:type="dxa"/>
          </w:tcPr>
          <w:p w14:paraId="170304B9" w14:textId="77777777" w:rsidR="00ED272A" w:rsidRPr="00ED272A" w:rsidRDefault="00ED272A" w:rsidP="006306D5">
            <w:pPr>
              <w:pStyle w:val="NormalWeb"/>
              <w:numPr>
                <w:ilvl w:val="0"/>
                <w:numId w:val="167"/>
              </w:numPr>
              <w:ind w:left="321" w:hanging="284"/>
              <w:rPr>
                <w:sz w:val="16"/>
                <w:szCs w:val="16"/>
              </w:rPr>
            </w:pPr>
            <w:r w:rsidRPr="00ED272A">
              <w:rPr>
                <w:rStyle w:val="Strong"/>
                <w:sz w:val="16"/>
                <w:szCs w:val="16"/>
              </w:rPr>
              <w:t>Learning Focus:</w:t>
            </w:r>
            <w:r w:rsidRPr="00ED272A">
              <w:rPr>
                <w:sz w:val="16"/>
                <w:szCs w:val="16"/>
              </w:rPr>
              <w:t xml:space="preserve"> Creating symbols and pathways to represent meaningful places or journeys.</w:t>
            </w:r>
          </w:p>
          <w:p w14:paraId="69D8F4D6" w14:textId="77777777" w:rsidR="00ED272A" w:rsidRPr="00ED272A" w:rsidRDefault="00ED272A" w:rsidP="006306D5">
            <w:pPr>
              <w:pStyle w:val="NormalWeb"/>
              <w:numPr>
                <w:ilvl w:val="0"/>
                <w:numId w:val="167"/>
              </w:numPr>
              <w:ind w:left="321" w:hanging="284"/>
              <w:rPr>
                <w:sz w:val="16"/>
                <w:szCs w:val="16"/>
              </w:rPr>
            </w:pPr>
            <w:r w:rsidRPr="00ED272A">
              <w:rPr>
                <w:rStyle w:val="Strong"/>
                <w:sz w:val="16"/>
                <w:szCs w:val="16"/>
              </w:rPr>
              <w:t>Teacher Actions:</w:t>
            </w:r>
          </w:p>
          <w:p w14:paraId="4335A875"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Model </w:t>
            </w:r>
            <w:r w:rsidRPr="00ED272A">
              <w:rPr>
                <w:rStyle w:val="Emphasis"/>
                <w:sz w:val="16"/>
                <w:szCs w:val="16"/>
              </w:rPr>
              <w:t>choosing three special places</w:t>
            </w:r>
            <w:r w:rsidRPr="00ED272A">
              <w:rPr>
                <w:sz w:val="16"/>
                <w:szCs w:val="16"/>
              </w:rPr>
              <w:t xml:space="preserve"> and represent each using </w:t>
            </w:r>
            <w:r w:rsidRPr="00ED272A">
              <w:rPr>
                <w:rStyle w:val="Emphasis"/>
                <w:sz w:val="16"/>
                <w:szCs w:val="16"/>
              </w:rPr>
              <w:t>simple shapes or icons</w:t>
            </w:r>
            <w:r w:rsidRPr="00ED272A">
              <w:rPr>
                <w:sz w:val="16"/>
                <w:szCs w:val="16"/>
              </w:rPr>
              <w:t xml:space="preserve"> instead of words.</w:t>
            </w:r>
          </w:p>
          <w:p w14:paraId="7C8C6DDC"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Demonstrate </w:t>
            </w:r>
            <w:r w:rsidRPr="00ED272A">
              <w:rPr>
                <w:rStyle w:val="Emphasis"/>
                <w:sz w:val="16"/>
                <w:szCs w:val="16"/>
              </w:rPr>
              <w:t>joining them with different types of pathways</w:t>
            </w:r>
            <w:r w:rsidRPr="00ED272A">
              <w:rPr>
                <w:sz w:val="16"/>
                <w:szCs w:val="16"/>
              </w:rPr>
              <w:t xml:space="preserve"> (straight, zigzag, dashed).</w:t>
            </w:r>
          </w:p>
          <w:p w14:paraId="325F9D90"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Support pupils to </w:t>
            </w:r>
            <w:r w:rsidRPr="00ED272A">
              <w:rPr>
                <w:rStyle w:val="Emphasis"/>
                <w:sz w:val="16"/>
                <w:szCs w:val="16"/>
              </w:rPr>
              <w:t>compose their own map layout</w:t>
            </w:r>
            <w:r w:rsidRPr="00ED272A">
              <w:rPr>
                <w:sz w:val="16"/>
                <w:szCs w:val="16"/>
              </w:rPr>
              <w:t>, planning before committing to final page.</w:t>
            </w:r>
          </w:p>
          <w:p w14:paraId="192C74E8"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Ask: </w:t>
            </w:r>
            <w:r w:rsidRPr="00ED272A">
              <w:rPr>
                <w:rStyle w:val="Emphasis"/>
                <w:sz w:val="16"/>
                <w:szCs w:val="16"/>
              </w:rPr>
              <w:t>“If someone else saw your map, would they understand your journey?”</w:t>
            </w:r>
          </w:p>
          <w:p w14:paraId="2BD5D145" w14:textId="77777777" w:rsidR="00B83AF5" w:rsidRPr="00ED272A" w:rsidRDefault="00B83AF5" w:rsidP="00ED272A">
            <w:pPr>
              <w:ind w:left="321" w:hanging="284"/>
              <w:jc w:val="both"/>
              <w:rPr>
                <w:rFonts w:ascii="Times New Roman" w:hAnsi="Times New Roman" w:cs="Times New Roman"/>
                <w:b/>
                <w:bCs/>
                <w:sz w:val="16"/>
                <w:szCs w:val="16"/>
              </w:rPr>
            </w:pPr>
          </w:p>
        </w:tc>
      </w:tr>
      <w:tr w:rsidR="00B83AF5" w14:paraId="6DAD0A59" w14:textId="77777777" w:rsidTr="00B83AF5">
        <w:trPr>
          <w:trHeight w:val="851"/>
        </w:trPr>
        <w:tc>
          <w:tcPr>
            <w:tcW w:w="2263" w:type="dxa"/>
            <w:shd w:val="clear" w:color="auto" w:fill="8DB3E2" w:themeFill="text2" w:themeFillTint="66"/>
          </w:tcPr>
          <w:p w14:paraId="16B6B84E" w14:textId="77777777" w:rsidR="00B83AF5" w:rsidRPr="000851E2" w:rsidRDefault="00B83AF5" w:rsidP="00B83AF5">
            <w:pPr>
              <w:jc w:val="center"/>
              <w:rPr>
                <w:rFonts w:ascii="Times New Roman" w:hAnsi="Times New Roman" w:cs="Times New Roman"/>
                <w:b/>
                <w:sz w:val="16"/>
                <w:szCs w:val="16"/>
              </w:rPr>
            </w:pPr>
            <w:r w:rsidRPr="000851E2">
              <w:rPr>
                <w:rFonts w:ascii="Times New Roman" w:hAnsi="Times New Roman" w:cs="Times New Roman"/>
                <w:b/>
                <w:sz w:val="16"/>
                <w:szCs w:val="16"/>
              </w:rPr>
              <w:lastRenderedPageBreak/>
              <w:t>Stepping Stones 3</w:t>
            </w:r>
          </w:p>
          <w:p w14:paraId="7AC93D75" w14:textId="77777777" w:rsidR="00B83AF5" w:rsidRPr="000851E2" w:rsidRDefault="00B83AF5" w:rsidP="00B83AF5">
            <w:pPr>
              <w:jc w:val="center"/>
              <w:rPr>
                <w:rFonts w:ascii="Times New Roman" w:hAnsi="Times New Roman" w:cs="Times New Roman"/>
                <w:b/>
                <w:sz w:val="16"/>
                <w:szCs w:val="16"/>
              </w:rPr>
            </w:pPr>
          </w:p>
        </w:tc>
        <w:tc>
          <w:tcPr>
            <w:tcW w:w="3544" w:type="dxa"/>
          </w:tcPr>
          <w:p w14:paraId="5E8FAFFA" w14:textId="77777777" w:rsidR="00B83AF5" w:rsidRPr="00815C71" w:rsidRDefault="00B83AF5" w:rsidP="00B83AF5">
            <w:pPr>
              <w:pStyle w:val="ListParagraph"/>
              <w:numPr>
                <w:ilvl w:val="0"/>
                <w:numId w:val="164"/>
              </w:numPr>
              <w:ind w:left="324" w:hanging="284"/>
              <w:rPr>
                <w:rFonts w:ascii="Times New Roman" w:hAnsi="Times New Roman" w:cs="Times New Roman"/>
                <w:b/>
                <w:bCs/>
                <w:sz w:val="16"/>
                <w:szCs w:val="16"/>
              </w:rPr>
            </w:pPr>
            <w:r w:rsidRPr="00815C71">
              <w:rPr>
                <w:rFonts w:ascii="Times New Roman" w:hAnsi="Times New Roman" w:cs="Times New Roman"/>
                <w:b/>
                <w:bCs/>
                <w:sz w:val="16"/>
                <w:szCs w:val="16"/>
              </w:rPr>
              <w:t>Learning Focus: Understanding light and dark through shading.</w:t>
            </w:r>
          </w:p>
          <w:p w14:paraId="495EE8E7" w14:textId="77777777" w:rsidR="00B83AF5" w:rsidRPr="00815C71" w:rsidRDefault="00B83AF5" w:rsidP="00B83AF5">
            <w:pPr>
              <w:pStyle w:val="ListParagraph"/>
              <w:numPr>
                <w:ilvl w:val="0"/>
                <w:numId w:val="164"/>
              </w:numPr>
              <w:ind w:left="324" w:hanging="284"/>
              <w:rPr>
                <w:rFonts w:ascii="Times New Roman" w:hAnsi="Times New Roman" w:cs="Times New Roman"/>
                <w:b/>
                <w:bCs/>
                <w:sz w:val="16"/>
                <w:szCs w:val="16"/>
              </w:rPr>
            </w:pPr>
            <w:r w:rsidRPr="00815C71">
              <w:rPr>
                <w:rFonts w:ascii="Times New Roman" w:hAnsi="Times New Roman" w:cs="Times New Roman"/>
                <w:b/>
                <w:bCs/>
                <w:sz w:val="16"/>
                <w:szCs w:val="16"/>
              </w:rPr>
              <w:t>Teacher Actions:</w:t>
            </w:r>
          </w:p>
          <w:p w14:paraId="5919D303" w14:textId="77777777" w:rsidR="00B83AF5" w:rsidRPr="00815C71" w:rsidRDefault="00B83AF5" w:rsidP="00B83AF5">
            <w:pPr>
              <w:pStyle w:val="ListParagraph"/>
              <w:numPr>
                <w:ilvl w:val="0"/>
                <w:numId w:val="164"/>
              </w:numPr>
              <w:ind w:left="324" w:hanging="284"/>
              <w:rPr>
                <w:rFonts w:ascii="Times New Roman" w:hAnsi="Times New Roman" w:cs="Times New Roman"/>
                <w:b/>
                <w:bCs/>
                <w:sz w:val="16"/>
                <w:szCs w:val="16"/>
              </w:rPr>
            </w:pPr>
            <w:r w:rsidRPr="00815C71">
              <w:rPr>
                <w:rFonts w:ascii="Times New Roman" w:hAnsi="Times New Roman" w:cs="Times New Roman"/>
                <w:b/>
                <w:bCs/>
                <w:sz w:val="16"/>
                <w:szCs w:val="16"/>
              </w:rPr>
              <w:t xml:space="preserve">Demonstrate how </w:t>
            </w:r>
            <w:r w:rsidRPr="00815C71">
              <w:rPr>
                <w:rFonts w:ascii="Times New Roman" w:hAnsi="Times New Roman" w:cs="Times New Roman"/>
                <w:b/>
                <w:bCs/>
                <w:i/>
                <w:iCs/>
                <w:sz w:val="16"/>
                <w:szCs w:val="16"/>
              </w:rPr>
              <w:t>changing pressure</w:t>
            </w:r>
            <w:r w:rsidRPr="00815C71">
              <w:rPr>
                <w:rFonts w:ascii="Times New Roman" w:hAnsi="Times New Roman" w:cs="Times New Roman"/>
                <w:b/>
                <w:bCs/>
                <w:sz w:val="16"/>
                <w:szCs w:val="16"/>
              </w:rPr>
              <w:t xml:space="preserve"> on a pencil creates darker or lighter tones.</w:t>
            </w:r>
          </w:p>
          <w:p w14:paraId="4EC105E9" w14:textId="77777777" w:rsidR="00B83AF5" w:rsidRPr="00815C71" w:rsidRDefault="00B83AF5" w:rsidP="00B83AF5">
            <w:pPr>
              <w:pStyle w:val="ListParagraph"/>
              <w:numPr>
                <w:ilvl w:val="0"/>
                <w:numId w:val="164"/>
              </w:numPr>
              <w:ind w:left="324" w:hanging="284"/>
              <w:rPr>
                <w:rFonts w:ascii="Times New Roman" w:hAnsi="Times New Roman" w:cs="Times New Roman"/>
                <w:b/>
                <w:bCs/>
                <w:sz w:val="16"/>
                <w:szCs w:val="16"/>
              </w:rPr>
            </w:pPr>
            <w:r w:rsidRPr="00815C71">
              <w:rPr>
                <w:rFonts w:ascii="Times New Roman" w:hAnsi="Times New Roman" w:cs="Times New Roman"/>
                <w:b/>
                <w:bCs/>
                <w:sz w:val="16"/>
                <w:szCs w:val="16"/>
              </w:rPr>
              <w:t xml:space="preserve">Model </w:t>
            </w:r>
            <w:r w:rsidRPr="00815C71">
              <w:rPr>
                <w:rFonts w:ascii="Times New Roman" w:hAnsi="Times New Roman" w:cs="Times New Roman"/>
                <w:b/>
                <w:bCs/>
                <w:i/>
                <w:iCs/>
                <w:sz w:val="16"/>
                <w:szCs w:val="16"/>
              </w:rPr>
              <w:t>light-to-dark gradient strips</w:t>
            </w:r>
            <w:r w:rsidRPr="00815C71">
              <w:rPr>
                <w:rFonts w:ascii="Times New Roman" w:hAnsi="Times New Roman" w:cs="Times New Roman"/>
                <w:b/>
                <w:bCs/>
                <w:sz w:val="16"/>
                <w:szCs w:val="16"/>
              </w:rPr>
              <w:t xml:space="preserve"> and ask pupils to repeat the process slowly.</w:t>
            </w:r>
          </w:p>
          <w:p w14:paraId="5E0CA418" w14:textId="77777777" w:rsidR="00B83AF5" w:rsidRPr="00815C71" w:rsidRDefault="00B83AF5" w:rsidP="00B83AF5">
            <w:pPr>
              <w:pStyle w:val="ListParagraph"/>
              <w:numPr>
                <w:ilvl w:val="0"/>
                <w:numId w:val="164"/>
              </w:numPr>
              <w:ind w:left="324" w:hanging="284"/>
              <w:rPr>
                <w:rFonts w:ascii="Times New Roman" w:hAnsi="Times New Roman" w:cs="Times New Roman"/>
                <w:b/>
                <w:bCs/>
                <w:sz w:val="16"/>
                <w:szCs w:val="16"/>
              </w:rPr>
            </w:pPr>
            <w:r w:rsidRPr="00815C71">
              <w:rPr>
                <w:rFonts w:ascii="Times New Roman" w:hAnsi="Times New Roman" w:cs="Times New Roman"/>
                <w:b/>
                <w:bCs/>
                <w:sz w:val="16"/>
                <w:szCs w:val="16"/>
              </w:rPr>
              <w:t xml:space="preserve">Guide pupils to </w:t>
            </w:r>
            <w:r w:rsidRPr="00815C71">
              <w:rPr>
                <w:rFonts w:ascii="Times New Roman" w:hAnsi="Times New Roman" w:cs="Times New Roman"/>
                <w:b/>
                <w:bCs/>
                <w:i/>
                <w:iCs/>
                <w:sz w:val="16"/>
                <w:szCs w:val="16"/>
              </w:rPr>
              <w:t>shade inside simple shapes</w:t>
            </w:r>
            <w:r w:rsidRPr="00815C71">
              <w:rPr>
                <w:rFonts w:ascii="Times New Roman" w:hAnsi="Times New Roman" w:cs="Times New Roman"/>
                <w:b/>
                <w:bCs/>
                <w:sz w:val="16"/>
                <w:szCs w:val="16"/>
              </w:rPr>
              <w:t>, keeping tone smooth and controlled.</w:t>
            </w:r>
          </w:p>
          <w:p w14:paraId="26000E81" w14:textId="77777777" w:rsidR="00B83AF5" w:rsidRPr="00815C71" w:rsidRDefault="00B83AF5" w:rsidP="00B83AF5">
            <w:pPr>
              <w:pStyle w:val="ListParagraph"/>
              <w:numPr>
                <w:ilvl w:val="0"/>
                <w:numId w:val="164"/>
              </w:numPr>
              <w:ind w:left="324" w:hanging="284"/>
              <w:rPr>
                <w:rFonts w:ascii="Times New Roman" w:hAnsi="Times New Roman" w:cs="Times New Roman"/>
                <w:b/>
                <w:bCs/>
                <w:sz w:val="16"/>
                <w:szCs w:val="16"/>
              </w:rPr>
            </w:pPr>
            <w:r w:rsidRPr="00815C71">
              <w:rPr>
                <w:rFonts w:ascii="Times New Roman" w:hAnsi="Times New Roman" w:cs="Times New Roman"/>
                <w:b/>
                <w:bCs/>
                <w:sz w:val="16"/>
                <w:szCs w:val="16"/>
              </w:rPr>
              <w:t xml:space="preserve">Prompt: </w:t>
            </w:r>
            <w:r w:rsidRPr="00815C71">
              <w:rPr>
                <w:rFonts w:ascii="Times New Roman" w:hAnsi="Times New Roman" w:cs="Times New Roman"/>
                <w:b/>
                <w:bCs/>
                <w:i/>
                <w:iCs/>
                <w:sz w:val="16"/>
                <w:szCs w:val="16"/>
              </w:rPr>
              <w:t>“Where is your darkest part? Where could it be lighter?”</w:t>
            </w:r>
          </w:p>
          <w:p w14:paraId="6D7836BC" w14:textId="77777777" w:rsidR="00B83AF5" w:rsidRPr="000851E2" w:rsidRDefault="00B83AF5" w:rsidP="00B83AF5">
            <w:pPr>
              <w:ind w:left="324" w:hanging="284"/>
              <w:rPr>
                <w:rFonts w:ascii="Times New Roman" w:hAnsi="Times New Roman" w:cs="Times New Roman"/>
                <w:b/>
                <w:bCs/>
                <w:sz w:val="16"/>
                <w:szCs w:val="16"/>
              </w:rPr>
            </w:pPr>
          </w:p>
        </w:tc>
        <w:tc>
          <w:tcPr>
            <w:tcW w:w="4253" w:type="dxa"/>
          </w:tcPr>
          <w:p w14:paraId="223AB5F5" w14:textId="77777777" w:rsidR="00B83AF5" w:rsidRPr="00B83AF5" w:rsidRDefault="00B83AF5" w:rsidP="006306D5">
            <w:pPr>
              <w:pStyle w:val="NormalWeb"/>
              <w:numPr>
                <w:ilvl w:val="0"/>
                <w:numId w:val="165"/>
              </w:numPr>
              <w:ind w:left="318" w:hanging="284"/>
              <w:rPr>
                <w:sz w:val="16"/>
                <w:szCs w:val="16"/>
              </w:rPr>
            </w:pPr>
            <w:r w:rsidRPr="00B83AF5">
              <w:rPr>
                <w:rStyle w:val="Strong"/>
                <w:sz w:val="16"/>
                <w:szCs w:val="16"/>
              </w:rPr>
              <w:t>Learning Focus:</w:t>
            </w:r>
            <w:r w:rsidRPr="00B83AF5">
              <w:rPr>
                <w:sz w:val="16"/>
                <w:szCs w:val="16"/>
              </w:rPr>
              <w:t xml:space="preserve"> Creating texture using different tools and techniques.</w:t>
            </w:r>
          </w:p>
          <w:p w14:paraId="41634974" w14:textId="77777777" w:rsidR="00B83AF5" w:rsidRPr="00B83AF5" w:rsidRDefault="00B83AF5" w:rsidP="006306D5">
            <w:pPr>
              <w:pStyle w:val="NormalWeb"/>
              <w:numPr>
                <w:ilvl w:val="0"/>
                <w:numId w:val="165"/>
              </w:numPr>
              <w:ind w:left="318" w:hanging="284"/>
              <w:rPr>
                <w:sz w:val="16"/>
                <w:szCs w:val="16"/>
              </w:rPr>
            </w:pPr>
            <w:r w:rsidRPr="00B83AF5">
              <w:rPr>
                <w:rStyle w:val="Strong"/>
                <w:sz w:val="16"/>
                <w:szCs w:val="16"/>
              </w:rPr>
              <w:t>Teacher Actions:</w:t>
            </w:r>
          </w:p>
          <w:p w14:paraId="1905ABA1"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Demonstrate </w:t>
            </w:r>
            <w:r w:rsidRPr="00B83AF5">
              <w:rPr>
                <w:rStyle w:val="Emphasis"/>
                <w:sz w:val="16"/>
                <w:szCs w:val="16"/>
              </w:rPr>
              <w:t>using brushes, sponges, card edges and fingers</w:t>
            </w:r>
            <w:r w:rsidRPr="00B83AF5">
              <w:rPr>
                <w:sz w:val="16"/>
                <w:szCs w:val="16"/>
              </w:rPr>
              <w:t xml:space="preserve"> to apply thick and thin paint.</w:t>
            </w:r>
          </w:p>
          <w:p w14:paraId="0995F3B8"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Encourage pupils to </w:t>
            </w:r>
            <w:r w:rsidRPr="00B83AF5">
              <w:rPr>
                <w:rStyle w:val="Emphasis"/>
                <w:sz w:val="16"/>
                <w:szCs w:val="16"/>
              </w:rPr>
              <w:t>experiment on strips or tiles</w:t>
            </w:r>
            <w:r w:rsidRPr="00B83AF5">
              <w:rPr>
                <w:sz w:val="16"/>
                <w:szCs w:val="16"/>
              </w:rPr>
              <w:t>, filling each with a different texture effect.</w:t>
            </w:r>
          </w:p>
          <w:p w14:paraId="58B37E1C"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Ask pupils to name each texture (e.g. “scratchy”, “spotty”, “fluffy”) and </w:t>
            </w:r>
            <w:r w:rsidRPr="00B83AF5">
              <w:rPr>
                <w:rStyle w:val="Emphasis"/>
                <w:sz w:val="16"/>
                <w:szCs w:val="16"/>
              </w:rPr>
              <w:t>sort them by smooth vs rough</w:t>
            </w:r>
            <w:r w:rsidRPr="00B83AF5">
              <w:rPr>
                <w:sz w:val="16"/>
                <w:szCs w:val="16"/>
              </w:rPr>
              <w:t>.</w:t>
            </w:r>
          </w:p>
          <w:p w14:paraId="78F9CEB6" w14:textId="77777777" w:rsidR="00B83AF5" w:rsidRPr="00B83AF5" w:rsidRDefault="00B83AF5" w:rsidP="006306D5">
            <w:pPr>
              <w:pStyle w:val="NormalWeb"/>
              <w:numPr>
                <w:ilvl w:val="0"/>
                <w:numId w:val="165"/>
              </w:numPr>
              <w:ind w:left="318" w:hanging="284"/>
              <w:rPr>
                <w:sz w:val="16"/>
                <w:szCs w:val="16"/>
              </w:rPr>
            </w:pPr>
            <w:r w:rsidRPr="00B83AF5">
              <w:rPr>
                <w:sz w:val="16"/>
                <w:szCs w:val="16"/>
              </w:rPr>
              <w:t>Display textures as a class “texture dictionary” on the wall or table.</w:t>
            </w:r>
          </w:p>
          <w:p w14:paraId="360FFCC9" w14:textId="77777777" w:rsidR="00B83AF5" w:rsidRPr="00B83AF5" w:rsidRDefault="00B83AF5" w:rsidP="00B83AF5">
            <w:pPr>
              <w:ind w:left="318" w:hanging="284"/>
              <w:rPr>
                <w:sz w:val="16"/>
                <w:szCs w:val="16"/>
              </w:rPr>
            </w:pPr>
          </w:p>
        </w:tc>
        <w:tc>
          <w:tcPr>
            <w:tcW w:w="3845" w:type="dxa"/>
          </w:tcPr>
          <w:p w14:paraId="09CD9870" w14:textId="77777777" w:rsidR="00ED272A" w:rsidRPr="00ED272A" w:rsidRDefault="00ED272A" w:rsidP="006306D5">
            <w:pPr>
              <w:pStyle w:val="NormalWeb"/>
              <w:numPr>
                <w:ilvl w:val="0"/>
                <w:numId w:val="167"/>
              </w:numPr>
              <w:ind w:left="321" w:hanging="284"/>
              <w:rPr>
                <w:sz w:val="16"/>
                <w:szCs w:val="16"/>
              </w:rPr>
            </w:pPr>
            <w:r w:rsidRPr="00ED272A">
              <w:rPr>
                <w:rStyle w:val="Strong"/>
                <w:sz w:val="16"/>
                <w:szCs w:val="16"/>
              </w:rPr>
              <w:t>Learning Focus:</w:t>
            </w:r>
            <w:r w:rsidRPr="00ED272A">
              <w:rPr>
                <w:sz w:val="16"/>
                <w:szCs w:val="16"/>
              </w:rPr>
              <w:t xml:space="preserve"> Creating textured stamps to represent symbols or features from the map.</w:t>
            </w:r>
          </w:p>
          <w:p w14:paraId="2F5DB7C3" w14:textId="77777777" w:rsidR="00ED272A" w:rsidRPr="00ED272A" w:rsidRDefault="00ED272A" w:rsidP="006306D5">
            <w:pPr>
              <w:pStyle w:val="NormalWeb"/>
              <w:numPr>
                <w:ilvl w:val="0"/>
                <w:numId w:val="167"/>
              </w:numPr>
              <w:ind w:left="321" w:hanging="284"/>
              <w:rPr>
                <w:sz w:val="16"/>
                <w:szCs w:val="16"/>
              </w:rPr>
            </w:pPr>
            <w:r w:rsidRPr="00ED272A">
              <w:rPr>
                <w:rStyle w:val="Strong"/>
                <w:sz w:val="16"/>
                <w:szCs w:val="16"/>
              </w:rPr>
              <w:t>Teacher Actions:</w:t>
            </w:r>
          </w:p>
          <w:p w14:paraId="395F7AB9"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Demonstrate </w:t>
            </w:r>
            <w:r w:rsidRPr="00ED272A">
              <w:rPr>
                <w:rStyle w:val="Emphasis"/>
                <w:sz w:val="16"/>
                <w:szCs w:val="16"/>
              </w:rPr>
              <w:t>scratching or pressing patterns into foam/card to create relief</w:t>
            </w:r>
            <w:r w:rsidRPr="00ED272A">
              <w:rPr>
                <w:sz w:val="16"/>
                <w:szCs w:val="16"/>
              </w:rPr>
              <w:t>.</w:t>
            </w:r>
          </w:p>
          <w:p w14:paraId="1EF3DE9B"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Show how to </w:t>
            </w:r>
            <w:r w:rsidRPr="00ED272A">
              <w:rPr>
                <w:rStyle w:val="Emphasis"/>
                <w:sz w:val="16"/>
                <w:szCs w:val="16"/>
              </w:rPr>
              <w:t>ink and print repeatedly</w:t>
            </w:r>
            <w:r w:rsidRPr="00ED272A">
              <w:rPr>
                <w:sz w:val="16"/>
                <w:szCs w:val="16"/>
              </w:rPr>
              <w:t>, experimenting with direction and layering.</w:t>
            </w:r>
          </w:p>
          <w:p w14:paraId="0CAF9A28"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Ask pupils to </w:t>
            </w:r>
            <w:r w:rsidRPr="00ED272A">
              <w:rPr>
                <w:rStyle w:val="Emphasis"/>
                <w:sz w:val="16"/>
                <w:szCs w:val="16"/>
              </w:rPr>
              <w:t>choose one symbol from their map</w:t>
            </w:r>
            <w:r w:rsidRPr="00ED272A">
              <w:rPr>
                <w:sz w:val="16"/>
                <w:szCs w:val="16"/>
              </w:rPr>
              <w:t xml:space="preserve"> to translate into a print tile.</w:t>
            </w:r>
          </w:p>
          <w:p w14:paraId="47B9ACB3" w14:textId="77777777" w:rsidR="00ED272A" w:rsidRPr="00ED272A" w:rsidRDefault="00ED272A" w:rsidP="006306D5">
            <w:pPr>
              <w:pStyle w:val="NormalWeb"/>
              <w:numPr>
                <w:ilvl w:val="0"/>
                <w:numId w:val="167"/>
              </w:numPr>
              <w:ind w:left="321" w:hanging="284"/>
              <w:rPr>
                <w:sz w:val="16"/>
                <w:szCs w:val="16"/>
              </w:rPr>
            </w:pPr>
            <w:r w:rsidRPr="00ED272A">
              <w:rPr>
                <w:sz w:val="16"/>
                <w:szCs w:val="16"/>
              </w:rPr>
              <w:t>Model printing onto strips or backgrounds ready for assembly in next lesson.</w:t>
            </w:r>
          </w:p>
          <w:p w14:paraId="3F8F0B30" w14:textId="77777777" w:rsidR="00B83AF5" w:rsidRPr="00ED272A" w:rsidRDefault="00B83AF5" w:rsidP="00ED272A">
            <w:pPr>
              <w:ind w:left="321" w:hanging="284"/>
              <w:rPr>
                <w:rFonts w:ascii="Times New Roman" w:hAnsi="Times New Roman" w:cs="Times New Roman"/>
                <w:sz w:val="16"/>
                <w:szCs w:val="16"/>
              </w:rPr>
            </w:pPr>
          </w:p>
        </w:tc>
      </w:tr>
      <w:tr w:rsidR="00B83AF5" w14:paraId="009764B3" w14:textId="77777777" w:rsidTr="00B83AF5">
        <w:trPr>
          <w:trHeight w:val="410"/>
        </w:trPr>
        <w:tc>
          <w:tcPr>
            <w:tcW w:w="2263" w:type="dxa"/>
            <w:shd w:val="clear" w:color="auto" w:fill="8DB3E2" w:themeFill="text2" w:themeFillTint="66"/>
          </w:tcPr>
          <w:p w14:paraId="2272F756" w14:textId="77777777" w:rsidR="00B83AF5" w:rsidRPr="000851E2" w:rsidRDefault="00B83AF5" w:rsidP="00B83AF5">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4</w:t>
            </w:r>
          </w:p>
        </w:tc>
        <w:tc>
          <w:tcPr>
            <w:tcW w:w="3544" w:type="dxa"/>
          </w:tcPr>
          <w:p w14:paraId="4DC422E0"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b/>
                <w:bCs/>
                <w:sz w:val="16"/>
                <w:szCs w:val="16"/>
              </w:rPr>
              <w:t>Learning Focus:</w:t>
            </w:r>
            <w:r w:rsidRPr="00815C71">
              <w:rPr>
                <w:rFonts w:ascii="Times New Roman" w:hAnsi="Times New Roman" w:cs="Times New Roman"/>
                <w:sz w:val="16"/>
                <w:szCs w:val="16"/>
              </w:rPr>
              <w:t xml:space="preserve"> Representing an object using both mark-making and tone.</w:t>
            </w:r>
          </w:p>
          <w:p w14:paraId="787ACC8E"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b/>
                <w:bCs/>
                <w:sz w:val="16"/>
                <w:szCs w:val="16"/>
              </w:rPr>
              <w:t>Teacher Actions:</w:t>
            </w:r>
          </w:p>
          <w:p w14:paraId="1A0653FB"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Model choosing one object and </w:t>
            </w:r>
            <w:r w:rsidRPr="00815C71">
              <w:rPr>
                <w:rFonts w:ascii="Times New Roman" w:hAnsi="Times New Roman" w:cs="Times New Roman"/>
                <w:i/>
                <w:iCs/>
                <w:sz w:val="16"/>
                <w:szCs w:val="16"/>
              </w:rPr>
              <w:t>sketching it lightly first</w:t>
            </w:r>
            <w:r w:rsidRPr="00815C71">
              <w:rPr>
                <w:rFonts w:ascii="Times New Roman" w:hAnsi="Times New Roman" w:cs="Times New Roman"/>
                <w:sz w:val="16"/>
                <w:szCs w:val="16"/>
              </w:rPr>
              <w:t>, focusing on outline.</w:t>
            </w:r>
          </w:p>
          <w:p w14:paraId="7FD08957"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Demonstrate </w:t>
            </w:r>
            <w:r w:rsidRPr="00815C71">
              <w:rPr>
                <w:rFonts w:ascii="Times New Roman" w:hAnsi="Times New Roman" w:cs="Times New Roman"/>
                <w:i/>
                <w:iCs/>
                <w:sz w:val="16"/>
                <w:szCs w:val="16"/>
              </w:rPr>
              <w:t>using both tone (pressure) and texture (marks)</w:t>
            </w:r>
            <w:r w:rsidRPr="00815C71">
              <w:rPr>
                <w:rFonts w:ascii="Times New Roman" w:hAnsi="Times New Roman" w:cs="Times New Roman"/>
                <w:sz w:val="16"/>
                <w:szCs w:val="16"/>
              </w:rPr>
              <w:t xml:space="preserve"> to describe its surface.</w:t>
            </w:r>
          </w:p>
          <w:p w14:paraId="7E31C18B"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Encourage pupils to </w:t>
            </w:r>
            <w:r w:rsidRPr="00815C71">
              <w:rPr>
                <w:rFonts w:ascii="Times New Roman" w:hAnsi="Times New Roman" w:cs="Times New Roman"/>
                <w:i/>
                <w:iCs/>
                <w:sz w:val="16"/>
                <w:szCs w:val="16"/>
              </w:rPr>
              <w:t>work slowly, building layers gradually rather than rushing</w:t>
            </w:r>
            <w:r w:rsidRPr="00815C71">
              <w:rPr>
                <w:rFonts w:ascii="Times New Roman" w:hAnsi="Times New Roman" w:cs="Times New Roman"/>
                <w:sz w:val="16"/>
                <w:szCs w:val="16"/>
              </w:rPr>
              <w:t>.</w:t>
            </w:r>
          </w:p>
          <w:p w14:paraId="55DAE3E9"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Ask reflective questions: </w:t>
            </w:r>
            <w:r w:rsidRPr="00815C71">
              <w:rPr>
                <w:rFonts w:ascii="Times New Roman" w:hAnsi="Times New Roman" w:cs="Times New Roman"/>
                <w:i/>
                <w:iCs/>
                <w:sz w:val="16"/>
                <w:szCs w:val="16"/>
              </w:rPr>
              <w:t>“Which part needed darker tone? Which part needed more marks?”</w:t>
            </w:r>
          </w:p>
          <w:p w14:paraId="2AF7193C" w14:textId="77777777" w:rsidR="00B83AF5" w:rsidRPr="000851E2" w:rsidRDefault="00B83AF5" w:rsidP="00B83AF5">
            <w:pPr>
              <w:pStyle w:val="ListParagraph"/>
              <w:ind w:left="324" w:hanging="284"/>
              <w:rPr>
                <w:rFonts w:ascii="Times New Roman" w:hAnsi="Times New Roman" w:cs="Times New Roman"/>
                <w:sz w:val="16"/>
                <w:szCs w:val="16"/>
              </w:rPr>
            </w:pPr>
          </w:p>
        </w:tc>
        <w:tc>
          <w:tcPr>
            <w:tcW w:w="4253" w:type="dxa"/>
          </w:tcPr>
          <w:p w14:paraId="227C1474" w14:textId="77777777" w:rsidR="00B83AF5" w:rsidRPr="00B83AF5" w:rsidRDefault="00B83AF5" w:rsidP="006306D5">
            <w:pPr>
              <w:pStyle w:val="NormalWeb"/>
              <w:numPr>
                <w:ilvl w:val="0"/>
                <w:numId w:val="165"/>
              </w:numPr>
              <w:ind w:left="318" w:hanging="284"/>
              <w:rPr>
                <w:sz w:val="16"/>
                <w:szCs w:val="16"/>
              </w:rPr>
            </w:pPr>
            <w:r w:rsidRPr="00B83AF5">
              <w:rPr>
                <w:rStyle w:val="Strong"/>
                <w:sz w:val="16"/>
                <w:szCs w:val="16"/>
              </w:rPr>
              <w:t>Learning Focus:</w:t>
            </w:r>
            <w:r w:rsidRPr="00B83AF5">
              <w:rPr>
                <w:sz w:val="16"/>
                <w:szCs w:val="16"/>
              </w:rPr>
              <w:t xml:space="preserve"> Selecting and arranging colours and textures to create a composition.</w:t>
            </w:r>
          </w:p>
          <w:p w14:paraId="0D297532" w14:textId="77777777" w:rsidR="00B83AF5" w:rsidRPr="00B83AF5" w:rsidRDefault="00B83AF5" w:rsidP="006306D5">
            <w:pPr>
              <w:pStyle w:val="NormalWeb"/>
              <w:numPr>
                <w:ilvl w:val="0"/>
                <w:numId w:val="165"/>
              </w:numPr>
              <w:ind w:left="318" w:hanging="284"/>
              <w:rPr>
                <w:sz w:val="16"/>
                <w:szCs w:val="16"/>
              </w:rPr>
            </w:pPr>
            <w:r w:rsidRPr="00B83AF5">
              <w:rPr>
                <w:rStyle w:val="Strong"/>
                <w:sz w:val="16"/>
                <w:szCs w:val="16"/>
              </w:rPr>
              <w:t>Teacher Actions:</w:t>
            </w:r>
          </w:p>
          <w:p w14:paraId="0A81A47B"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Model </w:t>
            </w:r>
            <w:r w:rsidRPr="00B83AF5">
              <w:rPr>
                <w:rStyle w:val="Emphasis"/>
                <w:sz w:val="16"/>
                <w:szCs w:val="16"/>
              </w:rPr>
              <w:t>tearing or cutting their textured and coloured pieces</w:t>
            </w:r>
            <w:r w:rsidRPr="00B83AF5">
              <w:rPr>
                <w:sz w:val="16"/>
                <w:szCs w:val="16"/>
              </w:rPr>
              <w:t xml:space="preserve"> into shapes.</w:t>
            </w:r>
          </w:p>
          <w:p w14:paraId="2A8FC7B2"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Demonstrate </w:t>
            </w:r>
            <w:r w:rsidRPr="00B83AF5">
              <w:rPr>
                <w:rStyle w:val="Emphasis"/>
                <w:sz w:val="16"/>
                <w:szCs w:val="16"/>
              </w:rPr>
              <w:t>placing before sticking</w:t>
            </w:r>
            <w:r w:rsidRPr="00B83AF5">
              <w:rPr>
                <w:sz w:val="16"/>
                <w:szCs w:val="16"/>
              </w:rPr>
              <w:t>, discussing balance and contrast (“Does the orange stand out more next to purple or green?”).</w:t>
            </w:r>
          </w:p>
          <w:p w14:paraId="68ECB64D"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Support pupils to </w:t>
            </w:r>
            <w:r w:rsidRPr="00B83AF5">
              <w:rPr>
                <w:rStyle w:val="Emphasis"/>
                <w:sz w:val="16"/>
                <w:szCs w:val="16"/>
              </w:rPr>
              <w:t>compose their artwork with overlapping and layering</w:t>
            </w:r>
            <w:r w:rsidRPr="00B83AF5">
              <w:rPr>
                <w:sz w:val="16"/>
                <w:szCs w:val="16"/>
              </w:rPr>
              <w:t>.</w:t>
            </w:r>
          </w:p>
          <w:p w14:paraId="5C1AA27B"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Encourage pupil talk during arrangement: </w:t>
            </w:r>
            <w:r w:rsidRPr="00B83AF5">
              <w:rPr>
                <w:rStyle w:val="Emphasis"/>
                <w:sz w:val="16"/>
                <w:szCs w:val="16"/>
              </w:rPr>
              <w:t>“Why did you put that piece there?”</w:t>
            </w:r>
          </w:p>
          <w:p w14:paraId="04D821DA" w14:textId="77777777" w:rsidR="00B83AF5" w:rsidRPr="00B83AF5" w:rsidRDefault="00B83AF5" w:rsidP="00B83AF5">
            <w:pPr>
              <w:pStyle w:val="ListParagraph"/>
              <w:ind w:left="318" w:hanging="284"/>
              <w:rPr>
                <w:rFonts w:ascii="Times New Roman" w:hAnsi="Times New Roman" w:cs="Times New Roman"/>
                <w:sz w:val="16"/>
                <w:szCs w:val="16"/>
              </w:rPr>
            </w:pPr>
          </w:p>
          <w:p w14:paraId="72976183" w14:textId="77777777" w:rsidR="00B83AF5" w:rsidRPr="00B83AF5" w:rsidRDefault="00B83AF5" w:rsidP="00B83AF5">
            <w:pPr>
              <w:ind w:left="318" w:hanging="284"/>
              <w:rPr>
                <w:rFonts w:ascii="Times New Roman" w:hAnsi="Times New Roman" w:cs="Times New Roman"/>
                <w:sz w:val="16"/>
                <w:szCs w:val="16"/>
              </w:rPr>
            </w:pPr>
          </w:p>
          <w:p w14:paraId="2B389C5E" w14:textId="77777777" w:rsidR="00B83AF5" w:rsidRPr="00B83AF5" w:rsidRDefault="00B83AF5" w:rsidP="006306D5">
            <w:pPr>
              <w:pStyle w:val="ListParagraph"/>
              <w:numPr>
                <w:ilvl w:val="0"/>
                <w:numId w:val="165"/>
              </w:numPr>
              <w:ind w:left="318" w:hanging="284"/>
              <w:rPr>
                <w:rFonts w:ascii="Times New Roman" w:hAnsi="Times New Roman" w:cs="Times New Roman"/>
                <w:b/>
                <w:bCs/>
                <w:sz w:val="16"/>
                <w:szCs w:val="16"/>
              </w:rPr>
            </w:pPr>
          </w:p>
        </w:tc>
        <w:tc>
          <w:tcPr>
            <w:tcW w:w="3845" w:type="dxa"/>
          </w:tcPr>
          <w:p w14:paraId="5FBA3149" w14:textId="77777777" w:rsidR="00ED272A" w:rsidRPr="00ED272A" w:rsidRDefault="00ED272A" w:rsidP="006306D5">
            <w:pPr>
              <w:pStyle w:val="NormalWeb"/>
              <w:numPr>
                <w:ilvl w:val="0"/>
                <w:numId w:val="167"/>
              </w:numPr>
              <w:ind w:left="321" w:hanging="284"/>
              <w:rPr>
                <w:sz w:val="16"/>
                <w:szCs w:val="16"/>
              </w:rPr>
            </w:pPr>
            <w:r w:rsidRPr="00ED272A">
              <w:rPr>
                <w:rStyle w:val="Strong"/>
                <w:sz w:val="16"/>
                <w:szCs w:val="16"/>
              </w:rPr>
              <w:t>Learning Focus:</w:t>
            </w:r>
            <w:r w:rsidRPr="00ED272A">
              <w:rPr>
                <w:sz w:val="16"/>
                <w:szCs w:val="16"/>
              </w:rPr>
              <w:t xml:space="preserve"> Turning individual print elements into a full artwork.</w:t>
            </w:r>
          </w:p>
          <w:p w14:paraId="0501A107" w14:textId="77777777" w:rsidR="00ED272A" w:rsidRPr="00ED272A" w:rsidRDefault="00ED272A" w:rsidP="006306D5">
            <w:pPr>
              <w:pStyle w:val="NormalWeb"/>
              <w:numPr>
                <w:ilvl w:val="0"/>
                <w:numId w:val="167"/>
              </w:numPr>
              <w:ind w:left="321" w:hanging="284"/>
              <w:rPr>
                <w:sz w:val="16"/>
                <w:szCs w:val="16"/>
              </w:rPr>
            </w:pPr>
            <w:r w:rsidRPr="00ED272A">
              <w:rPr>
                <w:rStyle w:val="Strong"/>
                <w:sz w:val="16"/>
                <w:szCs w:val="16"/>
              </w:rPr>
              <w:t>Teacher Actions:</w:t>
            </w:r>
          </w:p>
          <w:p w14:paraId="2A8B456A"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Show how to </w:t>
            </w:r>
            <w:r w:rsidRPr="00ED272A">
              <w:rPr>
                <w:rStyle w:val="Emphasis"/>
                <w:sz w:val="16"/>
                <w:szCs w:val="16"/>
              </w:rPr>
              <w:t>arrange printed tiles or strips</w:t>
            </w:r>
            <w:r w:rsidRPr="00ED272A">
              <w:rPr>
                <w:sz w:val="16"/>
                <w:szCs w:val="16"/>
              </w:rPr>
              <w:t xml:space="preserve"> like roads, rivers or borders.</w:t>
            </w:r>
          </w:p>
          <w:p w14:paraId="3BF2AC01"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Demonstrate </w:t>
            </w:r>
            <w:r w:rsidRPr="00ED272A">
              <w:rPr>
                <w:rStyle w:val="Emphasis"/>
                <w:sz w:val="16"/>
                <w:szCs w:val="16"/>
              </w:rPr>
              <w:t>tearing, overlapping or rotating prints</w:t>
            </w:r>
            <w:r w:rsidRPr="00ED272A">
              <w:rPr>
                <w:sz w:val="16"/>
                <w:szCs w:val="16"/>
              </w:rPr>
              <w:t xml:space="preserve"> for effect.</w:t>
            </w:r>
          </w:p>
          <w:p w14:paraId="67BD7A8D"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Support pupils to </w:t>
            </w:r>
            <w:r w:rsidRPr="00ED272A">
              <w:rPr>
                <w:rStyle w:val="Emphasis"/>
                <w:sz w:val="16"/>
                <w:szCs w:val="16"/>
              </w:rPr>
              <w:t>build their final map collage</w:t>
            </w:r>
            <w:r w:rsidRPr="00ED272A">
              <w:rPr>
                <w:sz w:val="16"/>
                <w:szCs w:val="16"/>
              </w:rPr>
              <w:t>, adding pathways and labels if needed.</w:t>
            </w:r>
          </w:p>
          <w:p w14:paraId="6B136B68"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Prompt with: </w:t>
            </w:r>
            <w:r w:rsidRPr="00ED272A">
              <w:rPr>
                <w:rStyle w:val="Emphasis"/>
                <w:sz w:val="16"/>
                <w:szCs w:val="16"/>
              </w:rPr>
              <w:t>“Does your map make sense when viewed from above?”</w:t>
            </w:r>
          </w:p>
          <w:p w14:paraId="2718E1B3" w14:textId="77777777" w:rsidR="00B83AF5" w:rsidRPr="00ED272A" w:rsidRDefault="00B83AF5" w:rsidP="00ED272A">
            <w:pPr>
              <w:ind w:left="321" w:hanging="284"/>
              <w:rPr>
                <w:rFonts w:ascii="Times New Roman" w:hAnsi="Times New Roman" w:cs="Times New Roman"/>
                <w:sz w:val="16"/>
                <w:szCs w:val="16"/>
              </w:rPr>
            </w:pPr>
          </w:p>
        </w:tc>
      </w:tr>
      <w:tr w:rsidR="00B83AF5" w14:paraId="45CA6AF8" w14:textId="77777777" w:rsidTr="00B83AF5">
        <w:trPr>
          <w:trHeight w:val="1212"/>
        </w:trPr>
        <w:tc>
          <w:tcPr>
            <w:tcW w:w="2263" w:type="dxa"/>
            <w:shd w:val="clear" w:color="auto" w:fill="8DB3E2" w:themeFill="text2" w:themeFillTint="66"/>
          </w:tcPr>
          <w:p w14:paraId="4AFEE43E" w14:textId="77777777" w:rsidR="00B83AF5" w:rsidRPr="000851E2" w:rsidRDefault="00B83AF5" w:rsidP="00B83AF5">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5</w:t>
            </w:r>
          </w:p>
          <w:p w14:paraId="2F8707BA" w14:textId="77777777" w:rsidR="00B83AF5" w:rsidRPr="000851E2" w:rsidRDefault="00B83AF5" w:rsidP="00B83AF5">
            <w:pPr>
              <w:jc w:val="center"/>
              <w:rPr>
                <w:rFonts w:ascii="Times New Roman" w:hAnsi="Times New Roman" w:cs="Times New Roman"/>
                <w:b/>
                <w:sz w:val="16"/>
                <w:szCs w:val="16"/>
              </w:rPr>
            </w:pPr>
          </w:p>
        </w:tc>
        <w:tc>
          <w:tcPr>
            <w:tcW w:w="3544" w:type="dxa"/>
          </w:tcPr>
          <w:p w14:paraId="552DFD7D"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b/>
                <w:bCs/>
                <w:sz w:val="16"/>
                <w:szCs w:val="16"/>
              </w:rPr>
              <w:t>Learning Focus:</w:t>
            </w:r>
            <w:r w:rsidRPr="00815C71">
              <w:rPr>
                <w:rFonts w:ascii="Times New Roman" w:hAnsi="Times New Roman" w:cs="Times New Roman"/>
                <w:sz w:val="16"/>
                <w:szCs w:val="16"/>
              </w:rPr>
              <w:t xml:space="preserve"> Applying all techniques in a controlled final piece.</w:t>
            </w:r>
          </w:p>
          <w:p w14:paraId="6062940D"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b/>
                <w:bCs/>
                <w:sz w:val="16"/>
                <w:szCs w:val="16"/>
              </w:rPr>
              <w:t>Teacher Actions:</w:t>
            </w:r>
          </w:p>
          <w:p w14:paraId="40D6A94A"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Provide pupils with a choice of object or image and ask them to </w:t>
            </w:r>
            <w:r w:rsidRPr="00815C71">
              <w:rPr>
                <w:rFonts w:ascii="Times New Roman" w:hAnsi="Times New Roman" w:cs="Times New Roman"/>
                <w:i/>
                <w:iCs/>
                <w:sz w:val="16"/>
                <w:szCs w:val="16"/>
              </w:rPr>
              <w:t>plan where tone and texture will go</w:t>
            </w:r>
            <w:r w:rsidRPr="00815C71">
              <w:rPr>
                <w:rFonts w:ascii="Times New Roman" w:hAnsi="Times New Roman" w:cs="Times New Roman"/>
                <w:sz w:val="16"/>
                <w:szCs w:val="16"/>
              </w:rPr>
              <w:t>.</w:t>
            </w:r>
          </w:p>
          <w:p w14:paraId="06294B50"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Recap success criteria: </w:t>
            </w:r>
            <w:r w:rsidRPr="00815C71">
              <w:rPr>
                <w:rFonts w:ascii="Times New Roman" w:hAnsi="Times New Roman" w:cs="Times New Roman"/>
                <w:i/>
                <w:iCs/>
                <w:sz w:val="16"/>
                <w:szCs w:val="16"/>
              </w:rPr>
              <w:t>clear outline, correct light/dark, marks that match how it feels</w:t>
            </w:r>
            <w:r w:rsidRPr="00815C71">
              <w:rPr>
                <w:rFonts w:ascii="Times New Roman" w:hAnsi="Times New Roman" w:cs="Times New Roman"/>
                <w:sz w:val="16"/>
                <w:szCs w:val="16"/>
              </w:rPr>
              <w:t>.</w:t>
            </w:r>
          </w:p>
          <w:p w14:paraId="793ADDDA"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Model adding </w:t>
            </w:r>
            <w:r w:rsidRPr="00815C71">
              <w:rPr>
                <w:rFonts w:ascii="Times New Roman" w:hAnsi="Times New Roman" w:cs="Times New Roman"/>
                <w:i/>
                <w:iCs/>
                <w:sz w:val="16"/>
                <w:szCs w:val="16"/>
              </w:rPr>
              <w:t>final details or outlines to sharpen form</w:t>
            </w:r>
            <w:r w:rsidRPr="00815C71">
              <w:rPr>
                <w:rFonts w:ascii="Times New Roman" w:hAnsi="Times New Roman" w:cs="Times New Roman"/>
                <w:sz w:val="16"/>
                <w:szCs w:val="16"/>
              </w:rPr>
              <w:t>.</w:t>
            </w:r>
          </w:p>
          <w:p w14:paraId="625DF153" w14:textId="77777777" w:rsidR="00B83AF5" w:rsidRPr="00815C71" w:rsidRDefault="00B83AF5" w:rsidP="00B83AF5">
            <w:pPr>
              <w:pStyle w:val="ListParagraph"/>
              <w:numPr>
                <w:ilvl w:val="0"/>
                <w:numId w:val="164"/>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End with peer feedback: </w:t>
            </w:r>
            <w:r w:rsidRPr="00815C71">
              <w:rPr>
                <w:rFonts w:ascii="Times New Roman" w:hAnsi="Times New Roman" w:cs="Times New Roman"/>
                <w:i/>
                <w:iCs/>
                <w:sz w:val="16"/>
                <w:szCs w:val="16"/>
              </w:rPr>
              <w:t>“What did they do well with texture? What could they add more of?”</w:t>
            </w:r>
          </w:p>
          <w:p w14:paraId="1435A319" w14:textId="77777777" w:rsidR="00B83AF5" w:rsidRPr="00815C71" w:rsidRDefault="00B83AF5" w:rsidP="00B83AF5">
            <w:pPr>
              <w:ind w:left="324" w:hanging="284"/>
              <w:rPr>
                <w:rFonts w:ascii="Times New Roman" w:hAnsi="Times New Roman" w:cs="Times New Roman"/>
                <w:sz w:val="16"/>
                <w:szCs w:val="16"/>
              </w:rPr>
            </w:pPr>
          </w:p>
          <w:p w14:paraId="78C01EFC" w14:textId="77777777" w:rsidR="00B83AF5" w:rsidRDefault="00B83AF5" w:rsidP="00B83AF5">
            <w:pPr>
              <w:ind w:left="324" w:hanging="284"/>
              <w:rPr>
                <w:rFonts w:ascii="Times New Roman" w:hAnsi="Times New Roman" w:cs="Times New Roman"/>
                <w:sz w:val="16"/>
                <w:szCs w:val="16"/>
              </w:rPr>
            </w:pPr>
          </w:p>
          <w:p w14:paraId="73C9A65A" w14:textId="77777777" w:rsidR="00B83AF5" w:rsidRPr="00815C71" w:rsidRDefault="00B83AF5" w:rsidP="00B83AF5">
            <w:pPr>
              <w:ind w:left="324" w:hanging="284"/>
            </w:pPr>
          </w:p>
        </w:tc>
        <w:tc>
          <w:tcPr>
            <w:tcW w:w="4253" w:type="dxa"/>
          </w:tcPr>
          <w:p w14:paraId="377DE5DD" w14:textId="77777777" w:rsidR="00B83AF5" w:rsidRPr="00B83AF5" w:rsidRDefault="00B83AF5" w:rsidP="006306D5">
            <w:pPr>
              <w:pStyle w:val="NormalWeb"/>
              <w:numPr>
                <w:ilvl w:val="0"/>
                <w:numId w:val="165"/>
              </w:numPr>
              <w:ind w:left="318" w:hanging="284"/>
              <w:rPr>
                <w:sz w:val="16"/>
                <w:szCs w:val="16"/>
              </w:rPr>
            </w:pPr>
            <w:r w:rsidRPr="00B83AF5">
              <w:rPr>
                <w:rStyle w:val="Strong"/>
                <w:sz w:val="16"/>
                <w:szCs w:val="16"/>
              </w:rPr>
              <w:t>Learning Focus:</w:t>
            </w:r>
            <w:r w:rsidRPr="00B83AF5">
              <w:rPr>
                <w:sz w:val="16"/>
                <w:szCs w:val="16"/>
              </w:rPr>
              <w:t xml:space="preserve"> Enhancing a collage with drawn or painted detail and evaluating outcomes.</w:t>
            </w:r>
          </w:p>
          <w:p w14:paraId="73E823BA" w14:textId="77777777" w:rsidR="00B83AF5" w:rsidRPr="00B83AF5" w:rsidRDefault="00B83AF5" w:rsidP="006306D5">
            <w:pPr>
              <w:pStyle w:val="NormalWeb"/>
              <w:numPr>
                <w:ilvl w:val="0"/>
                <w:numId w:val="165"/>
              </w:numPr>
              <w:ind w:left="318" w:hanging="284"/>
              <w:rPr>
                <w:sz w:val="16"/>
                <w:szCs w:val="16"/>
              </w:rPr>
            </w:pPr>
            <w:r w:rsidRPr="00B83AF5">
              <w:rPr>
                <w:rStyle w:val="Strong"/>
                <w:sz w:val="16"/>
                <w:szCs w:val="16"/>
              </w:rPr>
              <w:t>Teacher Actions:</w:t>
            </w:r>
          </w:p>
          <w:p w14:paraId="2BAF8B9C"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Demonstrate </w:t>
            </w:r>
            <w:r w:rsidRPr="00B83AF5">
              <w:rPr>
                <w:rStyle w:val="Emphasis"/>
                <w:sz w:val="16"/>
                <w:szCs w:val="16"/>
              </w:rPr>
              <w:t>adding fine detail using pens or thin brushes</w:t>
            </w:r>
            <w:r w:rsidRPr="00B83AF5">
              <w:rPr>
                <w:sz w:val="16"/>
                <w:szCs w:val="16"/>
              </w:rPr>
              <w:t xml:space="preserve"> to highlight or outline sections.</w:t>
            </w:r>
          </w:p>
          <w:p w14:paraId="088BAF06"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Encourage pupils to </w:t>
            </w:r>
            <w:r w:rsidRPr="00B83AF5">
              <w:rPr>
                <w:rStyle w:val="Emphasis"/>
                <w:sz w:val="16"/>
                <w:szCs w:val="16"/>
              </w:rPr>
              <w:t>look from a distance then up close</w:t>
            </w:r>
            <w:r w:rsidRPr="00B83AF5">
              <w:rPr>
                <w:sz w:val="16"/>
                <w:szCs w:val="16"/>
              </w:rPr>
              <w:t>, adjusting as needed.</w:t>
            </w:r>
          </w:p>
          <w:p w14:paraId="71C63A5D"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Lead class gallery walk and prompt reflection: </w:t>
            </w:r>
            <w:r w:rsidRPr="00B83AF5">
              <w:rPr>
                <w:rStyle w:val="Emphasis"/>
                <w:sz w:val="16"/>
                <w:szCs w:val="16"/>
              </w:rPr>
              <w:t>“Which part are you proudest of? Which colour stands out the most?”</w:t>
            </w:r>
          </w:p>
          <w:p w14:paraId="5CBA0309" w14:textId="77777777" w:rsidR="00B83AF5" w:rsidRPr="00B83AF5" w:rsidRDefault="00B83AF5" w:rsidP="006306D5">
            <w:pPr>
              <w:pStyle w:val="NormalWeb"/>
              <w:numPr>
                <w:ilvl w:val="0"/>
                <w:numId w:val="165"/>
              </w:numPr>
              <w:ind w:left="318" w:hanging="284"/>
              <w:rPr>
                <w:sz w:val="16"/>
                <w:szCs w:val="16"/>
              </w:rPr>
            </w:pPr>
            <w:r w:rsidRPr="00B83AF5">
              <w:rPr>
                <w:sz w:val="16"/>
                <w:szCs w:val="16"/>
              </w:rPr>
              <w:t xml:space="preserve">Support verbal or written evaluation using stems (e.g. </w:t>
            </w:r>
            <w:r w:rsidRPr="00B83AF5">
              <w:rPr>
                <w:rStyle w:val="Emphasis"/>
                <w:sz w:val="16"/>
                <w:szCs w:val="16"/>
              </w:rPr>
              <w:t>“My collage feels… because…”</w:t>
            </w:r>
            <w:r w:rsidRPr="00B83AF5">
              <w:rPr>
                <w:sz w:val="16"/>
                <w:szCs w:val="16"/>
              </w:rPr>
              <w:t>).</w:t>
            </w:r>
          </w:p>
          <w:p w14:paraId="3D22F501" w14:textId="77777777" w:rsidR="00B83AF5" w:rsidRPr="00B83AF5" w:rsidRDefault="00B83AF5" w:rsidP="00B83AF5">
            <w:pPr>
              <w:pStyle w:val="ListParagraph"/>
              <w:ind w:left="318" w:hanging="284"/>
              <w:rPr>
                <w:rFonts w:ascii="Times New Roman" w:hAnsi="Times New Roman" w:cs="Times New Roman"/>
                <w:sz w:val="16"/>
                <w:szCs w:val="16"/>
              </w:rPr>
            </w:pPr>
          </w:p>
        </w:tc>
        <w:tc>
          <w:tcPr>
            <w:tcW w:w="3845" w:type="dxa"/>
          </w:tcPr>
          <w:p w14:paraId="18C7DE63" w14:textId="77777777" w:rsidR="00ED272A" w:rsidRPr="00ED272A" w:rsidRDefault="00ED272A" w:rsidP="006306D5">
            <w:pPr>
              <w:pStyle w:val="NormalWeb"/>
              <w:numPr>
                <w:ilvl w:val="0"/>
                <w:numId w:val="167"/>
              </w:numPr>
              <w:ind w:left="321" w:hanging="284"/>
              <w:rPr>
                <w:sz w:val="16"/>
                <w:szCs w:val="16"/>
              </w:rPr>
            </w:pPr>
            <w:r w:rsidRPr="00ED272A">
              <w:rPr>
                <w:rStyle w:val="Strong"/>
                <w:sz w:val="16"/>
                <w:szCs w:val="16"/>
              </w:rPr>
              <w:t>Learning Focus:</w:t>
            </w:r>
            <w:r w:rsidRPr="00ED272A">
              <w:rPr>
                <w:sz w:val="16"/>
                <w:szCs w:val="16"/>
              </w:rPr>
              <w:t xml:space="preserve"> Sharing artwork publicly and evaluating communication.</w:t>
            </w:r>
          </w:p>
          <w:p w14:paraId="46AB2C12" w14:textId="77777777" w:rsidR="00ED272A" w:rsidRPr="00ED272A" w:rsidRDefault="00ED272A" w:rsidP="006306D5">
            <w:pPr>
              <w:pStyle w:val="NormalWeb"/>
              <w:numPr>
                <w:ilvl w:val="0"/>
                <w:numId w:val="167"/>
              </w:numPr>
              <w:ind w:left="321" w:hanging="284"/>
              <w:rPr>
                <w:sz w:val="16"/>
                <w:szCs w:val="16"/>
              </w:rPr>
            </w:pPr>
            <w:r w:rsidRPr="00ED272A">
              <w:rPr>
                <w:rStyle w:val="Strong"/>
                <w:sz w:val="16"/>
                <w:szCs w:val="16"/>
              </w:rPr>
              <w:t>Teacher Actions:</w:t>
            </w:r>
          </w:p>
          <w:p w14:paraId="2FC6798B"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Display all maps together and lead a </w:t>
            </w:r>
            <w:r w:rsidRPr="00ED272A">
              <w:rPr>
                <w:rStyle w:val="Emphasis"/>
                <w:sz w:val="16"/>
                <w:szCs w:val="16"/>
              </w:rPr>
              <w:t>walkthrough as if exploring different places</w:t>
            </w:r>
            <w:r w:rsidRPr="00ED272A">
              <w:rPr>
                <w:sz w:val="16"/>
                <w:szCs w:val="16"/>
              </w:rPr>
              <w:t>.</w:t>
            </w:r>
          </w:p>
          <w:p w14:paraId="6C319C84"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Encourage pupils to </w:t>
            </w:r>
            <w:r w:rsidRPr="00ED272A">
              <w:rPr>
                <w:rStyle w:val="Emphasis"/>
                <w:sz w:val="16"/>
                <w:szCs w:val="16"/>
              </w:rPr>
              <w:t>explain their journey or symbols to a partner/class</w:t>
            </w:r>
            <w:r w:rsidRPr="00ED272A">
              <w:rPr>
                <w:sz w:val="16"/>
                <w:szCs w:val="16"/>
              </w:rPr>
              <w:t>.</w:t>
            </w:r>
          </w:p>
          <w:p w14:paraId="464E57AF"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Ask questions such as </w:t>
            </w:r>
            <w:r w:rsidRPr="00ED272A">
              <w:rPr>
                <w:rStyle w:val="Emphasis"/>
                <w:sz w:val="16"/>
                <w:szCs w:val="16"/>
              </w:rPr>
              <w:t>“What part are you most proud of?” / “What would you change next time?”</w:t>
            </w:r>
          </w:p>
          <w:p w14:paraId="4686A56C" w14:textId="77777777" w:rsidR="00ED272A" w:rsidRPr="00ED272A" w:rsidRDefault="00ED272A" w:rsidP="006306D5">
            <w:pPr>
              <w:pStyle w:val="NormalWeb"/>
              <w:numPr>
                <w:ilvl w:val="0"/>
                <w:numId w:val="167"/>
              </w:numPr>
              <w:ind w:left="321" w:hanging="284"/>
              <w:rPr>
                <w:sz w:val="16"/>
                <w:szCs w:val="16"/>
              </w:rPr>
            </w:pPr>
            <w:r w:rsidRPr="00ED272A">
              <w:rPr>
                <w:sz w:val="16"/>
                <w:szCs w:val="16"/>
              </w:rPr>
              <w:t xml:space="preserve">Support pupils to </w:t>
            </w:r>
            <w:r w:rsidRPr="00ED272A">
              <w:rPr>
                <w:rStyle w:val="Emphasis"/>
                <w:sz w:val="16"/>
                <w:szCs w:val="16"/>
              </w:rPr>
              <w:t>write or dictate a map title or short description</w:t>
            </w:r>
            <w:r w:rsidRPr="00ED272A">
              <w:rPr>
                <w:sz w:val="16"/>
                <w:szCs w:val="16"/>
              </w:rPr>
              <w:t>.</w:t>
            </w:r>
          </w:p>
          <w:p w14:paraId="667C3356" w14:textId="77777777" w:rsidR="00B83AF5" w:rsidRPr="00ED272A" w:rsidRDefault="00B83AF5" w:rsidP="00ED272A">
            <w:pPr>
              <w:ind w:left="321" w:hanging="284"/>
              <w:rPr>
                <w:rFonts w:ascii="Times New Roman" w:hAnsi="Times New Roman" w:cs="Times New Roman"/>
                <w:sz w:val="16"/>
                <w:szCs w:val="16"/>
              </w:rPr>
            </w:pPr>
          </w:p>
        </w:tc>
      </w:tr>
      <w:tr w:rsidR="00B83AF5" w14:paraId="0A215542" w14:textId="77777777" w:rsidTr="00B83AF5">
        <w:trPr>
          <w:trHeight w:val="1212"/>
        </w:trPr>
        <w:tc>
          <w:tcPr>
            <w:tcW w:w="2263" w:type="dxa"/>
            <w:shd w:val="clear" w:color="auto" w:fill="8DB3E2" w:themeFill="text2" w:themeFillTint="66"/>
          </w:tcPr>
          <w:p w14:paraId="70CB40C6" w14:textId="77777777" w:rsidR="00B83AF5" w:rsidRPr="000851E2" w:rsidRDefault="00B83AF5" w:rsidP="00B83AF5">
            <w:pPr>
              <w:jc w:val="center"/>
              <w:rPr>
                <w:rFonts w:ascii="Times New Roman" w:hAnsi="Times New Roman" w:cs="Times New Roman"/>
                <w:b/>
                <w:sz w:val="16"/>
                <w:szCs w:val="16"/>
              </w:rPr>
            </w:pPr>
            <w:r w:rsidRPr="000851E2">
              <w:rPr>
                <w:rFonts w:ascii="Times New Roman" w:hAnsi="Times New Roman" w:cs="Times New Roman"/>
                <w:b/>
                <w:sz w:val="16"/>
                <w:szCs w:val="16"/>
              </w:rPr>
              <w:lastRenderedPageBreak/>
              <w:t>SEND Adaptations</w:t>
            </w:r>
          </w:p>
        </w:tc>
        <w:tc>
          <w:tcPr>
            <w:tcW w:w="3544" w:type="dxa"/>
          </w:tcPr>
          <w:p w14:paraId="5AF3A31D" w14:textId="61141096" w:rsidR="00B83AF5" w:rsidRPr="00815C71" w:rsidRDefault="00B83AF5" w:rsidP="00B83AF5">
            <w:pPr>
              <w:pStyle w:val="ListParagraph"/>
              <w:numPr>
                <w:ilvl w:val="0"/>
                <w:numId w:val="163"/>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Provide </w:t>
            </w:r>
            <w:r w:rsidRPr="00815C71">
              <w:rPr>
                <w:rFonts w:ascii="Times New Roman" w:hAnsi="Times New Roman" w:cs="Times New Roman"/>
                <w:i/>
                <w:iCs/>
                <w:sz w:val="16"/>
                <w:szCs w:val="16"/>
              </w:rPr>
              <w:t>scaffolds instead of separate tasks</w:t>
            </w:r>
            <w:r w:rsidRPr="00815C71">
              <w:rPr>
                <w:rFonts w:ascii="Times New Roman" w:hAnsi="Times New Roman" w:cs="Times New Roman"/>
                <w:sz w:val="16"/>
                <w:szCs w:val="16"/>
              </w:rPr>
              <w:t xml:space="preserve"> by offering tracing frames, texture swatches or partial outlines so pupils can access the same learning goal without being restricted by drawing confidence.</w:t>
            </w:r>
            <w:r>
              <w:rPr>
                <w:rFonts w:ascii="Times New Roman" w:hAnsi="Times New Roman" w:cs="Times New Roman"/>
                <w:sz w:val="16"/>
                <w:szCs w:val="16"/>
              </w:rPr>
              <w:br/>
            </w:r>
          </w:p>
          <w:p w14:paraId="4FC57FB4" w14:textId="59CD2228" w:rsidR="00B83AF5" w:rsidRPr="00815C71" w:rsidRDefault="00B83AF5" w:rsidP="00B83AF5">
            <w:pPr>
              <w:pStyle w:val="ListParagraph"/>
              <w:numPr>
                <w:ilvl w:val="0"/>
                <w:numId w:val="163"/>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Reduce cognitive load through </w:t>
            </w:r>
            <w:r w:rsidRPr="00815C71">
              <w:rPr>
                <w:rFonts w:ascii="Times New Roman" w:hAnsi="Times New Roman" w:cs="Times New Roman"/>
                <w:i/>
                <w:iCs/>
                <w:sz w:val="16"/>
                <w:szCs w:val="16"/>
              </w:rPr>
              <w:t>clear visual sequencing</w:t>
            </w:r>
            <w:r w:rsidRPr="00815C71">
              <w:rPr>
                <w:rFonts w:ascii="Times New Roman" w:hAnsi="Times New Roman" w:cs="Times New Roman"/>
                <w:sz w:val="16"/>
                <w:szCs w:val="16"/>
              </w:rPr>
              <w:t xml:space="preserve"> of drawing stages (outline → tone → texture), allowing pupils to focus on one artistic decision at a time rather than juggling multiple elements simultaneously.</w:t>
            </w:r>
            <w:r>
              <w:rPr>
                <w:rFonts w:ascii="Times New Roman" w:hAnsi="Times New Roman" w:cs="Times New Roman"/>
                <w:sz w:val="16"/>
                <w:szCs w:val="16"/>
              </w:rPr>
              <w:br/>
            </w:r>
          </w:p>
          <w:p w14:paraId="66C0F301" w14:textId="2DA4464D" w:rsidR="00B83AF5" w:rsidRPr="00815C71" w:rsidRDefault="00B83AF5" w:rsidP="00B83AF5">
            <w:pPr>
              <w:pStyle w:val="ListParagraph"/>
              <w:numPr>
                <w:ilvl w:val="0"/>
                <w:numId w:val="163"/>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Embed explicit strategy modelling by verbalising pencil pressure decisions aloud (e.g. </w:t>
            </w:r>
            <w:r w:rsidRPr="00815C71">
              <w:rPr>
                <w:rFonts w:ascii="Times New Roman" w:hAnsi="Times New Roman" w:cs="Times New Roman"/>
                <w:i/>
                <w:iCs/>
                <w:sz w:val="16"/>
                <w:szCs w:val="16"/>
              </w:rPr>
              <w:t>“I press lightly here because this part is shiny — I press harder here because it’s darker”</w:t>
            </w:r>
            <w:r w:rsidRPr="00815C71">
              <w:rPr>
                <w:rFonts w:ascii="Times New Roman" w:hAnsi="Times New Roman" w:cs="Times New Roman"/>
                <w:sz w:val="16"/>
                <w:szCs w:val="16"/>
              </w:rPr>
              <w:t>), helping pupils internalise tonal reasoning rather than copying.</w:t>
            </w:r>
            <w:r>
              <w:rPr>
                <w:rFonts w:ascii="Times New Roman" w:hAnsi="Times New Roman" w:cs="Times New Roman"/>
                <w:sz w:val="16"/>
                <w:szCs w:val="16"/>
              </w:rPr>
              <w:br/>
            </w:r>
          </w:p>
          <w:p w14:paraId="13376CAB" w14:textId="1229D5C9" w:rsidR="00B83AF5" w:rsidRPr="00815C71" w:rsidRDefault="00B83AF5" w:rsidP="00B83AF5">
            <w:pPr>
              <w:pStyle w:val="ListParagraph"/>
              <w:numPr>
                <w:ilvl w:val="0"/>
                <w:numId w:val="163"/>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Offer adaptive mark-making tools such as chunky pencils, sponge dabbers or crayon rubbers for pupils with motor challenges, ensuring the </w:t>
            </w:r>
            <w:r w:rsidRPr="00815C71">
              <w:rPr>
                <w:rFonts w:ascii="Times New Roman" w:hAnsi="Times New Roman" w:cs="Times New Roman"/>
                <w:i/>
                <w:iCs/>
                <w:sz w:val="16"/>
                <w:szCs w:val="16"/>
              </w:rPr>
              <w:t>concept of tone and texture remains accessible regardless of tool control</w:t>
            </w:r>
            <w:r w:rsidRPr="00815C71">
              <w:rPr>
                <w:rFonts w:ascii="Times New Roman" w:hAnsi="Times New Roman" w:cs="Times New Roman"/>
                <w:sz w:val="16"/>
                <w:szCs w:val="16"/>
              </w:rPr>
              <w:t>.</w:t>
            </w:r>
            <w:r>
              <w:rPr>
                <w:rFonts w:ascii="Times New Roman" w:hAnsi="Times New Roman" w:cs="Times New Roman"/>
                <w:sz w:val="16"/>
                <w:szCs w:val="16"/>
              </w:rPr>
              <w:br/>
            </w:r>
          </w:p>
          <w:p w14:paraId="5050A6E6" w14:textId="69FB4361" w:rsidR="00B83AF5" w:rsidRPr="00815C71" w:rsidRDefault="00B83AF5" w:rsidP="00B83AF5">
            <w:pPr>
              <w:pStyle w:val="ListParagraph"/>
              <w:numPr>
                <w:ilvl w:val="0"/>
                <w:numId w:val="163"/>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Use structured peer dialogue where one pupil describes and another draws the texture (“Make it rougher… now lighter here”), rehearsing </w:t>
            </w:r>
            <w:r w:rsidRPr="00815C71">
              <w:rPr>
                <w:rFonts w:ascii="Times New Roman" w:hAnsi="Times New Roman" w:cs="Times New Roman"/>
                <w:i/>
                <w:iCs/>
                <w:sz w:val="16"/>
                <w:szCs w:val="16"/>
              </w:rPr>
              <w:t>metacognitive awareness through spoken instruction</w:t>
            </w:r>
            <w:r w:rsidRPr="00815C71">
              <w:rPr>
                <w:rFonts w:ascii="Times New Roman" w:hAnsi="Times New Roman" w:cs="Times New Roman"/>
                <w:sz w:val="16"/>
                <w:szCs w:val="16"/>
              </w:rPr>
              <w:t xml:space="preserve"> before independent application.</w:t>
            </w:r>
            <w:r>
              <w:rPr>
                <w:rFonts w:ascii="Times New Roman" w:hAnsi="Times New Roman" w:cs="Times New Roman"/>
                <w:sz w:val="16"/>
                <w:szCs w:val="16"/>
              </w:rPr>
              <w:br/>
            </w:r>
          </w:p>
          <w:p w14:paraId="411FAA09" w14:textId="6754C564" w:rsidR="00B83AF5" w:rsidRPr="00815C71" w:rsidRDefault="00B83AF5" w:rsidP="00B83AF5">
            <w:pPr>
              <w:pStyle w:val="ListParagraph"/>
              <w:numPr>
                <w:ilvl w:val="0"/>
                <w:numId w:val="163"/>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Support self-evaluation through </w:t>
            </w:r>
            <w:r w:rsidRPr="00815C71">
              <w:rPr>
                <w:rFonts w:ascii="Times New Roman" w:hAnsi="Times New Roman" w:cs="Times New Roman"/>
                <w:i/>
                <w:iCs/>
                <w:sz w:val="16"/>
                <w:szCs w:val="16"/>
              </w:rPr>
              <w:t>sentence stems and guided reflection</w:t>
            </w:r>
            <w:r w:rsidRPr="00815C71">
              <w:rPr>
                <w:rFonts w:ascii="Times New Roman" w:hAnsi="Times New Roman" w:cs="Times New Roman"/>
                <w:sz w:val="16"/>
                <w:szCs w:val="16"/>
              </w:rPr>
              <w:t xml:space="preserve"> such as “I made this part dark because…” or “This line looks rough because…”, embedding confidence in decision-making rather than perfection of outcome.</w:t>
            </w:r>
            <w:r>
              <w:rPr>
                <w:rFonts w:ascii="Times New Roman" w:hAnsi="Times New Roman" w:cs="Times New Roman"/>
                <w:sz w:val="16"/>
                <w:szCs w:val="16"/>
              </w:rPr>
              <w:br/>
            </w:r>
          </w:p>
          <w:p w14:paraId="76CAE4FF" w14:textId="77777777" w:rsidR="00B83AF5" w:rsidRPr="00815C71" w:rsidRDefault="00B83AF5" w:rsidP="00B83AF5">
            <w:pPr>
              <w:pStyle w:val="ListParagraph"/>
              <w:numPr>
                <w:ilvl w:val="0"/>
                <w:numId w:val="163"/>
              </w:numPr>
              <w:ind w:left="324" w:hanging="284"/>
              <w:rPr>
                <w:rFonts w:ascii="Times New Roman" w:hAnsi="Times New Roman" w:cs="Times New Roman"/>
                <w:sz w:val="16"/>
                <w:szCs w:val="16"/>
              </w:rPr>
            </w:pPr>
            <w:r w:rsidRPr="00815C71">
              <w:rPr>
                <w:rFonts w:ascii="Times New Roman" w:hAnsi="Times New Roman" w:cs="Times New Roman"/>
                <w:sz w:val="16"/>
                <w:szCs w:val="16"/>
              </w:rPr>
              <w:t xml:space="preserve">Encourage successive approximation by allowing pupils to test marks or tones on scrap strips before committing to their final drawing, framing experimentation as </w:t>
            </w:r>
            <w:r w:rsidRPr="00815C71">
              <w:rPr>
                <w:rFonts w:ascii="Times New Roman" w:hAnsi="Times New Roman" w:cs="Times New Roman"/>
                <w:i/>
                <w:iCs/>
                <w:sz w:val="16"/>
                <w:szCs w:val="16"/>
              </w:rPr>
              <w:t>strategy rather than error</w:t>
            </w:r>
            <w:r w:rsidRPr="00815C71">
              <w:rPr>
                <w:rFonts w:ascii="Times New Roman" w:hAnsi="Times New Roman" w:cs="Times New Roman"/>
                <w:sz w:val="16"/>
                <w:szCs w:val="16"/>
              </w:rPr>
              <w:t>.</w:t>
            </w:r>
          </w:p>
          <w:p w14:paraId="01AAB6A8" w14:textId="440C9F4D" w:rsidR="00B83AF5" w:rsidRPr="00472B7C" w:rsidRDefault="00B83AF5" w:rsidP="00B83AF5">
            <w:pPr>
              <w:rPr>
                <w:rFonts w:ascii="Times New Roman" w:hAnsi="Times New Roman" w:cs="Times New Roman"/>
                <w:b/>
                <w:bCs/>
                <w:sz w:val="16"/>
                <w:szCs w:val="16"/>
              </w:rPr>
            </w:pPr>
          </w:p>
        </w:tc>
        <w:tc>
          <w:tcPr>
            <w:tcW w:w="4253" w:type="dxa"/>
          </w:tcPr>
          <w:p w14:paraId="01482111" w14:textId="6625B203" w:rsidR="00B83AF5" w:rsidRPr="00B83AF5" w:rsidRDefault="00B83AF5" w:rsidP="006306D5">
            <w:pPr>
              <w:pStyle w:val="NormalWeb"/>
              <w:numPr>
                <w:ilvl w:val="0"/>
                <w:numId w:val="166"/>
              </w:numPr>
              <w:ind w:left="313" w:hanging="283"/>
              <w:rPr>
                <w:sz w:val="16"/>
                <w:szCs w:val="16"/>
              </w:rPr>
            </w:pPr>
            <w:r w:rsidRPr="00B83AF5">
              <w:rPr>
                <w:sz w:val="16"/>
                <w:szCs w:val="16"/>
              </w:rPr>
              <w:t xml:space="preserve">Provide </w:t>
            </w:r>
            <w:r w:rsidRPr="00B83AF5">
              <w:rPr>
                <w:rStyle w:val="Emphasis"/>
                <w:sz w:val="16"/>
                <w:szCs w:val="16"/>
              </w:rPr>
              <w:t>scaffolds rather than simplified tasks</w:t>
            </w:r>
            <w:r w:rsidRPr="00B83AF5">
              <w:rPr>
                <w:sz w:val="16"/>
                <w:szCs w:val="16"/>
              </w:rPr>
              <w:t xml:space="preserve"> by offering pre-mixed colour strips, sponge alternatives or partially filled texture templates, enabling pupils to access full artistic intent without being limited by fine-motor or sequencing demands.</w:t>
            </w:r>
            <w:r>
              <w:rPr>
                <w:sz w:val="16"/>
                <w:szCs w:val="16"/>
              </w:rPr>
              <w:br/>
            </w:r>
          </w:p>
          <w:p w14:paraId="47292E7D" w14:textId="4F2B1BF1" w:rsidR="00B83AF5" w:rsidRPr="00B83AF5" w:rsidRDefault="00B83AF5" w:rsidP="006306D5">
            <w:pPr>
              <w:pStyle w:val="NormalWeb"/>
              <w:numPr>
                <w:ilvl w:val="0"/>
                <w:numId w:val="166"/>
              </w:numPr>
              <w:ind w:left="313" w:hanging="283"/>
              <w:rPr>
                <w:sz w:val="16"/>
                <w:szCs w:val="16"/>
              </w:rPr>
            </w:pPr>
            <w:r w:rsidRPr="00B83AF5">
              <w:rPr>
                <w:sz w:val="16"/>
                <w:szCs w:val="16"/>
              </w:rPr>
              <w:t xml:space="preserve">Reduce </w:t>
            </w:r>
            <w:r w:rsidRPr="00B83AF5">
              <w:rPr>
                <w:rStyle w:val="Strong"/>
                <w:sz w:val="16"/>
                <w:szCs w:val="16"/>
              </w:rPr>
              <w:t>cognitive load</w:t>
            </w:r>
            <w:r w:rsidRPr="00B83AF5">
              <w:rPr>
                <w:sz w:val="16"/>
                <w:szCs w:val="16"/>
              </w:rPr>
              <w:t xml:space="preserve"> by structuring the creative journey into small, explicitly modelled phases—</w:t>
            </w:r>
            <w:r w:rsidRPr="00B83AF5">
              <w:rPr>
                <w:rStyle w:val="Emphasis"/>
                <w:sz w:val="16"/>
                <w:szCs w:val="16"/>
              </w:rPr>
              <w:t>mix, record, collect, create, compose</w:t>
            </w:r>
            <w:r w:rsidRPr="00B83AF5">
              <w:rPr>
                <w:sz w:val="16"/>
                <w:szCs w:val="16"/>
              </w:rPr>
              <w:t>—allowing pupils to focus on one decision at a time rather than juggling multiple expectations.</w:t>
            </w:r>
            <w:r>
              <w:rPr>
                <w:sz w:val="16"/>
                <w:szCs w:val="16"/>
              </w:rPr>
              <w:br/>
            </w:r>
          </w:p>
          <w:p w14:paraId="11E95CC9" w14:textId="77777777" w:rsidR="00B83AF5" w:rsidRPr="00B83AF5" w:rsidRDefault="00B83AF5" w:rsidP="006306D5">
            <w:pPr>
              <w:pStyle w:val="NormalWeb"/>
              <w:numPr>
                <w:ilvl w:val="0"/>
                <w:numId w:val="166"/>
              </w:numPr>
              <w:ind w:left="313" w:hanging="283"/>
              <w:rPr>
                <w:sz w:val="16"/>
                <w:szCs w:val="16"/>
              </w:rPr>
            </w:pPr>
            <w:r w:rsidRPr="00B83AF5">
              <w:rPr>
                <w:sz w:val="16"/>
                <w:szCs w:val="16"/>
              </w:rPr>
              <w:t xml:space="preserve">Embed </w:t>
            </w:r>
            <w:r w:rsidRPr="00B83AF5">
              <w:rPr>
                <w:rStyle w:val="Strong"/>
                <w:sz w:val="16"/>
                <w:szCs w:val="16"/>
              </w:rPr>
              <w:t>explicit strategy modelling</w:t>
            </w:r>
            <w:r w:rsidRPr="00B83AF5">
              <w:rPr>
                <w:sz w:val="16"/>
                <w:szCs w:val="16"/>
              </w:rPr>
              <w:t xml:space="preserve">, narrating choices aloud (e.g. </w:t>
            </w:r>
            <w:r w:rsidRPr="00B83AF5">
              <w:rPr>
                <w:rStyle w:val="Emphasis"/>
                <w:sz w:val="16"/>
                <w:szCs w:val="16"/>
              </w:rPr>
              <w:t>“I’m choosing a lighter colour here so the darker one stands out more”</w:t>
            </w:r>
            <w:r w:rsidRPr="00B83AF5">
              <w:rPr>
                <w:sz w:val="16"/>
                <w:szCs w:val="16"/>
              </w:rPr>
              <w:t xml:space="preserve">) so that pupils understand not just </w:t>
            </w:r>
            <w:r w:rsidRPr="00B83AF5">
              <w:rPr>
                <w:rStyle w:val="Emphasis"/>
                <w:sz w:val="16"/>
                <w:szCs w:val="16"/>
              </w:rPr>
              <w:t>what</w:t>
            </w:r>
            <w:r w:rsidRPr="00B83AF5">
              <w:rPr>
                <w:sz w:val="16"/>
                <w:szCs w:val="16"/>
              </w:rPr>
              <w:t xml:space="preserve"> to do, but </w:t>
            </w:r>
            <w:r w:rsidRPr="00B83AF5">
              <w:rPr>
                <w:rStyle w:val="Emphasis"/>
                <w:sz w:val="16"/>
                <w:szCs w:val="16"/>
              </w:rPr>
              <w:t>why</w:t>
            </w:r>
            <w:r w:rsidRPr="00B83AF5">
              <w:rPr>
                <w:sz w:val="16"/>
                <w:szCs w:val="16"/>
              </w:rPr>
              <w:t>.</w:t>
            </w:r>
          </w:p>
          <w:p w14:paraId="40995520" w14:textId="43DBDA3F" w:rsidR="00B83AF5" w:rsidRPr="00B83AF5" w:rsidRDefault="00B83AF5" w:rsidP="006306D5">
            <w:pPr>
              <w:pStyle w:val="NormalWeb"/>
              <w:numPr>
                <w:ilvl w:val="0"/>
                <w:numId w:val="166"/>
              </w:numPr>
              <w:ind w:left="313" w:hanging="283"/>
              <w:rPr>
                <w:sz w:val="16"/>
                <w:szCs w:val="16"/>
              </w:rPr>
            </w:pPr>
            <w:r w:rsidRPr="00B83AF5">
              <w:rPr>
                <w:sz w:val="16"/>
                <w:szCs w:val="16"/>
              </w:rPr>
              <w:t xml:space="preserve">Use </w:t>
            </w:r>
            <w:r w:rsidRPr="00B83AF5">
              <w:rPr>
                <w:rStyle w:val="Strong"/>
                <w:sz w:val="16"/>
                <w:szCs w:val="16"/>
              </w:rPr>
              <w:t>structured peer dialogue</w:t>
            </w:r>
            <w:r w:rsidRPr="00B83AF5">
              <w:rPr>
                <w:sz w:val="16"/>
                <w:szCs w:val="16"/>
              </w:rPr>
              <w:t xml:space="preserve"> by pairing pupils as </w:t>
            </w:r>
            <w:r w:rsidRPr="00B83AF5">
              <w:rPr>
                <w:rStyle w:val="Emphasis"/>
                <w:sz w:val="16"/>
                <w:szCs w:val="16"/>
              </w:rPr>
              <w:t>“texture describer and texture maker”</w:t>
            </w:r>
            <w:r w:rsidRPr="00B83AF5">
              <w:rPr>
                <w:sz w:val="16"/>
                <w:szCs w:val="16"/>
              </w:rPr>
              <w:t xml:space="preserve"> or </w:t>
            </w:r>
            <w:r w:rsidRPr="00B83AF5">
              <w:rPr>
                <w:rStyle w:val="Emphasis"/>
                <w:sz w:val="16"/>
                <w:szCs w:val="16"/>
              </w:rPr>
              <w:t>“colour finder and colour matcher”</w:t>
            </w:r>
            <w:r w:rsidRPr="00B83AF5">
              <w:rPr>
                <w:sz w:val="16"/>
                <w:szCs w:val="16"/>
              </w:rPr>
              <w:t>, reinforcing vocabulary through purposeful collaboration rather than open-ended conversation.</w:t>
            </w:r>
            <w:r>
              <w:rPr>
                <w:sz w:val="16"/>
                <w:szCs w:val="16"/>
              </w:rPr>
              <w:br/>
            </w:r>
          </w:p>
          <w:p w14:paraId="556378C0" w14:textId="645079BA" w:rsidR="00B83AF5" w:rsidRPr="00B83AF5" w:rsidRDefault="00B83AF5" w:rsidP="006306D5">
            <w:pPr>
              <w:pStyle w:val="NormalWeb"/>
              <w:numPr>
                <w:ilvl w:val="0"/>
                <w:numId w:val="166"/>
              </w:numPr>
              <w:ind w:left="313" w:hanging="283"/>
              <w:rPr>
                <w:sz w:val="16"/>
                <w:szCs w:val="16"/>
              </w:rPr>
            </w:pPr>
            <w:r w:rsidRPr="00B83AF5">
              <w:rPr>
                <w:sz w:val="16"/>
                <w:szCs w:val="16"/>
              </w:rPr>
              <w:t xml:space="preserve">Offer </w:t>
            </w:r>
            <w:r w:rsidRPr="00B83AF5">
              <w:rPr>
                <w:rStyle w:val="Strong"/>
                <w:sz w:val="16"/>
                <w:szCs w:val="16"/>
              </w:rPr>
              <w:t>adaptive tools and material formats</w:t>
            </w:r>
            <w:r w:rsidRPr="00B83AF5">
              <w:rPr>
                <w:sz w:val="16"/>
                <w:szCs w:val="16"/>
              </w:rPr>
              <w:t>, such as grip-friendly brushes, sponge dabbers or large collage pieces, ensuring engagement with colour and texture regardless of dexterity.</w:t>
            </w:r>
            <w:r>
              <w:rPr>
                <w:sz w:val="16"/>
                <w:szCs w:val="16"/>
              </w:rPr>
              <w:br/>
            </w:r>
          </w:p>
          <w:p w14:paraId="641C4C91" w14:textId="7E5AC269" w:rsidR="00B83AF5" w:rsidRPr="00B83AF5" w:rsidRDefault="00B83AF5" w:rsidP="006306D5">
            <w:pPr>
              <w:pStyle w:val="NormalWeb"/>
              <w:numPr>
                <w:ilvl w:val="0"/>
                <w:numId w:val="166"/>
              </w:numPr>
              <w:ind w:left="313" w:hanging="283"/>
              <w:rPr>
                <w:sz w:val="16"/>
                <w:szCs w:val="16"/>
              </w:rPr>
            </w:pPr>
            <w:r w:rsidRPr="00B83AF5">
              <w:rPr>
                <w:sz w:val="16"/>
                <w:szCs w:val="16"/>
              </w:rPr>
              <w:t xml:space="preserve">Encourage </w:t>
            </w:r>
            <w:r w:rsidRPr="00B83AF5">
              <w:rPr>
                <w:rStyle w:val="Strong"/>
                <w:sz w:val="16"/>
                <w:szCs w:val="16"/>
              </w:rPr>
              <w:t>metacognitive awareness</w:t>
            </w:r>
            <w:r w:rsidRPr="00B83AF5">
              <w:rPr>
                <w:sz w:val="16"/>
                <w:szCs w:val="16"/>
              </w:rPr>
              <w:t xml:space="preserve"> through sentence stems such as </w:t>
            </w:r>
            <w:r w:rsidRPr="00B83AF5">
              <w:rPr>
                <w:rStyle w:val="Emphasis"/>
                <w:sz w:val="16"/>
                <w:szCs w:val="16"/>
              </w:rPr>
              <w:t>“I mixed this colour because…”</w:t>
            </w:r>
            <w:r w:rsidRPr="00B83AF5">
              <w:rPr>
                <w:sz w:val="16"/>
                <w:szCs w:val="16"/>
              </w:rPr>
              <w:t xml:space="preserve"> or </w:t>
            </w:r>
            <w:r w:rsidRPr="00B83AF5">
              <w:rPr>
                <w:rStyle w:val="Emphasis"/>
                <w:sz w:val="16"/>
                <w:szCs w:val="16"/>
              </w:rPr>
              <w:t>“This texture feels like…”</w:t>
            </w:r>
            <w:r w:rsidRPr="00B83AF5">
              <w:rPr>
                <w:sz w:val="16"/>
                <w:szCs w:val="16"/>
              </w:rPr>
              <w:t>, embedding reflective language without requiring full sentence formulation.</w:t>
            </w:r>
            <w:r>
              <w:rPr>
                <w:sz w:val="16"/>
                <w:szCs w:val="16"/>
              </w:rPr>
              <w:br/>
            </w:r>
          </w:p>
          <w:p w14:paraId="2CB24951" w14:textId="77777777" w:rsidR="00B83AF5" w:rsidRPr="00B83AF5" w:rsidRDefault="00B83AF5" w:rsidP="006306D5">
            <w:pPr>
              <w:pStyle w:val="NormalWeb"/>
              <w:numPr>
                <w:ilvl w:val="0"/>
                <w:numId w:val="166"/>
              </w:numPr>
              <w:ind w:left="313" w:hanging="283"/>
              <w:rPr>
                <w:sz w:val="16"/>
                <w:szCs w:val="16"/>
              </w:rPr>
            </w:pPr>
            <w:r w:rsidRPr="00B83AF5">
              <w:rPr>
                <w:sz w:val="16"/>
                <w:szCs w:val="16"/>
              </w:rPr>
              <w:t xml:space="preserve">Normalise experimentation through </w:t>
            </w:r>
            <w:r w:rsidRPr="00B83AF5">
              <w:rPr>
                <w:rStyle w:val="Emphasis"/>
                <w:sz w:val="16"/>
                <w:szCs w:val="16"/>
              </w:rPr>
              <w:t>low-stakes rehearsal</w:t>
            </w:r>
            <w:r w:rsidRPr="00B83AF5">
              <w:rPr>
                <w:sz w:val="16"/>
                <w:szCs w:val="16"/>
              </w:rPr>
              <w:t xml:space="preserve">, allowing pupils to test colours or textures on scrap before applying them, framing </w:t>
            </w:r>
            <w:r w:rsidRPr="00B83AF5">
              <w:rPr>
                <w:rStyle w:val="Emphasis"/>
                <w:sz w:val="16"/>
                <w:szCs w:val="16"/>
              </w:rPr>
              <w:t>trial and refinement as strategy rather than mistake</w:t>
            </w:r>
            <w:r w:rsidRPr="00B83AF5">
              <w:rPr>
                <w:sz w:val="16"/>
                <w:szCs w:val="16"/>
              </w:rPr>
              <w:t>.</w:t>
            </w:r>
          </w:p>
          <w:p w14:paraId="5D63C428" w14:textId="073CD6E4" w:rsidR="00B83AF5" w:rsidRPr="00B83AF5" w:rsidRDefault="00B83AF5" w:rsidP="00B83AF5">
            <w:pPr>
              <w:ind w:left="313" w:hanging="283"/>
              <w:rPr>
                <w:rFonts w:ascii="Times New Roman" w:hAnsi="Times New Roman" w:cs="Times New Roman"/>
                <w:sz w:val="16"/>
                <w:szCs w:val="16"/>
              </w:rPr>
            </w:pPr>
          </w:p>
        </w:tc>
        <w:tc>
          <w:tcPr>
            <w:tcW w:w="3845" w:type="dxa"/>
          </w:tcPr>
          <w:p w14:paraId="0B1A42B4" w14:textId="722F6101" w:rsidR="00940C8F" w:rsidRPr="00940C8F" w:rsidRDefault="00940C8F" w:rsidP="006306D5">
            <w:pPr>
              <w:pStyle w:val="NormalWeb"/>
              <w:numPr>
                <w:ilvl w:val="0"/>
                <w:numId w:val="168"/>
              </w:numPr>
              <w:ind w:left="321" w:hanging="284"/>
              <w:rPr>
                <w:sz w:val="16"/>
                <w:szCs w:val="16"/>
              </w:rPr>
            </w:pPr>
            <w:r w:rsidRPr="00940C8F">
              <w:rPr>
                <w:sz w:val="16"/>
                <w:szCs w:val="16"/>
              </w:rPr>
              <w:t xml:space="preserve">Support conceptual understanding by using </w:t>
            </w:r>
            <w:r w:rsidRPr="00940C8F">
              <w:rPr>
                <w:rStyle w:val="Strong"/>
                <w:sz w:val="16"/>
                <w:szCs w:val="16"/>
              </w:rPr>
              <w:t>real-world physical experiences before drawing</w:t>
            </w:r>
            <w:r w:rsidRPr="00940C8F">
              <w:rPr>
                <w:sz w:val="16"/>
                <w:szCs w:val="16"/>
              </w:rPr>
              <w:t>, such as walking imagined pathways on the floor or tracing routes with bodies, reducing abstraction before committing to paper.</w:t>
            </w:r>
            <w:r>
              <w:rPr>
                <w:sz w:val="16"/>
                <w:szCs w:val="16"/>
              </w:rPr>
              <w:br/>
            </w:r>
          </w:p>
          <w:p w14:paraId="097DA333" w14:textId="1EA94DB0" w:rsidR="00940C8F" w:rsidRPr="00940C8F" w:rsidRDefault="00940C8F" w:rsidP="006306D5">
            <w:pPr>
              <w:pStyle w:val="NormalWeb"/>
              <w:numPr>
                <w:ilvl w:val="0"/>
                <w:numId w:val="168"/>
              </w:numPr>
              <w:ind w:left="321" w:hanging="284"/>
              <w:rPr>
                <w:sz w:val="16"/>
                <w:szCs w:val="16"/>
              </w:rPr>
            </w:pPr>
            <w:r w:rsidRPr="00940C8F">
              <w:rPr>
                <w:sz w:val="16"/>
                <w:szCs w:val="16"/>
              </w:rPr>
              <w:t xml:space="preserve">Reduce cognitive load by </w:t>
            </w:r>
            <w:r w:rsidRPr="00940C8F">
              <w:rPr>
                <w:rStyle w:val="Strong"/>
                <w:sz w:val="16"/>
                <w:szCs w:val="16"/>
              </w:rPr>
              <w:t>scaffolding map creation into clear micro-decisions</w:t>
            </w:r>
            <w:r w:rsidRPr="00940C8F">
              <w:rPr>
                <w:sz w:val="16"/>
                <w:szCs w:val="16"/>
              </w:rPr>
              <w:t xml:space="preserve"> — </w:t>
            </w:r>
            <w:r w:rsidRPr="00940C8F">
              <w:rPr>
                <w:rStyle w:val="Emphasis"/>
                <w:sz w:val="16"/>
                <w:szCs w:val="16"/>
              </w:rPr>
              <w:t>choose places → invent symbols → connect with pathways</w:t>
            </w:r>
            <w:r w:rsidRPr="00940C8F">
              <w:rPr>
                <w:sz w:val="16"/>
                <w:szCs w:val="16"/>
              </w:rPr>
              <w:t xml:space="preserve"> — allowing pupils to work sequentially rather than holding all elements in mind at once.</w:t>
            </w:r>
            <w:r>
              <w:rPr>
                <w:sz w:val="16"/>
                <w:szCs w:val="16"/>
              </w:rPr>
              <w:br/>
            </w:r>
          </w:p>
          <w:p w14:paraId="33EA8AA9" w14:textId="6016292F" w:rsidR="00940C8F" w:rsidRPr="00940C8F" w:rsidRDefault="00940C8F" w:rsidP="006306D5">
            <w:pPr>
              <w:pStyle w:val="NormalWeb"/>
              <w:numPr>
                <w:ilvl w:val="0"/>
                <w:numId w:val="168"/>
              </w:numPr>
              <w:ind w:left="321" w:hanging="284"/>
              <w:rPr>
                <w:sz w:val="16"/>
                <w:szCs w:val="16"/>
              </w:rPr>
            </w:pPr>
            <w:r w:rsidRPr="00940C8F">
              <w:rPr>
                <w:sz w:val="16"/>
                <w:szCs w:val="16"/>
              </w:rPr>
              <w:t xml:space="preserve">Provide </w:t>
            </w:r>
            <w:r w:rsidRPr="00940C8F">
              <w:rPr>
                <w:rStyle w:val="Strong"/>
                <w:sz w:val="16"/>
                <w:szCs w:val="16"/>
              </w:rPr>
              <w:t>visual support prompts</w:t>
            </w:r>
            <w:r w:rsidRPr="00940C8F">
              <w:rPr>
                <w:sz w:val="16"/>
                <w:szCs w:val="16"/>
              </w:rPr>
              <w:t xml:space="preserve"> such as symbol banks, pathway style cards and layout examples so that pupils can </w:t>
            </w:r>
            <w:r w:rsidRPr="00940C8F">
              <w:rPr>
                <w:rStyle w:val="Emphasis"/>
                <w:sz w:val="16"/>
                <w:szCs w:val="16"/>
              </w:rPr>
              <w:t>reference strategy rather than rely on recall</w:t>
            </w:r>
            <w:r w:rsidRPr="00940C8F">
              <w:rPr>
                <w:sz w:val="16"/>
                <w:szCs w:val="16"/>
              </w:rPr>
              <w:t>, promoting independence rather than dependence on adult direction.</w:t>
            </w:r>
            <w:r>
              <w:rPr>
                <w:sz w:val="16"/>
                <w:szCs w:val="16"/>
              </w:rPr>
              <w:br/>
            </w:r>
          </w:p>
          <w:p w14:paraId="47D63289" w14:textId="4D36DE85" w:rsidR="00940C8F" w:rsidRPr="00940C8F" w:rsidRDefault="00940C8F" w:rsidP="006306D5">
            <w:pPr>
              <w:pStyle w:val="NormalWeb"/>
              <w:numPr>
                <w:ilvl w:val="0"/>
                <w:numId w:val="168"/>
              </w:numPr>
              <w:ind w:left="321" w:hanging="284"/>
              <w:rPr>
                <w:sz w:val="16"/>
                <w:szCs w:val="16"/>
              </w:rPr>
            </w:pPr>
            <w:r w:rsidRPr="00940C8F">
              <w:rPr>
                <w:sz w:val="16"/>
                <w:szCs w:val="16"/>
              </w:rPr>
              <w:t xml:space="preserve">Offer </w:t>
            </w:r>
            <w:r w:rsidRPr="00940C8F">
              <w:rPr>
                <w:rStyle w:val="Strong"/>
                <w:sz w:val="16"/>
                <w:szCs w:val="16"/>
              </w:rPr>
              <w:t>adaptive access to printmaking</w:t>
            </w:r>
            <w:r w:rsidRPr="00940C8F">
              <w:rPr>
                <w:sz w:val="16"/>
                <w:szCs w:val="16"/>
              </w:rPr>
              <w:t xml:space="preserve"> through </w:t>
            </w:r>
            <w:r w:rsidRPr="00940C8F">
              <w:rPr>
                <w:rStyle w:val="Emphasis"/>
                <w:sz w:val="16"/>
                <w:szCs w:val="16"/>
              </w:rPr>
              <w:t>pre-scored foam, thicker tools or ready-textured materials</w:t>
            </w:r>
            <w:r w:rsidRPr="00940C8F">
              <w:rPr>
                <w:sz w:val="16"/>
                <w:szCs w:val="16"/>
              </w:rPr>
              <w:t xml:space="preserve"> for pupils with fine motor limitations, ensuring participation in the same process rather than being given a lesser alternative.</w:t>
            </w:r>
            <w:r>
              <w:rPr>
                <w:sz w:val="16"/>
                <w:szCs w:val="16"/>
              </w:rPr>
              <w:br/>
            </w:r>
          </w:p>
          <w:p w14:paraId="7F5D93FF" w14:textId="4D03641D" w:rsidR="00940C8F" w:rsidRPr="00940C8F" w:rsidRDefault="00940C8F" w:rsidP="006306D5">
            <w:pPr>
              <w:pStyle w:val="NormalWeb"/>
              <w:numPr>
                <w:ilvl w:val="0"/>
                <w:numId w:val="168"/>
              </w:numPr>
              <w:ind w:left="321" w:hanging="284"/>
              <w:rPr>
                <w:sz w:val="16"/>
                <w:szCs w:val="16"/>
              </w:rPr>
            </w:pPr>
            <w:r w:rsidRPr="00940C8F">
              <w:rPr>
                <w:sz w:val="16"/>
                <w:szCs w:val="16"/>
              </w:rPr>
              <w:t xml:space="preserve">Use </w:t>
            </w:r>
            <w:r w:rsidRPr="00940C8F">
              <w:rPr>
                <w:rStyle w:val="Strong"/>
                <w:sz w:val="16"/>
                <w:szCs w:val="16"/>
              </w:rPr>
              <w:t>structured peer interaction</w:t>
            </w:r>
            <w:r w:rsidRPr="00940C8F">
              <w:rPr>
                <w:sz w:val="16"/>
                <w:szCs w:val="16"/>
              </w:rPr>
              <w:t xml:space="preserve"> by pairing pupils as </w:t>
            </w:r>
            <w:r w:rsidRPr="00940C8F">
              <w:rPr>
                <w:rStyle w:val="Emphasis"/>
                <w:sz w:val="16"/>
                <w:szCs w:val="16"/>
              </w:rPr>
              <w:t>“map maker” and “navigator”</w:t>
            </w:r>
            <w:r w:rsidRPr="00940C8F">
              <w:rPr>
                <w:sz w:val="16"/>
                <w:szCs w:val="16"/>
              </w:rPr>
              <w:t>, where one explains their symbols and the other interprets them, embedding communication and reinforcing clarity of visual storytelling.</w:t>
            </w:r>
            <w:r>
              <w:rPr>
                <w:sz w:val="16"/>
                <w:szCs w:val="16"/>
              </w:rPr>
              <w:br/>
            </w:r>
          </w:p>
          <w:p w14:paraId="4403A2DC" w14:textId="16249789" w:rsidR="00940C8F" w:rsidRPr="00940C8F" w:rsidRDefault="00940C8F" w:rsidP="006306D5">
            <w:pPr>
              <w:pStyle w:val="NormalWeb"/>
              <w:numPr>
                <w:ilvl w:val="0"/>
                <w:numId w:val="168"/>
              </w:numPr>
              <w:ind w:left="321" w:hanging="284"/>
              <w:rPr>
                <w:sz w:val="16"/>
                <w:szCs w:val="16"/>
              </w:rPr>
            </w:pPr>
            <w:r w:rsidRPr="00940C8F">
              <w:rPr>
                <w:sz w:val="16"/>
                <w:szCs w:val="16"/>
              </w:rPr>
              <w:t xml:space="preserve">Embed </w:t>
            </w:r>
            <w:r w:rsidRPr="00940C8F">
              <w:rPr>
                <w:rStyle w:val="Strong"/>
                <w:sz w:val="16"/>
                <w:szCs w:val="16"/>
              </w:rPr>
              <w:t>metacognitive reflection</w:t>
            </w:r>
            <w:r w:rsidRPr="00940C8F">
              <w:rPr>
                <w:sz w:val="16"/>
                <w:szCs w:val="16"/>
              </w:rPr>
              <w:t xml:space="preserve"> through sentence stems such as </w:t>
            </w:r>
            <w:r w:rsidRPr="00940C8F">
              <w:rPr>
                <w:rStyle w:val="Emphasis"/>
                <w:sz w:val="16"/>
                <w:szCs w:val="16"/>
              </w:rPr>
              <w:t>“I chose this symbol because…”</w:t>
            </w:r>
            <w:r w:rsidRPr="00940C8F">
              <w:rPr>
                <w:sz w:val="16"/>
                <w:szCs w:val="16"/>
              </w:rPr>
              <w:t xml:space="preserve"> or </w:t>
            </w:r>
            <w:r w:rsidRPr="00940C8F">
              <w:rPr>
                <w:rStyle w:val="Emphasis"/>
                <w:sz w:val="16"/>
                <w:szCs w:val="16"/>
              </w:rPr>
              <w:t>“This path is zigzag because…”</w:t>
            </w:r>
            <w:r w:rsidRPr="00940C8F">
              <w:rPr>
                <w:sz w:val="16"/>
                <w:szCs w:val="16"/>
              </w:rPr>
              <w:t>, helping pupils to verbalise intention without needing full written fluency.</w:t>
            </w:r>
            <w:r>
              <w:rPr>
                <w:sz w:val="16"/>
                <w:szCs w:val="16"/>
              </w:rPr>
              <w:br/>
            </w:r>
          </w:p>
          <w:p w14:paraId="5A8BAA43" w14:textId="77777777" w:rsidR="00940C8F" w:rsidRPr="00940C8F" w:rsidRDefault="00940C8F" w:rsidP="006306D5">
            <w:pPr>
              <w:pStyle w:val="NormalWeb"/>
              <w:numPr>
                <w:ilvl w:val="0"/>
                <w:numId w:val="168"/>
              </w:numPr>
              <w:ind w:left="321" w:hanging="284"/>
              <w:rPr>
                <w:sz w:val="16"/>
                <w:szCs w:val="16"/>
              </w:rPr>
            </w:pPr>
            <w:r w:rsidRPr="00940C8F">
              <w:rPr>
                <w:sz w:val="16"/>
                <w:szCs w:val="16"/>
              </w:rPr>
              <w:t xml:space="preserve">Encourage </w:t>
            </w:r>
            <w:r w:rsidRPr="00940C8F">
              <w:rPr>
                <w:rStyle w:val="Strong"/>
                <w:sz w:val="16"/>
                <w:szCs w:val="16"/>
              </w:rPr>
              <w:t>incremental success</w:t>
            </w:r>
            <w:r w:rsidRPr="00940C8F">
              <w:rPr>
                <w:sz w:val="16"/>
                <w:szCs w:val="16"/>
              </w:rPr>
              <w:t xml:space="preserve"> by allowing mark testing on scrap paper before printing or sticking, framing </w:t>
            </w:r>
            <w:r w:rsidRPr="00940C8F">
              <w:rPr>
                <w:rStyle w:val="Emphasis"/>
                <w:sz w:val="16"/>
                <w:szCs w:val="16"/>
              </w:rPr>
              <w:t>trial and adjustment as strategic refinement</w:t>
            </w:r>
            <w:r w:rsidRPr="00940C8F">
              <w:rPr>
                <w:sz w:val="16"/>
                <w:szCs w:val="16"/>
              </w:rPr>
              <w:t>, not correction.</w:t>
            </w:r>
          </w:p>
          <w:p w14:paraId="5E9B6292" w14:textId="7401E1B5" w:rsidR="00B83AF5" w:rsidRPr="00940C8F" w:rsidRDefault="00B83AF5" w:rsidP="00940C8F">
            <w:pPr>
              <w:ind w:left="321" w:hanging="284"/>
              <w:rPr>
                <w:rFonts w:ascii="Times New Roman" w:hAnsi="Times New Roman" w:cs="Times New Roman"/>
                <w:b/>
                <w:bCs/>
                <w:sz w:val="16"/>
                <w:szCs w:val="16"/>
              </w:rPr>
            </w:pPr>
          </w:p>
        </w:tc>
      </w:tr>
      <w:tr w:rsidR="00B83AF5" w14:paraId="031EC215" w14:textId="77777777" w:rsidTr="00B83AF5">
        <w:trPr>
          <w:trHeight w:val="4881"/>
        </w:trPr>
        <w:tc>
          <w:tcPr>
            <w:tcW w:w="2263" w:type="dxa"/>
            <w:shd w:val="clear" w:color="auto" w:fill="8DB3E2" w:themeFill="text2" w:themeFillTint="66"/>
          </w:tcPr>
          <w:p w14:paraId="3BD06CC4" w14:textId="77777777" w:rsidR="00B83AF5" w:rsidRDefault="00B83AF5" w:rsidP="00B83AF5">
            <w:pPr>
              <w:jc w:val="center"/>
              <w:rPr>
                <w:b/>
                <w:sz w:val="28"/>
                <w:szCs w:val="28"/>
              </w:rPr>
            </w:pPr>
            <w:r>
              <w:rPr>
                <w:b/>
                <w:sz w:val="28"/>
                <w:szCs w:val="28"/>
              </w:rPr>
              <w:lastRenderedPageBreak/>
              <w:t>Examples of previous work</w:t>
            </w:r>
          </w:p>
        </w:tc>
        <w:tc>
          <w:tcPr>
            <w:tcW w:w="3544" w:type="dxa"/>
          </w:tcPr>
          <w:p w14:paraId="45E95FFD" w14:textId="502D1E6E" w:rsidR="00B83AF5" w:rsidRDefault="00B83AF5" w:rsidP="00B83AF5">
            <w:pPr>
              <w:pStyle w:val="ListParagraph"/>
              <w:ind w:left="133"/>
              <w:rPr>
                <w:rFonts w:ascii="Times New Roman" w:hAnsi="Times New Roman" w:cs="Times New Roman"/>
                <w:b/>
                <w:bCs/>
                <w:sz w:val="20"/>
                <w:szCs w:val="20"/>
              </w:rPr>
            </w:pPr>
          </w:p>
          <w:p w14:paraId="25143D03" w14:textId="55D57FC7" w:rsidR="00B83AF5" w:rsidRPr="003270CA" w:rsidRDefault="00B83AF5" w:rsidP="00B83AF5">
            <w:pPr>
              <w:rPr>
                <w:rFonts w:ascii="Times New Roman" w:hAnsi="Times New Roman" w:cs="Times New Roman"/>
                <w:b/>
                <w:bCs/>
                <w:sz w:val="20"/>
                <w:szCs w:val="20"/>
              </w:rPr>
            </w:pPr>
            <w:r>
              <w:rPr>
                <w:rFonts w:ascii="Times New Roman" w:hAnsi="Times New Roman" w:cs="Times New Roman"/>
                <w:b/>
                <w:bCs/>
                <w:sz w:val="20"/>
                <w:szCs w:val="20"/>
              </w:rPr>
              <w:t>New unit so no new work to show yet</w:t>
            </w:r>
          </w:p>
          <w:p w14:paraId="3758DBB4" w14:textId="7404DE76" w:rsidR="00B83AF5" w:rsidRPr="00952DD6" w:rsidRDefault="00B83AF5" w:rsidP="00B83AF5">
            <w:pPr>
              <w:pStyle w:val="ListParagraph"/>
              <w:ind w:left="133"/>
              <w:rPr>
                <w:rFonts w:ascii="Times New Roman" w:hAnsi="Times New Roman" w:cs="Times New Roman"/>
                <w:b/>
                <w:bCs/>
                <w:sz w:val="20"/>
                <w:szCs w:val="20"/>
              </w:rPr>
            </w:pPr>
          </w:p>
        </w:tc>
        <w:tc>
          <w:tcPr>
            <w:tcW w:w="4253" w:type="dxa"/>
          </w:tcPr>
          <w:p w14:paraId="66F15723" w14:textId="6DF5379A" w:rsidR="00B83AF5" w:rsidRDefault="00B83AF5" w:rsidP="00B83AF5">
            <w:pPr>
              <w:rPr>
                <w:rFonts w:ascii="Times New Roman" w:hAnsi="Times New Roman" w:cs="Times New Roman"/>
                <w:b/>
                <w:bCs/>
                <w:sz w:val="20"/>
                <w:szCs w:val="20"/>
              </w:rPr>
            </w:pPr>
          </w:p>
          <w:p w14:paraId="53A8D63F" w14:textId="39F13D10" w:rsidR="00B83AF5" w:rsidRDefault="00B83AF5" w:rsidP="00B83AF5">
            <w:pPr>
              <w:rPr>
                <w:rFonts w:ascii="Times New Roman" w:hAnsi="Times New Roman" w:cs="Times New Roman"/>
                <w:b/>
                <w:bCs/>
                <w:sz w:val="20"/>
                <w:szCs w:val="20"/>
              </w:rPr>
            </w:pPr>
            <w:r w:rsidRPr="00D562D3">
              <w:rPr>
                <w:rFonts w:ascii="Times New Roman" w:hAnsi="Times New Roman" w:cs="Times New Roman"/>
                <w:b/>
                <w:bCs/>
                <w:noProof/>
                <w:sz w:val="20"/>
                <w:szCs w:val="20"/>
              </w:rPr>
              <w:drawing>
                <wp:anchor distT="0" distB="0" distL="114300" distR="114300" simplePos="0" relativeHeight="251684864" behindDoc="0" locked="0" layoutInCell="1" allowOverlap="1" wp14:anchorId="76C067C0" wp14:editId="1FC26897">
                  <wp:simplePos x="0" y="0"/>
                  <wp:positionH relativeFrom="column">
                    <wp:posOffset>-1905</wp:posOffset>
                  </wp:positionH>
                  <wp:positionV relativeFrom="paragraph">
                    <wp:posOffset>-1905</wp:posOffset>
                  </wp:positionV>
                  <wp:extent cx="1206211" cy="847725"/>
                  <wp:effectExtent l="0" t="0" r="0" b="0"/>
                  <wp:wrapSquare wrapText="bothSides"/>
                  <wp:docPr id="1726332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32714"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06211" cy="847725"/>
                          </a:xfrm>
                          <a:prstGeom prst="rect">
                            <a:avLst/>
                          </a:prstGeom>
                        </pic:spPr>
                      </pic:pic>
                    </a:graphicData>
                  </a:graphic>
                </wp:anchor>
              </w:drawing>
            </w:r>
          </w:p>
          <w:p w14:paraId="0F300462" w14:textId="2FE8EBBB" w:rsidR="00B83AF5" w:rsidRDefault="00B83AF5" w:rsidP="00B83AF5">
            <w:pPr>
              <w:rPr>
                <w:rFonts w:ascii="Times New Roman" w:hAnsi="Times New Roman" w:cs="Times New Roman"/>
                <w:b/>
                <w:bCs/>
                <w:sz w:val="20"/>
                <w:szCs w:val="20"/>
              </w:rPr>
            </w:pPr>
            <w:r>
              <w:rPr>
                <w:rFonts w:ascii="Times New Roman" w:hAnsi="Times New Roman" w:cs="Times New Roman"/>
                <w:b/>
                <w:bCs/>
                <w:sz w:val="20"/>
                <w:szCs w:val="20"/>
              </w:rPr>
              <w:t>Stepping stone  1</w:t>
            </w:r>
          </w:p>
          <w:p w14:paraId="4024E0BE" w14:textId="77777777" w:rsidR="00B83AF5" w:rsidRDefault="00B83AF5" w:rsidP="00B83AF5">
            <w:pPr>
              <w:rPr>
                <w:rFonts w:ascii="Times New Roman" w:hAnsi="Times New Roman" w:cs="Times New Roman"/>
                <w:b/>
                <w:bCs/>
                <w:sz w:val="20"/>
                <w:szCs w:val="20"/>
              </w:rPr>
            </w:pPr>
          </w:p>
          <w:p w14:paraId="61CEBB41" w14:textId="77777777" w:rsidR="00B83AF5" w:rsidRDefault="00B83AF5" w:rsidP="00B83AF5">
            <w:pPr>
              <w:rPr>
                <w:rFonts w:ascii="Times New Roman" w:hAnsi="Times New Roman" w:cs="Times New Roman"/>
                <w:b/>
                <w:bCs/>
                <w:sz w:val="20"/>
                <w:szCs w:val="20"/>
              </w:rPr>
            </w:pPr>
          </w:p>
          <w:p w14:paraId="52F28B79" w14:textId="77777777" w:rsidR="00B83AF5" w:rsidRDefault="00B83AF5" w:rsidP="00B83AF5">
            <w:pPr>
              <w:rPr>
                <w:rFonts w:ascii="Times New Roman" w:hAnsi="Times New Roman" w:cs="Times New Roman"/>
                <w:b/>
                <w:bCs/>
                <w:sz w:val="20"/>
                <w:szCs w:val="20"/>
              </w:rPr>
            </w:pPr>
          </w:p>
          <w:p w14:paraId="631D5564" w14:textId="50009D19" w:rsidR="00B83AF5" w:rsidRDefault="00B83AF5" w:rsidP="00B83AF5">
            <w:pPr>
              <w:rPr>
                <w:rFonts w:ascii="Times New Roman" w:hAnsi="Times New Roman" w:cs="Times New Roman"/>
                <w:b/>
                <w:bCs/>
                <w:sz w:val="20"/>
                <w:szCs w:val="20"/>
              </w:rPr>
            </w:pPr>
          </w:p>
          <w:p w14:paraId="3DDD7926" w14:textId="497B5C26" w:rsidR="00B83AF5" w:rsidRDefault="00B83AF5" w:rsidP="00B83AF5">
            <w:pPr>
              <w:rPr>
                <w:rFonts w:ascii="Times New Roman" w:hAnsi="Times New Roman" w:cs="Times New Roman"/>
                <w:b/>
                <w:bCs/>
                <w:sz w:val="20"/>
                <w:szCs w:val="20"/>
              </w:rPr>
            </w:pPr>
            <w:r w:rsidRPr="00D562D3">
              <w:rPr>
                <w:rFonts w:ascii="Times New Roman" w:hAnsi="Times New Roman" w:cs="Times New Roman"/>
                <w:b/>
                <w:bCs/>
                <w:noProof/>
                <w:sz w:val="20"/>
                <w:szCs w:val="20"/>
              </w:rPr>
              <w:drawing>
                <wp:anchor distT="0" distB="0" distL="114300" distR="114300" simplePos="0" relativeHeight="251685888" behindDoc="0" locked="0" layoutInCell="1" allowOverlap="1" wp14:anchorId="6685EF6B" wp14:editId="3C6C3F3A">
                  <wp:simplePos x="0" y="0"/>
                  <wp:positionH relativeFrom="column">
                    <wp:posOffset>-2540</wp:posOffset>
                  </wp:positionH>
                  <wp:positionV relativeFrom="paragraph">
                    <wp:posOffset>48895</wp:posOffset>
                  </wp:positionV>
                  <wp:extent cx="1206613" cy="866775"/>
                  <wp:effectExtent l="0" t="0" r="0" b="0"/>
                  <wp:wrapSquare wrapText="bothSides"/>
                  <wp:docPr id="71709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9466" name=""/>
                          <pic:cNvPicPr/>
                        </pic:nvPicPr>
                        <pic:blipFill>
                          <a:blip r:embed="rId32" cstate="print">
                            <a:extLst>
                              <a:ext uri="{28A0092B-C50C-407E-A947-70E740481C1C}">
                                <a14:useLocalDpi xmlns:a14="http://schemas.microsoft.com/office/drawing/2010/main" val="0"/>
                              </a:ext>
                            </a:extLst>
                          </a:blip>
                          <a:stretch>
                            <a:fillRect/>
                          </a:stretch>
                        </pic:blipFill>
                        <pic:spPr>
                          <a:xfrm flipH="1">
                            <a:off x="0" y="0"/>
                            <a:ext cx="1206613" cy="866775"/>
                          </a:xfrm>
                          <a:prstGeom prst="rect">
                            <a:avLst/>
                          </a:prstGeom>
                        </pic:spPr>
                      </pic:pic>
                    </a:graphicData>
                  </a:graphic>
                </wp:anchor>
              </w:drawing>
            </w:r>
          </w:p>
          <w:p w14:paraId="747D78A0" w14:textId="7A69D773" w:rsidR="00B83AF5" w:rsidRDefault="00B83AF5" w:rsidP="00B83AF5">
            <w:pPr>
              <w:rPr>
                <w:rFonts w:ascii="Times New Roman" w:hAnsi="Times New Roman" w:cs="Times New Roman"/>
                <w:b/>
                <w:bCs/>
                <w:sz w:val="20"/>
                <w:szCs w:val="20"/>
              </w:rPr>
            </w:pPr>
            <w:r>
              <w:rPr>
                <w:rFonts w:ascii="Times New Roman" w:hAnsi="Times New Roman" w:cs="Times New Roman"/>
                <w:b/>
                <w:bCs/>
                <w:sz w:val="20"/>
                <w:szCs w:val="20"/>
              </w:rPr>
              <w:t>Stepping stone  2</w:t>
            </w:r>
          </w:p>
          <w:p w14:paraId="0C897974" w14:textId="77777777" w:rsidR="00B83AF5" w:rsidRDefault="00B83AF5" w:rsidP="00B83AF5">
            <w:pPr>
              <w:rPr>
                <w:rFonts w:ascii="Times New Roman" w:hAnsi="Times New Roman" w:cs="Times New Roman"/>
                <w:b/>
                <w:bCs/>
                <w:sz w:val="20"/>
                <w:szCs w:val="20"/>
              </w:rPr>
            </w:pPr>
          </w:p>
          <w:p w14:paraId="11051D34" w14:textId="77777777" w:rsidR="00B83AF5" w:rsidRDefault="00B83AF5" w:rsidP="00B83AF5">
            <w:pPr>
              <w:rPr>
                <w:rFonts w:ascii="Times New Roman" w:hAnsi="Times New Roman" w:cs="Times New Roman"/>
                <w:b/>
                <w:bCs/>
                <w:sz w:val="20"/>
                <w:szCs w:val="20"/>
              </w:rPr>
            </w:pPr>
          </w:p>
          <w:p w14:paraId="0C3E0100" w14:textId="77777777" w:rsidR="00B83AF5" w:rsidRDefault="00B83AF5" w:rsidP="00B83AF5">
            <w:pPr>
              <w:rPr>
                <w:rFonts w:ascii="Times New Roman" w:hAnsi="Times New Roman" w:cs="Times New Roman"/>
                <w:b/>
                <w:bCs/>
                <w:sz w:val="20"/>
                <w:szCs w:val="20"/>
              </w:rPr>
            </w:pPr>
          </w:p>
          <w:p w14:paraId="1C22B168" w14:textId="77777777" w:rsidR="00B83AF5" w:rsidRDefault="00B83AF5" w:rsidP="00B83AF5">
            <w:pPr>
              <w:rPr>
                <w:rFonts w:ascii="Times New Roman" w:hAnsi="Times New Roman" w:cs="Times New Roman"/>
                <w:b/>
                <w:bCs/>
                <w:sz w:val="20"/>
                <w:szCs w:val="20"/>
              </w:rPr>
            </w:pPr>
          </w:p>
          <w:p w14:paraId="6C3F5B13" w14:textId="77777777" w:rsidR="00B83AF5" w:rsidRDefault="00B83AF5" w:rsidP="00B83AF5">
            <w:pPr>
              <w:rPr>
                <w:rFonts w:ascii="Times New Roman" w:hAnsi="Times New Roman" w:cs="Times New Roman"/>
                <w:b/>
                <w:bCs/>
                <w:sz w:val="20"/>
                <w:szCs w:val="20"/>
              </w:rPr>
            </w:pPr>
          </w:p>
          <w:p w14:paraId="75B992F8" w14:textId="0105D3D0" w:rsidR="00B83AF5" w:rsidRPr="003270CA" w:rsidRDefault="00B83AF5" w:rsidP="00B83AF5">
            <w:pPr>
              <w:rPr>
                <w:rFonts w:ascii="Times New Roman" w:hAnsi="Times New Roman" w:cs="Times New Roman"/>
                <w:b/>
                <w:bCs/>
                <w:sz w:val="20"/>
                <w:szCs w:val="20"/>
              </w:rPr>
            </w:pPr>
            <w:r w:rsidRPr="00D562D3">
              <w:rPr>
                <w:rFonts w:ascii="Times New Roman" w:hAnsi="Times New Roman" w:cs="Times New Roman"/>
                <w:b/>
                <w:bCs/>
                <w:noProof/>
                <w:sz w:val="20"/>
                <w:szCs w:val="20"/>
              </w:rPr>
              <w:drawing>
                <wp:anchor distT="0" distB="0" distL="114300" distR="114300" simplePos="0" relativeHeight="251686912" behindDoc="0" locked="0" layoutInCell="1" allowOverlap="1" wp14:anchorId="579B9147" wp14:editId="380F4238">
                  <wp:simplePos x="0" y="0"/>
                  <wp:positionH relativeFrom="column">
                    <wp:posOffset>-1905</wp:posOffset>
                  </wp:positionH>
                  <wp:positionV relativeFrom="paragraph">
                    <wp:posOffset>4445</wp:posOffset>
                  </wp:positionV>
                  <wp:extent cx="823510" cy="1304925"/>
                  <wp:effectExtent l="0" t="0" r="0" b="0"/>
                  <wp:wrapSquare wrapText="bothSides"/>
                  <wp:docPr id="786546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546078" name=""/>
                          <pic:cNvPicPr/>
                        </pic:nvPicPr>
                        <pic:blipFill>
                          <a:blip r:embed="rId33" cstate="print">
                            <a:extLst>
                              <a:ext uri="{28A0092B-C50C-407E-A947-70E740481C1C}">
                                <a14:useLocalDpi xmlns:a14="http://schemas.microsoft.com/office/drawing/2010/main" val="0"/>
                              </a:ext>
                            </a:extLst>
                          </a:blip>
                          <a:stretch>
                            <a:fillRect/>
                          </a:stretch>
                        </pic:blipFill>
                        <pic:spPr>
                          <a:xfrm flipH="1">
                            <a:off x="0" y="0"/>
                            <a:ext cx="823510" cy="1304925"/>
                          </a:xfrm>
                          <a:prstGeom prst="rect">
                            <a:avLst/>
                          </a:prstGeom>
                        </pic:spPr>
                      </pic:pic>
                    </a:graphicData>
                  </a:graphic>
                </wp:anchor>
              </w:drawing>
            </w:r>
            <w:r>
              <w:rPr>
                <w:rFonts w:ascii="Times New Roman" w:hAnsi="Times New Roman" w:cs="Times New Roman"/>
                <w:b/>
                <w:bCs/>
                <w:sz w:val="20"/>
                <w:szCs w:val="20"/>
              </w:rPr>
              <w:t>Stepping stone 4</w:t>
            </w:r>
          </w:p>
        </w:tc>
        <w:tc>
          <w:tcPr>
            <w:tcW w:w="3845" w:type="dxa"/>
          </w:tcPr>
          <w:p w14:paraId="17D15F94" w14:textId="27A36383" w:rsidR="00B83AF5" w:rsidRDefault="00B83AF5" w:rsidP="00B83AF5">
            <w:pPr>
              <w:rPr>
                <w:rFonts w:ascii="Times New Roman" w:hAnsi="Times New Roman" w:cs="Times New Roman"/>
                <w:b/>
                <w:bCs/>
                <w:sz w:val="20"/>
                <w:szCs w:val="20"/>
              </w:rPr>
            </w:pPr>
            <w:r w:rsidRPr="00B83AF5">
              <w:rPr>
                <w:rFonts w:ascii="Times New Roman" w:hAnsi="Times New Roman" w:cs="Times New Roman"/>
                <w:b/>
                <w:bCs/>
                <w:noProof/>
                <w:sz w:val="20"/>
                <w:szCs w:val="20"/>
              </w:rPr>
              <w:drawing>
                <wp:anchor distT="0" distB="0" distL="114300" distR="114300" simplePos="0" relativeHeight="251687936" behindDoc="0" locked="0" layoutInCell="1" allowOverlap="1" wp14:anchorId="2E75D716" wp14:editId="422D683D">
                  <wp:simplePos x="0" y="0"/>
                  <wp:positionH relativeFrom="column">
                    <wp:posOffset>-1905</wp:posOffset>
                  </wp:positionH>
                  <wp:positionV relativeFrom="paragraph">
                    <wp:posOffset>48895</wp:posOffset>
                  </wp:positionV>
                  <wp:extent cx="992952" cy="657225"/>
                  <wp:effectExtent l="0" t="0" r="0" b="0"/>
                  <wp:wrapSquare wrapText="bothSides"/>
                  <wp:docPr id="501113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13772"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992952" cy="657225"/>
                          </a:xfrm>
                          <a:prstGeom prst="rect">
                            <a:avLst/>
                          </a:prstGeom>
                        </pic:spPr>
                      </pic:pic>
                    </a:graphicData>
                  </a:graphic>
                </wp:anchor>
              </w:drawing>
            </w:r>
          </w:p>
          <w:p w14:paraId="4ACE3A48" w14:textId="77777777" w:rsidR="00B83AF5" w:rsidRDefault="00B83AF5" w:rsidP="00B83AF5">
            <w:pPr>
              <w:rPr>
                <w:rFonts w:ascii="Times New Roman" w:hAnsi="Times New Roman" w:cs="Times New Roman"/>
                <w:b/>
                <w:bCs/>
                <w:sz w:val="20"/>
                <w:szCs w:val="20"/>
              </w:rPr>
            </w:pPr>
          </w:p>
          <w:p w14:paraId="4B47A226" w14:textId="6C80E378" w:rsidR="00B83AF5" w:rsidRDefault="00B83AF5" w:rsidP="00B83AF5">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Pr="0097528A">
              <w:rPr>
                <w:rFonts w:ascii="Times New Roman" w:hAnsi="Times New Roman" w:cs="Times New Roman"/>
                <w:b/>
                <w:bCs/>
                <w:sz w:val="20"/>
                <w:szCs w:val="20"/>
              </w:rPr>
              <w:t xml:space="preserve"> 1</w:t>
            </w:r>
          </w:p>
          <w:p w14:paraId="162477EE" w14:textId="77777777" w:rsidR="00B83AF5" w:rsidRDefault="00B83AF5" w:rsidP="00B83AF5">
            <w:pPr>
              <w:rPr>
                <w:rFonts w:ascii="Times New Roman" w:hAnsi="Times New Roman" w:cs="Times New Roman"/>
                <w:b/>
                <w:bCs/>
                <w:sz w:val="20"/>
                <w:szCs w:val="20"/>
              </w:rPr>
            </w:pPr>
          </w:p>
          <w:p w14:paraId="10199D10" w14:textId="77777777" w:rsidR="00B83AF5" w:rsidRDefault="00B83AF5" w:rsidP="00B83AF5">
            <w:pPr>
              <w:rPr>
                <w:rFonts w:ascii="Times New Roman" w:hAnsi="Times New Roman" w:cs="Times New Roman"/>
                <w:b/>
                <w:bCs/>
                <w:sz w:val="20"/>
                <w:szCs w:val="20"/>
              </w:rPr>
            </w:pPr>
          </w:p>
          <w:p w14:paraId="41AB19BF" w14:textId="418D85F0" w:rsidR="00B83AF5" w:rsidRDefault="00ED272A" w:rsidP="00B83AF5">
            <w:pPr>
              <w:rPr>
                <w:rFonts w:ascii="Times New Roman" w:hAnsi="Times New Roman" w:cs="Times New Roman"/>
                <w:b/>
                <w:bCs/>
                <w:sz w:val="20"/>
                <w:szCs w:val="20"/>
              </w:rPr>
            </w:pPr>
            <w:r w:rsidRPr="00ED272A">
              <w:rPr>
                <w:rFonts w:ascii="Times New Roman" w:hAnsi="Times New Roman" w:cs="Times New Roman"/>
                <w:b/>
                <w:bCs/>
                <w:noProof/>
                <w:sz w:val="20"/>
                <w:szCs w:val="20"/>
              </w:rPr>
              <w:drawing>
                <wp:anchor distT="0" distB="0" distL="114300" distR="114300" simplePos="0" relativeHeight="251688960" behindDoc="0" locked="0" layoutInCell="1" allowOverlap="1" wp14:anchorId="2EBDC404" wp14:editId="67853696">
                  <wp:simplePos x="0" y="0"/>
                  <wp:positionH relativeFrom="column">
                    <wp:posOffset>-1905</wp:posOffset>
                  </wp:positionH>
                  <wp:positionV relativeFrom="paragraph">
                    <wp:posOffset>13970</wp:posOffset>
                  </wp:positionV>
                  <wp:extent cx="1014044" cy="762000"/>
                  <wp:effectExtent l="0" t="0" r="0" b="0"/>
                  <wp:wrapSquare wrapText="bothSides"/>
                  <wp:docPr id="73167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72326"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14044" cy="762000"/>
                          </a:xfrm>
                          <a:prstGeom prst="rect">
                            <a:avLst/>
                          </a:prstGeom>
                        </pic:spPr>
                      </pic:pic>
                    </a:graphicData>
                  </a:graphic>
                </wp:anchor>
              </w:drawing>
            </w:r>
          </w:p>
          <w:p w14:paraId="5C07914C" w14:textId="7C45440D" w:rsidR="00B83AF5" w:rsidRDefault="00B83AF5" w:rsidP="00B83AF5">
            <w:pPr>
              <w:rPr>
                <w:rFonts w:ascii="Times New Roman" w:hAnsi="Times New Roman" w:cs="Times New Roman"/>
                <w:b/>
                <w:bCs/>
                <w:sz w:val="20"/>
                <w:szCs w:val="20"/>
              </w:rPr>
            </w:pPr>
          </w:p>
          <w:p w14:paraId="295DF371" w14:textId="43D0EFD5" w:rsidR="00B83AF5" w:rsidRDefault="00B83AF5" w:rsidP="00B83AF5">
            <w:pPr>
              <w:rPr>
                <w:rFonts w:ascii="Times New Roman" w:hAnsi="Times New Roman" w:cs="Times New Roman"/>
                <w:b/>
                <w:bCs/>
                <w:sz w:val="20"/>
                <w:szCs w:val="20"/>
              </w:rPr>
            </w:pPr>
            <w:r>
              <w:rPr>
                <w:rFonts w:ascii="Times New Roman" w:hAnsi="Times New Roman" w:cs="Times New Roman"/>
                <w:b/>
                <w:bCs/>
                <w:sz w:val="20"/>
                <w:szCs w:val="20"/>
              </w:rPr>
              <w:t>Stepping stone 2</w:t>
            </w:r>
          </w:p>
          <w:p w14:paraId="1450FFEF" w14:textId="77777777" w:rsidR="00B83AF5" w:rsidRDefault="00B83AF5" w:rsidP="00B83AF5">
            <w:pPr>
              <w:rPr>
                <w:rFonts w:ascii="Times New Roman" w:hAnsi="Times New Roman" w:cs="Times New Roman"/>
                <w:b/>
                <w:bCs/>
                <w:sz w:val="20"/>
                <w:szCs w:val="20"/>
              </w:rPr>
            </w:pPr>
          </w:p>
          <w:p w14:paraId="02772B0D" w14:textId="77777777" w:rsidR="00B83AF5" w:rsidRDefault="00B83AF5" w:rsidP="00B83AF5">
            <w:pPr>
              <w:rPr>
                <w:rFonts w:ascii="Times New Roman" w:hAnsi="Times New Roman" w:cs="Times New Roman"/>
                <w:b/>
                <w:bCs/>
                <w:sz w:val="20"/>
                <w:szCs w:val="20"/>
              </w:rPr>
            </w:pPr>
          </w:p>
          <w:p w14:paraId="30BB402E" w14:textId="13659ADF" w:rsidR="00B83AF5" w:rsidRDefault="00ED272A" w:rsidP="00B83AF5">
            <w:pPr>
              <w:rPr>
                <w:rFonts w:ascii="Times New Roman" w:hAnsi="Times New Roman" w:cs="Times New Roman"/>
                <w:b/>
                <w:bCs/>
                <w:sz w:val="20"/>
                <w:szCs w:val="20"/>
              </w:rPr>
            </w:pPr>
            <w:r w:rsidRPr="00ED272A">
              <w:rPr>
                <w:rFonts w:ascii="Times New Roman" w:hAnsi="Times New Roman" w:cs="Times New Roman"/>
                <w:b/>
                <w:bCs/>
                <w:noProof/>
                <w:sz w:val="20"/>
                <w:szCs w:val="20"/>
              </w:rPr>
              <w:drawing>
                <wp:anchor distT="0" distB="0" distL="114300" distR="114300" simplePos="0" relativeHeight="251689984" behindDoc="0" locked="0" layoutInCell="1" allowOverlap="1" wp14:anchorId="7E92B93A" wp14:editId="7991C025">
                  <wp:simplePos x="0" y="0"/>
                  <wp:positionH relativeFrom="column">
                    <wp:posOffset>-1905</wp:posOffset>
                  </wp:positionH>
                  <wp:positionV relativeFrom="paragraph">
                    <wp:posOffset>93345</wp:posOffset>
                  </wp:positionV>
                  <wp:extent cx="992505" cy="742315"/>
                  <wp:effectExtent l="0" t="0" r="0" b="635"/>
                  <wp:wrapSquare wrapText="bothSides"/>
                  <wp:docPr id="903140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140054"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92505" cy="742315"/>
                          </a:xfrm>
                          <a:prstGeom prst="rect">
                            <a:avLst/>
                          </a:prstGeom>
                        </pic:spPr>
                      </pic:pic>
                    </a:graphicData>
                  </a:graphic>
                  <wp14:sizeRelH relativeFrom="margin">
                    <wp14:pctWidth>0</wp14:pctWidth>
                  </wp14:sizeRelH>
                </wp:anchor>
              </w:drawing>
            </w:r>
          </w:p>
          <w:p w14:paraId="1A99EFDE" w14:textId="378BF771" w:rsidR="00B83AF5" w:rsidRDefault="00B83AF5" w:rsidP="00B83AF5">
            <w:pPr>
              <w:rPr>
                <w:rFonts w:ascii="Times New Roman" w:hAnsi="Times New Roman" w:cs="Times New Roman"/>
                <w:b/>
                <w:bCs/>
                <w:sz w:val="20"/>
                <w:szCs w:val="20"/>
              </w:rPr>
            </w:pPr>
          </w:p>
          <w:p w14:paraId="1E93E93F" w14:textId="2109E367" w:rsidR="00B83AF5" w:rsidRDefault="00B83AF5" w:rsidP="00B83AF5">
            <w:pPr>
              <w:rPr>
                <w:rFonts w:ascii="Times New Roman" w:hAnsi="Times New Roman" w:cs="Times New Roman"/>
                <w:b/>
                <w:bCs/>
                <w:sz w:val="20"/>
                <w:szCs w:val="20"/>
              </w:rPr>
            </w:pPr>
            <w:r>
              <w:rPr>
                <w:rFonts w:ascii="Times New Roman" w:hAnsi="Times New Roman" w:cs="Times New Roman"/>
                <w:b/>
                <w:bCs/>
                <w:sz w:val="20"/>
                <w:szCs w:val="20"/>
              </w:rPr>
              <w:t>Stepping stone  3</w:t>
            </w:r>
          </w:p>
          <w:p w14:paraId="2B67E84F" w14:textId="77777777" w:rsidR="00B83AF5" w:rsidRDefault="00B83AF5" w:rsidP="00B83AF5">
            <w:pPr>
              <w:rPr>
                <w:rFonts w:ascii="Times New Roman" w:hAnsi="Times New Roman" w:cs="Times New Roman"/>
                <w:b/>
                <w:bCs/>
                <w:sz w:val="20"/>
                <w:szCs w:val="20"/>
              </w:rPr>
            </w:pPr>
          </w:p>
          <w:p w14:paraId="4C47F10C" w14:textId="77777777" w:rsidR="00B83AF5" w:rsidRDefault="00B83AF5" w:rsidP="00B83AF5">
            <w:pPr>
              <w:rPr>
                <w:rFonts w:ascii="Times New Roman" w:hAnsi="Times New Roman" w:cs="Times New Roman"/>
                <w:b/>
                <w:bCs/>
                <w:sz w:val="20"/>
                <w:szCs w:val="20"/>
              </w:rPr>
            </w:pPr>
          </w:p>
          <w:p w14:paraId="7EF724BC" w14:textId="77777777" w:rsidR="00B83AF5" w:rsidRDefault="00B83AF5" w:rsidP="00B83AF5">
            <w:pPr>
              <w:rPr>
                <w:rFonts w:ascii="Times New Roman" w:hAnsi="Times New Roman" w:cs="Times New Roman"/>
                <w:b/>
                <w:bCs/>
                <w:sz w:val="20"/>
                <w:szCs w:val="20"/>
              </w:rPr>
            </w:pPr>
          </w:p>
          <w:p w14:paraId="15AF9219" w14:textId="0A028B99" w:rsidR="00B83AF5" w:rsidRDefault="00ED272A" w:rsidP="00B83AF5">
            <w:pPr>
              <w:rPr>
                <w:rFonts w:ascii="Times New Roman" w:hAnsi="Times New Roman" w:cs="Times New Roman"/>
                <w:b/>
                <w:bCs/>
                <w:sz w:val="20"/>
                <w:szCs w:val="20"/>
              </w:rPr>
            </w:pPr>
            <w:r w:rsidRPr="00ED272A">
              <w:rPr>
                <w:rFonts w:ascii="Times New Roman" w:hAnsi="Times New Roman" w:cs="Times New Roman"/>
                <w:b/>
                <w:bCs/>
                <w:noProof/>
                <w:sz w:val="20"/>
                <w:szCs w:val="20"/>
              </w:rPr>
              <w:drawing>
                <wp:anchor distT="0" distB="0" distL="114300" distR="114300" simplePos="0" relativeHeight="251691008" behindDoc="0" locked="0" layoutInCell="1" allowOverlap="1" wp14:anchorId="2244712E" wp14:editId="1843BC0B">
                  <wp:simplePos x="0" y="0"/>
                  <wp:positionH relativeFrom="column">
                    <wp:posOffset>-1905</wp:posOffset>
                  </wp:positionH>
                  <wp:positionV relativeFrom="paragraph">
                    <wp:posOffset>-1905</wp:posOffset>
                  </wp:positionV>
                  <wp:extent cx="997103" cy="685800"/>
                  <wp:effectExtent l="0" t="0" r="0" b="0"/>
                  <wp:wrapSquare wrapText="bothSides"/>
                  <wp:docPr id="1541286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8618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97103" cy="685800"/>
                          </a:xfrm>
                          <a:prstGeom prst="rect">
                            <a:avLst/>
                          </a:prstGeom>
                        </pic:spPr>
                      </pic:pic>
                    </a:graphicData>
                  </a:graphic>
                </wp:anchor>
              </w:drawing>
            </w:r>
          </w:p>
          <w:p w14:paraId="0B847C56" w14:textId="77777777" w:rsidR="00B83AF5" w:rsidRDefault="00B83AF5" w:rsidP="00B83AF5">
            <w:pPr>
              <w:rPr>
                <w:rFonts w:ascii="Times New Roman" w:hAnsi="Times New Roman" w:cs="Times New Roman"/>
                <w:b/>
                <w:bCs/>
                <w:sz w:val="20"/>
                <w:szCs w:val="20"/>
              </w:rPr>
            </w:pPr>
          </w:p>
          <w:p w14:paraId="74A2AC02" w14:textId="77777777" w:rsidR="00B83AF5" w:rsidRDefault="00B83AF5" w:rsidP="00B83AF5">
            <w:pPr>
              <w:rPr>
                <w:rFonts w:ascii="Times New Roman" w:hAnsi="Times New Roman" w:cs="Times New Roman"/>
                <w:b/>
                <w:bCs/>
                <w:sz w:val="20"/>
                <w:szCs w:val="20"/>
              </w:rPr>
            </w:pPr>
            <w:r>
              <w:rPr>
                <w:rFonts w:ascii="Times New Roman" w:hAnsi="Times New Roman" w:cs="Times New Roman"/>
                <w:b/>
                <w:bCs/>
                <w:sz w:val="20"/>
                <w:szCs w:val="20"/>
              </w:rPr>
              <w:t>Stepping stone  5</w:t>
            </w:r>
          </w:p>
          <w:p w14:paraId="1FADAE7B" w14:textId="77777777" w:rsidR="00B83AF5" w:rsidRDefault="00B83AF5" w:rsidP="00B83AF5">
            <w:pPr>
              <w:rPr>
                <w:rFonts w:ascii="Times New Roman" w:hAnsi="Times New Roman" w:cs="Times New Roman"/>
                <w:b/>
                <w:bCs/>
                <w:sz w:val="20"/>
                <w:szCs w:val="20"/>
              </w:rPr>
            </w:pPr>
          </w:p>
          <w:p w14:paraId="650B71EF" w14:textId="77777777" w:rsidR="00B83AF5" w:rsidRPr="0097528A" w:rsidRDefault="00B83AF5" w:rsidP="00B83AF5">
            <w:pPr>
              <w:rPr>
                <w:rFonts w:ascii="Times New Roman" w:hAnsi="Times New Roman" w:cs="Times New Roman"/>
                <w:b/>
                <w:bCs/>
                <w:sz w:val="20"/>
                <w:szCs w:val="20"/>
              </w:rPr>
            </w:pPr>
          </w:p>
        </w:tc>
      </w:tr>
    </w:tbl>
    <w:p w14:paraId="63189161" w14:textId="15519398" w:rsidR="000658D2" w:rsidRDefault="000658D2" w:rsidP="00643B36">
      <w:pPr>
        <w:rPr>
          <w:b/>
          <w:sz w:val="24"/>
          <w:szCs w:val="24"/>
          <w:u w:val="single"/>
        </w:rPr>
      </w:pPr>
    </w:p>
    <w:p w14:paraId="7597EBF5" w14:textId="6044099E" w:rsidR="00643B36" w:rsidRDefault="00643B36" w:rsidP="00643B36">
      <w:pPr>
        <w:rPr>
          <w:b/>
          <w:sz w:val="24"/>
          <w:szCs w:val="24"/>
          <w:u w:val="single"/>
        </w:rPr>
      </w:pPr>
    </w:p>
    <w:p w14:paraId="2D31D6BB" w14:textId="6C077FB9" w:rsidR="00643B36" w:rsidRDefault="00643B36" w:rsidP="00643B36">
      <w:pPr>
        <w:rPr>
          <w:b/>
          <w:sz w:val="24"/>
          <w:szCs w:val="24"/>
          <w:u w:val="single"/>
        </w:rPr>
      </w:pPr>
    </w:p>
    <w:p w14:paraId="76BBDA75" w14:textId="1FB8BD42" w:rsidR="00643B36" w:rsidRDefault="00643B36" w:rsidP="00643B36">
      <w:pPr>
        <w:rPr>
          <w:b/>
          <w:sz w:val="24"/>
          <w:szCs w:val="24"/>
          <w:u w:val="single"/>
        </w:rPr>
      </w:pPr>
    </w:p>
    <w:p w14:paraId="0D413F1B" w14:textId="1B1EB625" w:rsidR="00643B36" w:rsidRDefault="00643B36" w:rsidP="00643B36">
      <w:pPr>
        <w:rPr>
          <w:b/>
          <w:sz w:val="24"/>
          <w:szCs w:val="24"/>
          <w:u w:val="single"/>
        </w:rPr>
      </w:pPr>
    </w:p>
    <w:p w14:paraId="5F0A9FF8" w14:textId="77777777" w:rsidR="000852A9" w:rsidRDefault="000852A9" w:rsidP="00643B36">
      <w:pPr>
        <w:rPr>
          <w:b/>
          <w:sz w:val="24"/>
          <w:szCs w:val="24"/>
          <w:u w:val="single"/>
        </w:rPr>
      </w:pPr>
    </w:p>
    <w:p w14:paraId="043E59ED" w14:textId="1DBAAC48" w:rsidR="00061EC4" w:rsidRDefault="00061EC4">
      <w:pPr>
        <w:rPr>
          <w:b/>
          <w:sz w:val="24"/>
          <w:szCs w:val="24"/>
          <w:u w:val="single"/>
        </w:rPr>
      </w:pPr>
      <w:r>
        <w:rPr>
          <w:b/>
          <w:sz w:val="24"/>
          <w:szCs w:val="24"/>
          <w:u w:val="single"/>
        </w:rPr>
        <w:br w:type="page"/>
      </w:r>
    </w:p>
    <w:tbl>
      <w:tblPr>
        <w:tblStyle w:val="TableGrid"/>
        <w:tblpPr w:leftFromText="180" w:rightFromText="180" w:vertAnchor="text" w:horzAnchor="margin" w:tblpX="-289" w:tblpY="522"/>
        <w:tblW w:w="5234" w:type="pct"/>
        <w:tblLook w:val="04A0" w:firstRow="1" w:lastRow="0" w:firstColumn="1" w:lastColumn="0" w:noHBand="0" w:noVBand="1"/>
      </w:tblPr>
      <w:tblGrid>
        <w:gridCol w:w="4673"/>
        <w:gridCol w:w="4821"/>
        <w:gridCol w:w="5107"/>
      </w:tblGrid>
      <w:tr w:rsidR="00061EC4" w14:paraId="3980FEC3" w14:textId="77777777" w:rsidTr="007E3FD1">
        <w:trPr>
          <w:trHeight w:val="416"/>
        </w:trPr>
        <w:tc>
          <w:tcPr>
            <w:tcW w:w="5000" w:type="pct"/>
            <w:gridSpan w:val="3"/>
            <w:shd w:val="clear" w:color="auto" w:fill="8DB3E2" w:themeFill="text2" w:themeFillTint="66"/>
          </w:tcPr>
          <w:p w14:paraId="5D8E5C8A" w14:textId="51FB8257" w:rsidR="00061EC4" w:rsidRPr="00FD23DA" w:rsidRDefault="00061EC4" w:rsidP="007E3FD1">
            <w:pPr>
              <w:rPr>
                <w:rFonts w:ascii="Times New Roman" w:hAnsi="Times New Roman" w:cs="Times New Roman"/>
                <w:b/>
                <w:bCs/>
                <w:sz w:val="24"/>
                <w:szCs w:val="24"/>
              </w:rPr>
            </w:pPr>
            <w:r w:rsidRPr="00FD23DA">
              <w:rPr>
                <w:rFonts w:ascii="Times New Roman" w:hAnsi="Times New Roman" w:cs="Times New Roman"/>
                <w:b/>
                <w:bCs/>
                <w:sz w:val="24"/>
                <w:szCs w:val="24"/>
              </w:rPr>
              <w:lastRenderedPageBreak/>
              <w:t xml:space="preserve">Year </w:t>
            </w:r>
            <w:r>
              <w:rPr>
                <w:rFonts w:ascii="Times New Roman" w:hAnsi="Times New Roman" w:cs="Times New Roman"/>
                <w:b/>
                <w:bCs/>
                <w:sz w:val="24"/>
                <w:szCs w:val="24"/>
              </w:rPr>
              <w:t>3/4</w:t>
            </w:r>
            <w:r w:rsidRPr="00FD23DA">
              <w:rPr>
                <w:rFonts w:ascii="Times New Roman" w:hAnsi="Times New Roman" w:cs="Times New Roman"/>
                <w:b/>
                <w:bCs/>
                <w:sz w:val="24"/>
                <w:szCs w:val="24"/>
              </w:rPr>
              <w:t xml:space="preserve"> – Cycle </w:t>
            </w:r>
            <w:r>
              <w:rPr>
                <w:rFonts w:ascii="Times New Roman" w:hAnsi="Times New Roman" w:cs="Times New Roman"/>
                <w:b/>
                <w:bCs/>
                <w:sz w:val="24"/>
                <w:szCs w:val="24"/>
              </w:rPr>
              <w:t>B</w:t>
            </w:r>
            <w:r w:rsidRPr="00FD23DA">
              <w:rPr>
                <w:rFonts w:ascii="Times New Roman" w:hAnsi="Times New Roman" w:cs="Times New Roman"/>
                <w:b/>
                <w:bCs/>
                <w:sz w:val="24"/>
                <w:szCs w:val="24"/>
              </w:rPr>
              <w:t xml:space="preserve"> – Sticky Knowledge Summary</w:t>
            </w:r>
            <w:r>
              <w:rPr>
                <w:rFonts w:ascii="Times New Roman" w:hAnsi="Times New Roman" w:cs="Times New Roman"/>
                <w:b/>
                <w:bCs/>
                <w:sz w:val="24"/>
                <w:szCs w:val="24"/>
              </w:rPr>
              <w:t xml:space="preserve"> (What the children are expected to know by the end of each year)</w:t>
            </w:r>
          </w:p>
        </w:tc>
      </w:tr>
      <w:tr w:rsidR="00061EC4" w14:paraId="02DDD11F" w14:textId="77777777" w:rsidTr="007E3FD1">
        <w:tc>
          <w:tcPr>
            <w:tcW w:w="1600" w:type="pct"/>
          </w:tcPr>
          <w:p w14:paraId="59E640B3" w14:textId="788FB788" w:rsidR="00061EC4" w:rsidRPr="00061EC4" w:rsidRDefault="00061EC4" w:rsidP="00061EC4">
            <w:pPr>
              <w:rPr>
                <w:rFonts w:ascii="Times New Roman" w:hAnsi="Times New Roman" w:cs="Times New Roman"/>
                <w:b/>
                <w:bCs/>
                <w:sz w:val="20"/>
                <w:szCs w:val="20"/>
              </w:rPr>
            </w:pPr>
            <w:r w:rsidRPr="00061EC4">
              <w:rPr>
                <w:rFonts w:ascii="Times New Roman" w:hAnsi="Times New Roman" w:cs="Times New Roman"/>
                <w:b/>
                <w:bCs/>
                <w:sz w:val="20"/>
                <w:szCs w:val="20"/>
              </w:rPr>
              <w:t xml:space="preserve">Unit 1: Drawing </w:t>
            </w:r>
          </w:p>
          <w:p w14:paraId="714CE6CB" w14:textId="77777777" w:rsidR="00061EC4" w:rsidRPr="00061EC4" w:rsidRDefault="00061EC4" w:rsidP="00061EC4">
            <w:pPr>
              <w:rPr>
                <w:rFonts w:ascii="Times New Roman" w:hAnsi="Times New Roman" w:cs="Times New Roman"/>
                <w:b/>
                <w:bCs/>
                <w:color w:val="000000" w:themeColor="text1"/>
                <w:sz w:val="20"/>
                <w:szCs w:val="20"/>
              </w:rPr>
            </w:pPr>
            <w:r w:rsidRPr="00061EC4">
              <w:rPr>
                <w:rFonts w:ascii="Times New Roman" w:hAnsi="Times New Roman" w:cs="Times New Roman"/>
                <w:b/>
                <w:bCs/>
                <w:color w:val="000000" w:themeColor="text1"/>
                <w:sz w:val="20"/>
                <w:szCs w:val="20"/>
              </w:rPr>
              <w:t>Understanding tone and texture</w:t>
            </w:r>
          </w:p>
          <w:p w14:paraId="24BA5682" w14:textId="4784FF34" w:rsidR="00061EC4" w:rsidRPr="00061EC4" w:rsidRDefault="00061EC4" w:rsidP="00061EC4">
            <w:pPr>
              <w:tabs>
                <w:tab w:val="left" w:pos="1390"/>
              </w:tabs>
              <w:rPr>
                <w:rFonts w:ascii="Times New Roman" w:hAnsi="Times New Roman" w:cs="Times New Roman"/>
                <w:b/>
                <w:bCs/>
                <w:sz w:val="20"/>
                <w:szCs w:val="20"/>
              </w:rPr>
            </w:pPr>
          </w:p>
        </w:tc>
        <w:tc>
          <w:tcPr>
            <w:tcW w:w="1651" w:type="pct"/>
          </w:tcPr>
          <w:p w14:paraId="2E3EFCCC" w14:textId="295C600C" w:rsidR="00061EC4" w:rsidRPr="00061EC4" w:rsidRDefault="00061EC4" w:rsidP="00061EC4">
            <w:pPr>
              <w:rPr>
                <w:rFonts w:ascii="Times New Roman" w:hAnsi="Times New Roman" w:cs="Times New Roman"/>
                <w:b/>
                <w:bCs/>
                <w:sz w:val="20"/>
                <w:szCs w:val="20"/>
              </w:rPr>
            </w:pPr>
            <w:r w:rsidRPr="00061EC4">
              <w:rPr>
                <w:rFonts w:ascii="Times New Roman" w:hAnsi="Times New Roman" w:cs="Times New Roman"/>
                <w:b/>
                <w:bCs/>
                <w:sz w:val="20"/>
                <w:szCs w:val="20"/>
              </w:rPr>
              <w:t xml:space="preserve">Unit 2: Mixed Media </w:t>
            </w:r>
          </w:p>
          <w:p w14:paraId="1B9580A3" w14:textId="4174EC1C" w:rsidR="00061EC4" w:rsidRPr="00061EC4" w:rsidRDefault="00061EC4" w:rsidP="00061EC4">
            <w:pPr>
              <w:rPr>
                <w:rFonts w:ascii="Times New Roman" w:hAnsi="Times New Roman" w:cs="Times New Roman"/>
                <w:b/>
                <w:bCs/>
                <w:sz w:val="20"/>
                <w:szCs w:val="20"/>
              </w:rPr>
            </w:pPr>
            <w:r w:rsidRPr="00061EC4">
              <w:rPr>
                <w:rFonts w:ascii="Times New Roman" w:hAnsi="Times New Roman" w:cs="Times New Roman"/>
                <w:b/>
                <w:bCs/>
                <w:sz w:val="20"/>
                <w:szCs w:val="20"/>
              </w:rPr>
              <w:t>Life in colour</w:t>
            </w:r>
          </w:p>
        </w:tc>
        <w:tc>
          <w:tcPr>
            <w:tcW w:w="1749" w:type="pct"/>
          </w:tcPr>
          <w:p w14:paraId="3D92CB62" w14:textId="0FA7C5F9" w:rsidR="00061EC4" w:rsidRPr="00061EC4" w:rsidRDefault="00061EC4" w:rsidP="00061EC4">
            <w:pPr>
              <w:rPr>
                <w:rFonts w:ascii="Times New Roman" w:hAnsi="Times New Roman" w:cs="Times New Roman"/>
                <w:b/>
                <w:bCs/>
                <w:sz w:val="20"/>
                <w:szCs w:val="20"/>
              </w:rPr>
            </w:pPr>
            <w:r w:rsidRPr="00061EC4">
              <w:rPr>
                <w:rFonts w:ascii="Times New Roman" w:hAnsi="Times New Roman" w:cs="Times New Roman"/>
                <w:b/>
                <w:bCs/>
                <w:sz w:val="20"/>
                <w:szCs w:val="20"/>
              </w:rPr>
              <w:t xml:space="preserve">Unit 3: Sculpture and 3D </w:t>
            </w:r>
          </w:p>
          <w:p w14:paraId="5174A4A9" w14:textId="439146F1" w:rsidR="00061EC4" w:rsidRPr="00061EC4" w:rsidRDefault="00061EC4" w:rsidP="00061EC4">
            <w:pPr>
              <w:rPr>
                <w:rFonts w:ascii="Times New Roman" w:hAnsi="Times New Roman" w:cs="Times New Roman"/>
                <w:b/>
                <w:bCs/>
                <w:sz w:val="20"/>
                <w:szCs w:val="20"/>
              </w:rPr>
            </w:pPr>
            <w:r w:rsidRPr="00061EC4">
              <w:rPr>
                <w:rFonts w:ascii="Times New Roman" w:hAnsi="Times New Roman" w:cs="Times New Roman"/>
                <w:b/>
                <w:bCs/>
                <w:sz w:val="20"/>
                <w:szCs w:val="20"/>
              </w:rPr>
              <w:t>Map it out</w:t>
            </w:r>
          </w:p>
        </w:tc>
      </w:tr>
      <w:tr w:rsidR="00061EC4" w14:paraId="3B407331" w14:textId="77777777" w:rsidTr="007E3FD1">
        <w:tc>
          <w:tcPr>
            <w:tcW w:w="1600" w:type="pct"/>
            <w:shd w:val="clear" w:color="auto" w:fill="DBE5F1" w:themeFill="accent1" w:themeFillTint="33"/>
          </w:tcPr>
          <w:p w14:paraId="4C65AD08" w14:textId="77777777" w:rsidR="00061EC4" w:rsidRPr="00061EC4" w:rsidRDefault="00061EC4" w:rsidP="00061EC4">
            <w:pPr>
              <w:tabs>
                <w:tab w:val="left" w:pos="1390"/>
              </w:tabs>
              <w:rPr>
                <w:rFonts w:ascii="Times New Roman" w:hAnsi="Times New Roman" w:cs="Times New Roman"/>
                <w:b/>
                <w:bCs/>
                <w:sz w:val="16"/>
                <w:szCs w:val="16"/>
              </w:rPr>
            </w:pPr>
            <w:r w:rsidRPr="00061EC4">
              <w:rPr>
                <w:rFonts w:ascii="Times New Roman" w:hAnsi="Times New Roman" w:cs="Times New Roman"/>
                <w:b/>
                <w:bCs/>
                <w:sz w:val="16"/>
                <w:szCs w:val="16"/>
              </w:rPr>
              <w:t>Year 3</w:t>
            </w:r>
          </w:p>
          <w:p w14:paraId="73ABE571" w14:textId="77777777" w:rsidR="00061EC4" w:rsidRPr="00061EC4" w:rsidRDefault="00061EC4" w:rsidP="00061EC4">
            <w:pPr>
              <w:tabs>
                <w:tab w:val="left" w:pos="1390"/>
              </w:tabs>
              <w:rPr>
                <w:rFonts w:ascii="Times New Roman" w:hAnsi="Times New Roman" w:cs="Times New Roman"/>
                <w:sz w:val="16"/>
                <w:szCs w:val="16"/>
              </w:rPr>
            </w:pPr>
            <w:r w:rsidRPr="00061EC4">
              <w:rPr>
                <w:rFonts w:ascii="Times New Roman" w:hAnsi="Times New Roman" w:cs="Times New Roman"/>
                <w:b/>
                <w:bCs/>
                <w:sz w:val="16"/>
                <w:szCs w:val="16"/>
              </w:rPr>
              <w:t>Theoretical Knowledge</w:t>
            </w:r>
          </w:p>
          <w:p w14:paraId="248E2294" w14:textId="77777777" w:rsidR="00061EC4" w:rsidRPr="00061EC4" w:rsidRDefault="00061EC4" w:rsidP="00061EC4">
            <w:pPr>
              <w:numPr>
                <w:ilvl w:val="0"/>
                <w:numId w:val="193"/>
              </w:numPr>
              <w:tabs>
                <w:tab w:val="left" w:pos="1390"/>
              </w:tabs>
              <w:rPr>
                <w:rFonts w:ascii="Times New Roman" w:hAnsi="Times New Roman" w:cs="Times New Roman"/>
                <w:sz w:val="16"/>
                <w:szCs w:val="16"/>
              </w:rPr>
            </w:pPr>
            <w:r w:rsidRPr="00061EC4">
              <w:rPr>
                <w:rFonts w:ascii="Times New Roman" w:hAnsi="Times New Roman" w:cs="Times New Roman"/>
                <w:sz w:val="16"/>
                <w:szCs w:val="16"/>
              </w:rPr>
              <w:t>Knows that tone is created by varying pressure, shading or layering.</w:t>
            </w:r>
          </w:p>
          <w:p w14:paraId="7BD14B6C" w14:textId="77777777" w:rsidR="00061EC4" w:rsidRPr="00061EC4" w:rsidRDefault="00061EC4" w:rsidP="00061EC4">
            <w:pPr>
              <w:numPr>
                <w:ilvl w:val="0"/>
                <w:numId w:val="193"/>
              </w:numPr>
              <w:tabs>
                <w:tab w:val="left" w:pos="1390"/>
              </w:tabs>
              <w:rPr>
                <w:rFonts w:ascii="Times New Roman" w:hAnsi="Times New Roman" w:cs="Times New Roman"/>
                <w:sz w:val="16"/>
                <w:szCs w:val="16"/>
              </w:rPr>
            </w:pPr>
            <w:r w:rsidRPr="00061EC4">
              <w:rPr>
                <w:rFonts w:ascii="Times New Roman" w:hAnsi="Times New Roman" w:cs="Times New Roman"/>
                <w:sz w:val="16"/>
                <w:szCs w:val="16"/>
              </w:rPr>
              <w:t>Knows that texture can be represented through repeated marks and patterns.</w:t>
            </w:r>
          </w:p>
          <w:p w14:paraId="27476F43" w14:textId="77777777" w:rsidR="00061EC4" w:rsidRPr="00061EC4" w:rsidRDefault="00061EC4" w:rsidP="00061EC4">
            <w:pPr>
              <w:numPr>
                <w:ilvl w:val="0"/>
                <w:numId w:val="193"/>
              </w:numPr>
              <w:tabs>
                <w:tab w:val="left" w:pos="1390"/>
              </w:tabs>
              <w:rPr>
                <w:rFonts w:ascii="Times New Roman" w:hAnsi="Times New Roman" w:cs="Times New Roman"/>
                <w:sz w:val="16"/>
                <w:szCs w:val="16"/>
              </w:rPr>
            </w:pPr>
            <w:r w:rsidRPr="00061EC4">
              <w:rPr>
                <w:rFonts w:ascii="Times New Roman" w:hAnsi="Times New Roman" w:cs="Times New Roman"/>
                <w:sz w:val="16"/>
                <w:szCs w:val="16"/>
              </w:rPr>
              <w:t>Knows that proportion refers to the size of one part of an object compared to another.</w:t>
            </w:r>
          </w:p>
          <w:p w14:paraId="7A842F15" w14:textId="77777777" w:rsidR="00061EC4" w:rsidRPr="00061EC4" w:rsidRDefault="00061EC4" w:rsidP="00061EC4">
            <w:pPr>
              <w:tabs>
                <w:tab w:val="left" w:pos="1390"/>
              </w:tabs>
              <w:rPr>
                <w:rFonts w:ascii="Times New Roman" w:hAnsi="Times New Roman" w:cs="Times New Roman"/>
                <w:sz w:val="16"/>
                <w:szCs w:val="16"/>
              </w:rPr>
            </w:pPr>
            <w:r w:rsidRPr="00061EC4">
              <w:rPr>
                <w:rFonts w:ascii="Times New Roman" w:hAnsi="Times New Roman" w:cs="Times New Roman"/>
                <w:b/>
                <w:bCs/>
                <w:sz w:val="16"/>
                <w:szCs w:val="16"/>
              </w:rPr>
              <w:t>Practical Knowledge</w:t>
            </w:r>
          </w:p>
          <w:p w14:paraId="3C0F3F5A" w14:textId="77777777" w:rsidR="00061EC4" w:rsidRPr="00061EC4" w:rsidRDefault="00061EC4" w:rsidP="00061EC4">
            <w:pPr>
              <w:numPr>
                <w:ilvl w:val="0"/>
                <w:numId w:val="194"/>
              </w:numPr>
              <w:tabs>
                <w:tab w:val="left" w:pos="1390"/>
              </w:tabs>
              <w:rPr>
                <w:rFonts w:ascii="Times New Roman" w:hAnsi="Times New Roman" w:cs="Times New Roman"/>
                <w:sz w:val="16"/>
                <w:szCs w:val="16"/>
              </w:rPr>
            </w:pPr>
            <w:r w:rsidRPr="00061EC4">
              <w:rPr>
                <w:rFonts w:ascii="Times New Roman" w:hAnsi="Times New Roman" w:cs="Times New Roman"/>
                <w:sz w:val="16"/>
                <w:szCs w:val="16"/>
              </w:rPr>
              <w:t>Can use controlled pressure to create a range of tones.</w:t>
            </w:r>
          </w:p>
          <w:p w14:paraId="2FFE29F3" w14:textId="77777777" w:rsidR="00061EC4" w:rsidRPr="00061EC4" w:rsidRDefault="00061EC4" w:rsidP="00061EC4">
            <w:pPr>
              <w:numPr>
                <w:ilvl w:val="0"/>
                <w:numId w:val="194"/>
              </w:numPr>
              <w:tabs>
                <w:tab w:val="left" w:pos="1390"/>
              </w:tabs>
              <w:rPr>
                <w:rFonts w:ascii="Times New Roman" w:hAnsi="Times New Roman" w:cs="Times New Roman"/>
                <w:sz w:val="16"/>
                <w:szCs w:val="16"/>
              </w:rPr>
            </w:pPr>
            <w:r w:rsidRPr="00061EC4">
              <w:rPr>
                <w:rFonts w:ascii="Times New Roman" w:hAnsi="Times New Roman" w:cs="Times New Roman"/>
                <w:sz w:val="16"/>
                <w:szCs w:val="16"/>
              </w:rPr>
              <w:t>Can apply different mark-making techniques to show texture.</w:t>
            </w:r>
          </w:p>
          <w:p w14:paraId="449C2957" w14:textId="77777777" w:rsidR="00061EC4" w:rsidRPr="00061EC4" w:rsidRDefault="00061EC4" w:rsidP="00061EC4">
            <w:pPr>
              <w:numPr>
                <w:ilvl w:val="0"/>
                <w:numId w:val="194"/>
              </w:numPr>
              <w:tabs>
                <w:tab w:val="left" w:pos="1390"/>
              </w:tabs>
              <w:rPr>
                <w:rFonts w:ascii="Times New Roman" w:hAnsi="Times New Roman" w:cs="Times New Roman"/>
                <w:sz w:val="16"/>
                <w:szCs w:val="16"/>
              </w:rPr>
            </w:pPr>
            <w:r w:rsidRPr="00061EC4">
              <w:rPr>
                <w:rFonts w:ascii="Times New Roman" w:hAnsi="Times New Roman" w:cs="Times New Roman"/>
                <w:sz w:val="16"/>
                <w:szCs w:val="16"/>
              </w:rPr>
              <w:t>Can sketch basic objects with attention to relative size.</w:t>
            </w:r>
          </w:p>
          <w:p w14:paraId="35EAD52F" w14:textId="77777777" w:rsidR="00061EC4" w:rsidRPr="00061EC4" w:rsidRDefault="00061EC4" w:rsidP="00061EC4">
            <w:pPr>
              <w:tabs>
                <w:tab w:val="left" w:pos="1390"/>
              </w:tabs>
              <w:rPr>
                <w:rFonts w:ascii="Times New Roman" w:hAnsi="Times New Roman" w:cs="Times New Roman"/>
                <w:sz w:val="16"/>
                <w:szCs w:val="16"/>
              </w:rPr>
            </w:pPr>
            <w:r w:rsidRPr="00061EC4">
              <w:rPr>
                <w:rFonts w:ascii="Times New Roman" w:hAnsi="Times New Roman" w:cs="Times New Roman"/>
                <w:b/>
                <w:bCs/>
                <w:sz w:val="16"/>
                <w:szCs w:val="16"/>
              </w:rPr>
              <w:t>Disciplinary Knowledge</w:t>
            </w:r>
          </w:p>
          <w:p w14:paraId="0D01391B" w14:textId="77777777" w:rsidR="00061EC4" w:rsidRPr="00061EC4" w:rsidRDefault="00061EC4" w:rsidP="00061EC4">
            <w:pPr>
              <w:numPr>
                <w:ilvl w:val="0"/>
                <w:numId w:val="195"/>
              </w:numPr>
              <w:tabs>
                <w:tab w:val="left" w:pos="1390"/>
              </w:tabs>
              <w:rPr>
                <w:rFonts w:ascii="Times New Roman" w:hAnsi="Times New Roman" w:cs="Times New Roman"/>
                <w:sz w:val="16"/>
                <w:szCs w:val="16"/>
              </w:rPr>
            </w:pPr>
            <w:r w:rsidRPr="00061EC4">
              <w:rPr>
                <w:rFonts w:ascii="Times New Roman" w:hAnsi="Times New Roman" w:cs="Times New Roman"/>
                <w:sz w:val="16"/>
                <w:szCs w:val="16"/>
              </w:rPr>
              <w:t>Can explain how artists use tone and texture to show form.</w:t>
            </w:r>
          </w:p>
          <w:p w14:paraId="02F869CC" w14:textId="77777777" w:rsidR="00061EC4" w:rsidRPr="00061EC4" w:rsidRDefault="00061EC4" w:rsidP="00061EC4">
            <w:pPr>
              <w:numPr>
                <w:ilvl w:val="0"/>
                <w:numId w:val="195"/>
              </w:numPr>
              <w:tabs>
                <w:tab w:val="left" w:pos="1390"/>
              </w:tabs>
              <w:rPr>
                <w:rFonts w:ascii="Times New Roman" w:hAnsi="Times New Roman" w:cs="Times New Roman"/>
                <w:sz w:val="16"/>
                <w:szCs w:val="16"/>
              </w:rPr>
            </w:pPr>
          </w:p>
          <w:p w14:paraId="3F038901" w14:textId="77777777" w:rsidR="00061EC4" w:rsidRPr="00FD23DA" w:rsidRDefault="00061EC4" w:rsidP="00061EC4">
            <w:pPr>
              <w:tabs>
                <w:tab w:val="left" w:pos="1390"/>
              </w:tabs>
              <w:rPr>
                <w:rFonts w:ascii="Times New Roman" w:hAnsi="Times New Roman" w:cs="Times New Roman"/>
                <w:sz w:val="16"/>
                <w:szCs w:val="16"/>
              </w:rPr>
            </w:pPr>
          </w:p>
        </w:tc>
        <w:tc>
          <w:tcPr>
            <w:tcW w:w="1651" w:type="pct"/>
            <w:shd w:val="clear" w:color="auto" w:fill="DBE5F1" w:themeFill="accent1" w:themeFillTint="33"/>
          </w:tcPr>
          <w:p w14:paraId="3207E3F1" w14:textId="77777777" w:rsidR="00061EC4" w:rsidRPr="00061EC4" w:rsidRDefault="00061EC4" w:rsidP="00061EC4">
            <w:pPr>
              <w:rPr>
                <w:rFonts w:ascii="Times New Roman" w:hAnsi="Times New Roman" w:cs="Times New Roman"/>
                <w:b/>
                <w:bCs/>
                <w:sz w:val="16"/>
                <w:szCs w:val="16"/>
              </w:rPr>
            </w:pPr>
            <w:r w:rsidRPr="00061EC4">
              <w:rPr>
                <w:rFonts w:ascii="Times New Roman" w:hAnsi="Times New Roman" w:cs="Times New Roman"/>
                <w:b/>
                <w:bCs/>
                <w:sz w:val="16"/>
                <w:szCs w:val="16"/>
              </w:rPr>
              <w:t>Year 3</w:t>
            </w:r>
          </w:p>
          <w:p w14:paraId="73C051EA"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Theoretical Knowledge</w:t>
            </w:r>
          </w:p>
          <w:p w14:paraId="34137525" w14:textId="77777777" w:rsidR="00061EC4" w:rsidRPr="00061EC4" w:rsidRDefault="00061EC4" w:rsidP="00061EC4">
            <w:pPr>
              <w:numPr>
                <w:ilvl w:val="0"/>
                <w:numId w:val="199"/>
              </w:numPr>
              <w:rPr>
                <w:rFonts w:ascii="Times New Roman" w:hAnsi="Times New Roman" w:cs="Times New Roman"/>
                <w:sz w:val="16"/>
                <w:szCs w:val="16"/>
              </w:rPr>
            </w:pPr>
            <w:r w:rsidRPr="00061EC4">
              <w:rPr>
                <w:rFonts w:ascii="Times New Roman" w:hAnsi="Times New Roman" w:cs="Times New Roman"/>
                <w:sz w:val="16"/>
                <w:szCs w:val="16"/>
              </w:rPr>
              <w:t>Knows that light and dark (contrast) can create mood or focus.</w:t>
            </w:r>
          </w:p>
          <w:p w14:paraId="6981DF16" w14:textId="77777777" w:rsidR="00061EC4" w:rsidRPr="00061EC4" w:rsidRDefault="00061EC4" w:rsidP="00061EC4">
            <w:pPr>
              <w:numPr>
                <w:ilvl w:val="0"/>
                <w:numId w:val="199"/>
              </w:numPr>
              <w:rPr>
                <w:rFonts w:ascii="Times New Roman" w:hAnsi="Times New Roman" w:cs="Times New Roman"/>
                <w:sz w:val="16"/>
                <w:szCs w:val="16"/>
              </w:rPr>
            </w:pPr>
            <w:r w:rsidRPr="00061EC4">
              <w:rPr>
                <w:rFonts w:ascii="Times New Roman" w:hAnsi="Times New Roman" w:cs="Times New Roman"/>
                <w:sz w:val="16"/>
                <w:szCs w:val="16"/>
              </w:rPr>
              <w:t>Knows that reflective, rough or smooth materials affect how light is seen.</w:t>
            </w:r>
          </w:p>
          <w:p w14:paraId="3658363F" w14:textId="77777777" w:rsidR="00061EC4" w:rsidRPr="00061EC4" w:rsidRDefault="00061EC4" w:rsidP="00061EC4">
            <w:pPr>
              <w:numPr>
                <w:ilvl w:val="0"/>
                <w:numId w:val="199"/>
              </w:numPr>
              <w:rPr>
                <w:rFonts w:ascii="Times New Roman" w:hAnsi="Times New Roman" w:cs="Times New Roman"/>
                <w:sz w:val="16"/>
                <w:szCs w:val="16"/>
              </w:rPr>
            </w:pPr>
            <w:r w:rsidRPr="00061EC4">
              <w:rPr>
                <w:rFonts w:ascii="Times New Roman" w:hAnsi="Times New Roman" w:cs="Times New Roman"/>
                <w:sz w:val="16"/>
                <w:szCs w:val="16"/>
              </w:rPr>
              <w:t>Knows that shadows are created when light is blocked.</w:t>
            </w:r>
          </w:p>
          <w:p w14:paraId="7125CDE6"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Practical Knowledge</w:t>
            </w:r>
          </w:p>
          <w:p w14:paraId="5258E78A" w14:textId="77777777" w:rsidR="00061EC4" w:rsidRPr="00061EC4" w:rsidRDefault="00061EC4" w:rsidP="00061EC4">
            <w:pPr>
              <w:numPr>
                <w:ilvl w:val="0"/>
                <w:numId w:val="200"/>
              </w:numPr>
              <w:rPr>
                <w:rFonts w:ascii="Times New Roman" w:hAnsi="Times New Roman" w:cs="Times New Roman"/>
                <w:sz w:val="16"/>
                <w:szCs w:val="16"/>
              </w:rPr>
            </w:pPr>
            <w:r w:rsidRPr="00061EC4">
              <w:rPr>
                <w:rFonts w:ascii="Times New Roman" w:hAnsi="Times New Roman" w:cs="Times New Roman"/>
                <w:sz w:val="16"/>
                <w:szCs w:val="16"/>
              </w:rPr>
              <w:t>Can layer pale and dark materials to create contrast.</w:t>
            </w:r>
          </w:p>
          <w:p w14:paraId="37B7840E" w14:textId="77777777" w:rsidR="00061EC4" w:rsidRPr="00061EC4" w:rsidRDefault="00061EC4" w:rsidP="00061EC4">
            <w:pPr>
              <w:numPr>
                <w:ilvl w:val="0"/>
                <w:numId w:val="200"/>
              </w:numPr>
              <w:rPr>
                <w:rFonts w:ascii="Times New Roman" w:hAnsi="Times New Roman" w:cs="Times New Roman"/>
                <w:sz w:val="16"/>
                <w:szCs w:val="16"/>
              </w:rPr>
            </w:pPr>
            <w:r w:rsidRPr="00061EC4">
              <w:rPr>
                <w:rFonts w:ascii="Times New Roman" w:hAnsi="Times New Roman" w:cs="Times New Roman"/>
                <w:sz w:val="16"/>
                <w:szCs w:val="16"/>
              </w:rPr>
              <w:t>Can combine chalks, pastels or collage to build light and shaded areas.</w:t>
            </w:r>
          </w:p>
          <w:p w14:paraId="1651EEA5" w14:textId="77777777" w:rsidR="00061EC4" w:rsidRPr="00061EC4" w:rsidRDefault="00061EC4" w:rsidP="00061EC4">
            <w:pPr>
              <w:numPr>
                <w:ilvl w:val="0"/>
                <w:numId w:val="200"/>
              </w:numPr>
              <w:rPr>
                <w:rFonts w:ascii="Times New Roman" w:hAnsi="Times New Roman" w:cs="Times New Roman"/>
                <w:sz w:val="16"/>
                <w:szCs w:val="16"/>
              </w:rPr>
            </w:pPr>
            <w:r w:rsidRPr="00061EC4">
              <w:rPr>
                <w:rFonts w:ascii="Times New Roman" w:hAnsi="Times New Roman" w:cs="Times New Roman"/>
                <w:sz w:val="16"/>
                <w:szCs w:val="16"/>
              </w:rPr>
              <w:t>Can choose materials based on how they react to light.</w:t>
            </w:r>
          </w:p>
          <w:p w14:paraId="603CF673"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Disciplinary Knowledge</w:t>
            </w:r>
          </w:p>
          <w:p w14:paraId="1DC770B2" w14:textId="77777777" w:rsidR="00061EC4" w:rsidRPr="00061EC4" w:rsidRDefault="00061EC4" w:rsidP="00061EC4">
            <w:pPr>
              <w:numPr>
                <w:ilvl w:val="0"/>
                <w:numId w:val="201"/>
              </w:numPr>
              <w:rPr>
                <w:rFonts w:ascii="Times New Roman" w:hAnsi="Times New Roman" w:cs="Times New Roman"/>
                <w:sz w:val="16"/>
                <w:szCs w:val="16"/>
              </w:rPr>
            </w:pPr>
            <w:r w:rsidRPr="00061EC4">
              <w:rPr>
                <w:rFonts w:ascii="Times New Roman" w:hAnsi="Times New Roman" w:cs="Times New Roman"/>
                <w:sz w:val="16"/>
                <w:szCs w:val="16"/>
              </w:rPr>
              <w:t>Can describe how light and shadow change the feel of an artwork.</w:t>
            </w:r>
          </w:p>
          <w:p w14:paraId="073B2B1E" w14:textId="77777777" w:rsidR="00061EC4" w:rsidRPr="00061EC4" w:rsidRDefault="00061EC4" w:rsidP="00061EC4">
            <w:pPr>
              <w:numPr>
                <w:ilvl w:val="0"/>
                <w:numId w:val="201"/>
              </w:numPr>
              <w:rPr>
                <w:rFonts w:ascii="Times New Roman" w:hAnsi="Times New Roman" w:cs="Times New Roman"/>
                <w:sz w:val="16"/>
                <w:szCs w:val="16"/>
              </w:rPr>
            </w:pPr>
            <w:r w:rsidRPr="00061EC4">
              <w:rPr>
                <w:rFonts w:ascii="Times New Roman" w:hAnsi="Times New Roman" w:cs="Times New Roman"/>
                <w:sz w:val="16"/>
                <w:szCs w:val="16"/>
              </w:rPr>
              <w:t>Can compare artworks that use strong contrast and say which is more effective.</w:t>
            </w:r>
          </w:p>
          <w:p w14:paraId="1D36FA01" w14:textId="77777777" w:rsidR="00061EC4" w:rsidRPr="00FD23DA" w:rsidRDefault="00061EC4" w:rsidP="00061EC4">
            <w:pPr>
              <w:rPr>
                <w:rFonts w:ascii="Times New Roman" w:hAnsi="Times New Roman" w:cs="Times New Roman"/>
                <w:sz w:val="16"/>
                <w:szCs w:val="16"/>
              </w:rPr>
            </w:pPr>
          </w:p>
        </w:tc>
        <w:tc>
          <w:tcPr>
            <w:tcW w:w="1749" w:type="pct"/>
            <w:shd w:val="clear" w:color="auto" w:fill="DBE5F1" w:themeFill="accent1" w:themeFillTint="33"/>
          </w:tcPr>
          <w:p w14:paraId="0D3BCAC9" w14:textId="77777777" w:rsidR="00061EC4" w:rsidRPr="00061EC4" w:rsidRDefault="00061EC4" w:rsidP="00061EC4">
            <w:pPr>
              <w:rPr>
                <w:rFonts w:ascii="Times New Roman" w:hAnsi="Times New Roman" w:cs="Times New Roman"/>
                <w:b/>
                <w:bCs/>
                <w:sz w:val="16"/>
                <w:szCs w:val="16"/>
              </w:rPr>
            </w:pPr>
            <w:r w:rsidRPr="00061EC4">
              <w:rPr>
                <w:rFonts w:ascii="Times New Roman" w:hAnsi="Times New Roman" w:cs="Times New Roman"/>
                <w:b/>
                <w:bCs/>
                <w:sz w:val="16"/>
                <w:szCs w:val="16"/>
              </w:rPr>
              <w:t>Year 3</w:t>
            </w:r>
          </w:p>
          <w:p w14:paraId="49DF47D4"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Theoretical Knowledge</w:t>
            </w:r>
          </w:p>
          <w:p w14:paraId="15D35C72" w14:textId="77777777" w:rsidR="00061EC4" w:rsidRPr="00061EC4" w:rsidRDefault="00061EC4" w:rsidP="00061EC4">
            <w:pPr>
              <w:numPr>
                <w:ilvl w:val="0"/>
                <w:numId w:val="205"/>
              </w:numPr>
              <w:rPr>
                <w:rFonts w:ascii="Times New Roman" w:hAnsi="Times New Roman" w:cs="Times New Roman"/>
                <w:sz w:val="16"/>
                <w:szCs w:val="16"/>
              </w:rPr>
            </w:pPr>
            <w:r w:rsidRPr="00061EC4">
              <w:rPr>
                <w:rFonts w:ascii="Times New Roman" w:hAnsi="Times New Roman" w:cs="Times New Roman"/>
                <w:sz w:val="16"/>
                <w:szCs w:val="16"/>
              </w:rPr>
              <w:t>Knows that natural forms (e.g. leaves, shells, bark) can inspire sculpture.</w:t>
            </w:r>
          </w:p>
          <w:p w14:paraId="688E3F61" w14:textId="77777777" w:rsidR="00061EC4" w:rsidRPr="00061EC4" w:rsidRDefault="00061EC4" w:rsidP="00061EC4">
            <w:pPr>
              <w:numPr>
                <w:ilvl w:val="0"/>
                <w:numId w:val="205"/>
              </w:numPr>
              <w:rPr>
                <w:rFonts w:ascii="Times New Roman" w:hAnsi="Times New Roman" w:cs="Times New Roman"/>
                <w:sz w:val="16"/>
                <w:szCs w:val="16"/>
              </w:rPr>
            </w:pPr>
            <w:r w:rsidRPr="00061EC4">
              <w:rPr>
                <w:rFonts w:ascii="Times New Roman" w:hAnsi="Times New Roman" w:cs="Times New Roman"/>
                <w:sz w:val="16"/>
                <w:szCs w:val="16"/>
              </w:rPr>
              <w:t>Knows that fabrics and fibres can be reshaped, twisted or layered.</w:t>
            </w:r>
          </w:p>
          <w:p w14:paraId="34224E65" w14:textId="77777777" w:rsidR="00061EC4" w:rsidRPr="00061EC4" w:rsidRDefault="00061EC4" w:rsidP="00061EC4">
            <w:pPr>
              <w:numPr>
                <w:ilvl w:val="0"/>
                <w:numId w:val="205"/>
              </w:numPr>
              <w:rPr>
                <w:rFonts w:ascii="Times New Roman" w:hAnsi="Times New Roman" w:cs="Times New Roman"/>
                <w:sz w:val="16"/>
                <w:szCs w:val="16"/>
              </w:rPr>
            </w:pPr>
            <w:r w:rsidRPr="00061EC4">
              <w:rPr>
                <w:rFonts w:ascii="Times New Roman" w:hAnsi="Times New Roman" w:cs="Times New Roman"/>
                <w:sz w:val="16"/>
                <w:szCs w:val="16"/>
              </w:rPr>
              <w:t>Knows that sculpture can be soft, flexible or tactile rather than rigid.</w:t>
            </w:r>
          </w:p>
          <w:p w14:paraId="23265096"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Practical Knowledge</w:t>
            </w:r>
          </w:p>
          <w:p w14:paraId="0FEE4072" w14:textId="77777777" w:rsidR="00061EC4" w:rsidRPr="00061EC4" w:rsidRDefault="00061EC4" w:rsidP="00061EC4">
            <w:pPr>
              <w:numPr>
                <w:ilvl w:val="0"/>
                <w:numId w:val="206"/>
              </w:numPr>
              <w:rPr>
                <w:rFonts w:ascii="Times New Roman" w:hAnsi="Times New Roman" w:cs="Times New Roman"/>
                <w:sz w:val="16"/>
                <w:szCs w:val="16"/>
              </w:rPr>
            </w:pPr>
            <w:r w:rsidRPr="00061EC4">
              <w:rPr>
                <w:rFonts w:ascii="Times New Roman" w:hAnsi="Times New Roman" w:cs="Times New Roman"/>
                <w:sz w:val="16"/>
                <w:szCs w:val="16"/>
              </w:rPr>
              <w:t>Can manipulate fabric or natural materials using folding, wrapping or binding.</w:t>
            </w:r>
          </w:p>
          <w:p w14:paraId="422B007F" w14:textId="77777777" w:rsidR="00061EC4" w:rsidRPr="00061EC4" w:rsidRDefault="00061EC4" w:rsidP="00061EC4">
            <w:pPr>
              <w:numPr>
                <w:ilvl w:val="0"/>
                <w:numId w:val="206"/>
              </w:numPr>
              <w:rPr>
                <w:rFonts w:ascii="Times New Roman" w:hAnsi="Times New Roman" w:cs="Times New Roman"/>
                <w:sz w:val="16"/>
                <w:szCs w:val="16"/>
              </w:rPr>
            </w:pPr>
            <w:r w:rsidRPr="00061EC4">
              <w:rPr>
                <w:rFonts w:ascii="Times New Roman" w:hAnsi="Times New Roman" w:cs="Times New Roman"/>
                <w:sz w:val="16"/>
                <w:szCs w:val="16"/>
              </w:rPr>
              <w:t>Can layer materials to build up texture or form.</w:t>
            </w:r>
          </w:p>
          <w:p w14:paraId="06BEF2FD" w14:textId="77777777" w:rsidR="00061EC4" w:rsidRPr="00061EC4" w:rsidRDefault="00061EC4" w:rsidP="00061EC4">
            <w:pPr>
              <w:numPr>
                <w:ilvl w:val="0"/>
                <w:numId w:val="206"/>
              </w:numPr>
              <w:rPr>
                <w:rFonts w:ascii="Times New Roman" w:hAnsi="Times New Roman" w:cs="Times New Roman"/>
                <w:sz w:val="16"/>
                <w:szCs w:val="16"/>
              </w:rPr>
            </w:pPr>
            <w:r w:rsidRPr="00061EC4">
              <w:rPr>
                <w:rFonts w:ascii="Times New Roman" w:hAnsi="Times New Roman" w:cs="Times New Roman"/>
                <w:sz w:val="16"/>
                <w:szCs w:val="16"/>
              </w:rPr>
              <w:t>Can create a freestanding or hanging structure.</w:t>
            </w:r>
          </w:p>
          <w:p w14:paraId="667C8822"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Disciplinary Knowledge</w:t>
            </w:r>
          </w:p>
          <w:p w14:paraId="527F7158" w14:textId="77777777" w:rsidR="00061EC4" w:rsidRPr="00061EC4" w:rsidRDefault="00061EC4" w:rsidP="00061EC4">
            <w:pPr>
              <w:numPr>
                <w:ilvl w:val="0"/>
                <w:numId w:val="207"/>
              </w:numPr>
              <w:rPr>
                <w:rFonts w:ascii="Times New Roman" w:hAnsi="Times New Roman" w:cs="Times New Roman"/>
                <w:sz w:val="16"/>
                <w:szCs w:val="16"/>
              </w:rPr>
            </w:pPr>
            <w:r w:rsidRPr="00061EC4">
              <w:rPr>
                <w:rFonts w:ascii="Times New Roman" w:hAnsi="Times New Roman" w:cs="Times New Roman"/>
                <w:sz w:val="16"/>
                <w:szCs w:val="16"/>
              </w:rPr>
              <w:t>Can describe how their work is inspired by nature.</w:t>
            </w:r>
          </w:p>
          <w:p w14:paraId="7E2C1382" w14:textId="77777777" w:rsidR="00061EC4" w:rsidRPr="00061EC4" w:rsidRDefault="00061EC4" w:rsidP="00061EC4">
            <w:pPr>
              <w:numPr>
                <w:ilvl w:val="0"/>
                <w:numId w:val="207"/>
              </w:numPr>
              <w:rPr>
                <w:rFonts w:ascii="Times New Roman" w:hAnsi="Times New Roman" w:cs="Times New Roman"/>
                <w:sz w:val="16"/>
                <w:szCs w:val="16"/>
              </w:rPr>
            </w:pPr>
            <w:r w:rsidRPr="00061EC4">
              <w:rPr>
                <w:rFonts w:ascii="Times New Roman" w:hAnsi="Times New Roman" w:cs="Times New Roman"/>
                <w:sz w:val="16"/>
                <w:szCs w:val="16"/>
              </w:rPr>
              <w:t>Can reflect on how the choice of material affects how the sculpture feels or looks.</w:t>
            </w:r>
          </w:p>
          <w:p w14:paraId="4055EBB6" w14:textId="77777777" w:rsidR="00061EC4" w:rsidRPr="00FD23DA" w:rsidRDefault="00061EC4" w:rsidP="00061EC4">
            <w:pPr>
              <w:rPr>
                <w:rFonts w:ascii="Times New Roman" w:hAnsi="Times New Roman" w:cs="Times New Roman"/>
                <w:sz w:val="16"/>
                <w:szCs w:val="16"/>
              </w:rPr>
            </w:pPr>
          </w:p>
        </w:tc>
      </w:tr>
      <w:tr w:rsidR="00061EC4" w14:paraId="413EEBA7" w14:textId="77777777" w:rsidTr="007E3FD1">
        <w:tc>
          <w:tcPr>
            <w:tcW w:w="1600" w:type="pct"/>
            <w:shd w:val="clear" w:color="auto" w:fill="DBE5F1" w:themeFill="accent1" w:themeFillTint="33"/>
          </w:tcPr>
          <w:p w14:paraId="666B923F" w14:textId="77777777" w:rsidR="00061EC4" w:rsidRPr="00061EC4" w:rsidRDefault="00061EC4" w:rsidP="00061EC4">
            <w:pPr>
              <w:rPr>
                <w:rFonts w:ascii="Times New Roman" w:hAnsi="Times New Roman" w:cs="Times New Roman"/>
                <w:b/>
                <w:bCs/>
                <w:sz w:val="16"/>
                <w:szCs w:val="16"/>
              </w:rPr>
            </w:pPr>
            <w:r w:rsidRPr="00061EC4">
              <w:rPr>
                <w:rFonts w:ascii="Times New Roman" w:hAnsi="Times New Roman" w:cs="Times New Roman"/>
                <w:b/>
                <w:bCs/>
                <w:sz w:val="16"/>
                <w:szCs w:val="16"/>
              </w:rPr>
              <w:t>Year 4</w:t>
            </w:r>
          </w:p>
          <w:p w14:paraId="47D65A6C"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Theoretical Knowledge</w:t>
            </w:r>
          </w:p>
          <w:p w14:paraId="0557AB6B" w14:textId="77777777" w:rsidR="00061EC4" w:rsidRPr="00061EC4" w:rsidRDefault="00061EC4" w:rsidP="00061EC4">
            <w:pPr>
              <w:numPr>
                <w:ilvl w:val="0"/>
                <w:numId w:val="196"/>
              </w:numPr>
              <w:rPr>
                <w:rFonts w:ascii="Times New Roman" w:hAnsi="Times New Roman" w:cs="Times New Roman"/>
                <w:sz w:val="16"/>
                <w:szCs w:val="16"/>
              </w:rPr>
            </w:pPr>
            <w:r w:rsidRPr="00061EC4">
              <w:rPr>
                <w:rFonts w:ascii="Times New Roman" w:hAnsi="Times New Roman" w:cs="Times New Roman"/>
                <w:sz w:val="16"/>
                <w:szCs w:val="16"/>
              </w:rPr>
              <w:t>Knows that highlights and shadows help objects appear three-dimensional.</w:t>
            </w:r>
          </w:p>
          <w:p w14:paraId="0F57D49B" w14:textId="77777777" w:rsidR="00061EC4" w:rsidRPr="00061EC4" w:rsidRDefault="00061EC4" w:rsidP="00061EC4">
            <w:pPr>
              <w:numPr>
                <w:ilvl w:val="0"/>
                <w:numId w:val="196"/>
              </w:numPr>
              <w:rPr>
                <w:rFonts w:ascii="Times New Roman" w:hAnsi="Times New Roman" w:cs="Times New Roman"/>
                <w:sz w:val="16"/>
                <w:szCs w:val="16"/>
              </w:rPr>
            </w:pPr>
            <w:r w:rsidRPr="00061EC4">
              <w:rPr>
                <w:rFonts w:ascii="Times New Roman" w:hAnsi="Times New Roman" w:cs="Times New Roman"/>
                <w:sz w:val="16"/>
                <w:szCs w:val="16"/>
              </w:rPr>
              <w:t>Knows that scale and perspective affect how proportion is perceived.</w:t>
            </w:r>
          </w:p>
          <w:p w14:paraId="378402A5" w14:textId="77777777" w:rsidR="00061EC4" w:rsidRPr="00061EC4" w:rsidRDefault="00061EC4" w:rsidP="00061EC4">
            <w:pPr>
              <w:numPr>
                <w:ilvl w:val="0"/>
                <w:numId w:val="196"/>
              </w:numPr>
              <w:rPr>
                <w:rFonts w:ascii="Times New Roman" w:hAnsi="Times New Roman" w:cs="Times New Roman"/>
                <w:sz w:val="16"/>
                <w:szCs w:val="16"/>
              </w:rPr>
            </w:pPr>
            <w:r w:rsidRPr="00061EC4">
              <w:rPr>
                <w:rFonts w:ascii="Times New Roman" w:hAnsi="Times New Roman" w:cs="Times New Roman"/>
                <w:sz w:val="16"/>
                <w:szCs w:val="16"/>
              </w:rPr>
              <w:t>Knows that artists observe carefully to improve realism.</w:t>
            </w:r>
          </w:p>
          <w:p w14:paraId="5E664097"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Practical Knowledge</w:t>
            </w:r>
          </w:p>
          <w:p w14:paraId="13C8DA18" w14:textId="77777777" w:rsidR="00061EC4" w:rsidRPr="00061EC4" w:rsidRDefault="00061EC4" w:rsidP="00061EC4">
            <w:pPr>
              <w:numPr>
                <w:ilvl w:val="0"/>
                <w:numId w:val="197"/>
              </w:numPr>
              <w:rPr>
                <w:rFonts w:ascii="Times New Roman" w:hAnsi="Times New Roman" w:cs="Times New Roman"/>
                <w:sz w:val="16"/>
                <w:szCs w:val="16"/>
              </w:rPr>
            </w:pPr>
            <w:r w:rsidRPr="00061EC4">
              <w:rPr>
                <w:rFonts w:ascii="Times New Roman" w:hAnsi="Times New Roman" w:cs="Times New Roman"/>
                <w:sz w:val="16"/>
                <w:szCs w:val="16"/>
              </w:rPr>
              <w:t>Can blend or layer shading to create smooth tonal gradients.</w:t>
            </w:r>
          </w:p>
          <w:p w14:paraId="1B637A27" w14:textId="77777777" w:rsidR="00061EC4" w:rsidRPr="00061EC4" w:rsidRDefault="00061EC4" w:rsidP="00061EC4">
            <w:pPr>
              <w:numPr>
                <w:ilvl w:val="0"/>
                <w:numId w:val="197"/>
              </w:numPr>
              <w:rPr>
                <w:rFonts w:ascii="Times New Roman" w:hAnsi="Times New Roman" w:cs="Times New Roman"/>
                <w:sz w:val="16"/>
                <w:szCs w:val="16"/>
              </w:rPr>
            </w:pPr>
            <w:r w:rsidRPr="00061EC4">
              <w:rPr>
                <w:rFonts w:ascii="Times New Roman" w:hAnsi="Times New Roman" w:cs="Times New Roman"/>
                <w:sz w:val="16"/>
                <w:szCs w:val="16"/>
              </w:rPr>
              <w:t>Can refine proportions by comparing parts while drawing.</w:t>
            </w:r>
          </w:p>
          <w:p w14:paraId="5251DCD2" w14:textId="77777777" w:rsidR="00061EC4" w:rsidRPr="00061EC4" w:rsidRDefault="00061EC4" w:rsidP="00061EC4">
            <w:pPr>
              <w:numPr>
                <w:ilvl w:val="0"/>
                <w:numId w:val="197"/>
              </w:numPr>
              <w:rPr>
                <w:rFonts w:ascii="Times New Roman" w:hAnsi="Times New Roman" w:cs="Times New Roman"/>
                <w:sz w:val="16"/>
                <w:szCs w:val="16"/>
              </w:rPr>
            </w:pPr>
            <w:r w:rsidRPr="00061EC4">
              <w:rPr>
                <w:rFonts w:ascii="Times New Roman" w:hAnsi="Times New Roman" w:cs="Times New Roman"/>
                <w:sz w:val="16"/>
                <w:szCs w:val="16"/>
              </w:rPr>
              <w:t>Can combine tone and texture within one drawing for realism or effect.</w:t>
            </w:r>
          </w:p>
          <w:p w14:paraId="2991360A"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Disciplinary Knowledge</w:t>
            </w:r>
          </w:p>
          <w:p w14:paraId="42D2D7A1" w14:textId="77777777" w:rsidR="00061EC4" w:rsidRPr="00061EC4" w:rsidRDefault="00061EC4" w:rsidP="00061EC4">
            <w:pPr>
              <w:numPr>
                <w:ilvl w:val="0"/>
                <w:numId w:val="198"/>
              </w:numPr>
              <w:rPr>
                <w:rFonts w:ascii="Times New Roman" w:hAnsi="Times New Roman" w:cs="Times New Roman"/>
                <w:sz w:val="16"/>
                <w:szCs w:val="16"/>
              </w:rPr>
            </w:pPr>
            <w:r w:rsidRPr="00061EC4">
              <w:rPr>
                <w:rFonts w:ascii="Times New Roman" w:hAnsi="Times New Roman" w:cs="Times New Roman"/>
                <w:sz w:val="16"/>
                <w:szCs w:val="16"/>
              </w:rPr>
              <w:t>Can evaluate their work against a reference image or artist example.</w:t>
            </w:r>
          </w:p>
          <w:p w14:paraId="2DA70598" w14:textId="77777777" w:rsidR="00061EC4" w:rsidRPr="00061EC4" w:rsidRDefault="00061EC4" w:rsidP="00061EC4">
            <w:pPr>
              <w:numPr>
                <w:ilvl w:val="0"/>
                <w:numId w:val="198"/>
              </w:numPr>
              <w:rPr>
                <w:rFonts w:ascii="Times New Roman" w:hAnsi="Times New Roman" w:cs="Times New Roman"/>
                <w:sz w:val="16"/>
                <w:szCs w:val="16"/>
              </w:rPr>
            </w:pPr>
            <w:r w:rsidRPr="00061EC4">
              <w:rPr>
                <w:rFonts w:ascii="Times New Roman" w:hAnsi="Times New Roman" w:cs="Times New Roman"/>
                <w:sz w:val="16"/>
                <w:szCs w:val="16"/>
              </w:rPr>
              <w:t>Can justify choices made when exaggerating or altering proportion.</w:t>
            </w:r>
          </w:p>
          <w:p w14:paraId="7D39020A" w14:textId="77777777" w:rsidR="00061EC4" w:rsidRPr="00FD23DA" w:rsidRDefault="00061EC4" w:rsidP="00061EC4">
            <w:pPr>
              <w:rPr>
                <w:rFonts w:ascii="Times New Roman" w:hAnsi="Times New Roman" w:cs="Times New Roman"/>
                <w:sz w:val="16"/>
                <w:szCs w:val="16"/>
              </w:rPr>
            </w:pPr>
          </w:p>
        </w:tc>
        <w:tc>
          <w:tcPr>
            <w:tcW w:w="1651" w:type="pct"/>
            <w:shd w:val="clear" w:color="auto" w:fill="DBE5F1" w:themeFill="accent1" w:themeFillTint="33"/>
          </w:tcPr>
          <w:p w14:paraId="6D922151" w14:textId="77777777" w:rsidR="00061EC4" w:rsidRPr="00061EC4" w:rsidRDefault="00061EC4" w:rsidP="00061EC4">
            <w:pPr>
              <w:rPr>
                <w:rFonts w:ascii="Times New Roman" w:hAnsi="Times New Roman" w:cs="Times New Roman"/>
                <w:b/>
                <w:bCs/>
                <w:sz w:val="16"/>
                <w:szCs w:val="16"/>
              </w:rPr>
            </w:pPr>
            <w:r w:rsidRPr="00061EC4">
              <w:rPr>
                <w:rFonts w:ascii="Times New Roman" w:hAnsi="Times New Roman" w:cs="Times New Roman"/>
                <w:b/>
                <w:bCs/>
                <w:sz w:val="16"/>
                <w:szCs w:val="16"/>
              </w:rPr>
              <w:t>Year 4</w:t>
            </w:r>
          </w:p>
          <w:p w14:paraId="1A151338"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Theoretical Knowledge</w:t>
            </w:r>
          </w:p>
          <w:p w14:paraId="358F094F" w14:textId="77777777" w:rsidR="00061EC4" w:rsidRPr="00061EC4" w:rsidRDefault="00061EC4" w:rsidP="00061EC4">
            <w:pPr>
              <w:numPr>
                <w:ilvl w:val="0"/>
                <w:numId w:val="202"/>
              </w:numPr>
              <w:rPr>
                <w:rFonts w:ascii="Times New Roman" w:hAnsi="Times New Roman" w:cs="Times New Roman"/>
                <w:sz w:val="16"/>
                <w:szCs w:val="16"/>
              </w:rPr>
            </w:pPr>
            <w:r w:rsidRPr="00061EC4">
              <w:rPr>
                <w:rFonts w:ascii="Times New Roman" w:hAnsi="Times New Roman" w:cs="Times New Roman"/>
                <w:sz w:val="16"/>
                <w:szCs w:val="16"/>
              </w:rPr>
              <w:t>Knows that chiaroscuro is the dramatic use of light and shadow.</w:t>
            </w:r>
          </w:p>
          <w:p w14:paraId="4B64FDDB" w14:textId="77777777" w:rsidR="00061EC4" w:rsidRPr="00061EC4" w:rsidRDefault="00061EC4" w:rsidP="00061EC4">
            <w:pPr>
              <w:numPr>
                <w:ilvl w:val="0"/>
                <w:numId w:val="202"/>
              </w:numPr>
              <w:rPr>
                <w:rFonts w:ascii="Times New Roman" w:hAnsi="Times New Roman" w:cs="Times New Roman"/>
                <w:sz w:val="16"/>
                <w:szCs w:val="16"/>
              </w:rPr>
            </w:pPr>
            <w:r w:rsidRPr="00061EC4">
              <w:rPr>
                <w:rFonts w:ascii="Times New Roman" w:hAnsi="Times New Roman" w:cs="Times New Roman"/>
                <w:sz w:val="16"/>
                <w:szCs w:val="16"/>
              </w:rPr>
              <w:t>Knows that different lighting angles change how objects appear.</w:t>
            </w:r>
          </w:p>
          <w:p w14:paraId="7C6B9272" w14:textId="77777777" w:rsidR="00061EC4" w:rsidRPr="00061EC4" w:rsidRDefault="00061EC4" w:rsidP="00061EC4">
            <w:pPr>
              <w:numPr>
                <w:ilvl w:val="0"/>
                <w:numId w:val="202"/>
              </w:numPr>
              <w:rPr>
                <w:rFonts w:ascii="Times New Roman" w:hAnsi="Times New Roman" w:cs="Times New Roman"/>
                <w:sz w:val="16"/>
                <w:szCs w:val="16"/>
              </w:rPr>
            </w:pPr>
            <w:r w:rsidRPr="00061EC4">
              <w:rPr>
                <w:rFonts w:ascii="Times New Roman" w:hAnsi="Times New Roman" w:cs="Times New Roman"/>
                <w:sz w:val="16"/>
                <w:szCs w:val="16"/>
              </w:rPr>
              <w:t>Knows that artists use contrast to direct attention.</w:t>
            </w:r>
          </w:p>
          <w:p w14:paraId="45DE2217"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Practical Knowledge</w:t>
            </w:r>
          </w:p>
          <w:p w14:paraId="75CE9DCD" w14:textId="77777777" w:rsidR="00061EC4" w:rsidRPr="00061EC4" w:rsidRDefault="00061EC4" w:rsidP="00061EC4">
            <w:pPr>
              <w:numPr>
                <w:ilvl w:val="0"/>
                <w:numId w:val="203"/>
              </w:numPr>
              <w:rPr>
                <w:rFonts w:ascii="Times New Roman" w:hAnsi="Times New Roman" w:cs="Times New Roman"/>
                <w:sz w:val="16"/>
                <w:szCs w:val="16"/>
              </w:rPr>
            </w:pPr>
            <w:r w:rsidRPr="00061EC4">
              <w:rPr>
                <w:rFonts w:ascii="Times New Roman" w:hAnsi="Times New Roman" w:cs="Times New Roman"/>
                <w:sz w:val="16"/>
                <w:szCs w:val="16"/>
              </w:rPr>
              <w:t>Can create strong contrast deliberately to highlight a focal point.</w:t>
            </w:r>
          </w:p>
          <w:p w14:paraId="1288AC53" w14:textId="77777777" w:rsidR="00061EC4" w:rsidRPr="00061EC4" w:rsidRDefault="00061EC4" w:rsidP="00061EC4">
            <w:pPr>
              <w:numPr>
                <w:ilvl w:val="0"/>
                <w:numId w:val="203"/>
              </w:numPr>
              <w:rPr>
                <w:rFonts w:ascii="Times New Roman" w:hAnsi="Times New Roman" w:cs="Times New Roman"/>
                <w:sz w:val="16"/>
                <w:szCs w:val="16"/>
              </w:rPr>
            </w:pPr>
            <w:r w:rsidRPr="00061EC4">
              <w:rPr>
                <w:rFonts w:ascii="Times New Roman" w:hAnsi="Times New Roman" w:cs="Times New Roman"/>
                <w:sz w:val="16"/>
                <w:szCs w:val="16"/>
              </w:rPr>
              <w:t>Can blend or smudge materials to soften shadow edges.</w:t>
            </w:r>
          </w:p>
          <w:p w14:paraId="2047A088" w14:textId="77777777" w:rsidR="00061EC4" w:rsidRPr="00061EC4" w:rsidRDefault="00061EC4" w:rsidP="00061EC4">
            <w:pPr>
              <w:numPr>
                <w:ilvl w:val="0"/>
                <w:numId w:val="203"/>
              </w:numPr>
              <w:rPr>
                <w:rFonts w:ascii="Times New Roman" w:hAnsi="Times New Roman" w:cs="Times New Roman"/>
                <w:sz w:val="16"/>
                <w:szCs w:val="16"/>
              </w:rPr>
            </w:pPr>
            <w:r w:rsidRPr="00061EC4">
              <w:rPr>
                <w:rFonts w:ascii="Times New Roman" w:hAnsi="Times New Roman" w:cs="Times New Roman"/>
                <w:sz w:val="16"/>
                <w:szCs w:val="16"/>
              </w:rPr>
              <w:t>Can combine painted and drawn elements to enhance lighting effects.</w:t>
            </w:r>
          </w:p>
          <w:p w14:paraId="76E6339B"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Disciplinary Knowledge</w:t>
            </w:r>
          </w:p>
          <w:p w14:paraId="7856B5F8" w14:textId="77777777" w:rsidR="00061EC4" w:rsidRPr="00061EC4" w:rsidRDefault="00061EC4" w:rsidP="00061EC4">
            <w:pPr>
              <w:numPr>
                <w:ilvl w:val="0"/>
                <w:numId w:val="204"/>
              </w:numPr>
              <w:rPr>
                <w:rFonts w:ascii="Times New Roman" w:hAnsi="Times New Roman" w:cs="Times New Roman"/>
                <w:sz w:val="16"/>
                <w:szCs w:val="16"/>
              </w:rPr>
            </w:pPr>
            <w:r w:rsidRPr="00061EC4">
              <w:rPr>
                <w:rFonts w:ascii="Times New Roman" w:hAnsi="Times New Roman" w:cs="Times New Roman"/>
                <w:sz w:val="16"/>
                <w:szCs w:val="16"/>
              </w:rPr>
              <w:t>Can explain how contrast changes the atmosphere of a piece.</w:t>
            </w:r>
          </w:p>
          <w:p w14:paraId="318FE441" w14:textId="77777777" w:rsidR="00061EC4" w:rsidRPr="00061EC4" w:rsidRDefault="00061EC4" w:rsidP="00061EC4">
            <w:pPr>
              <w:numPr>
                <w:ilvl w:val="0"/>
                <w:numId w:val="204"/>
              </w:numPr>
              <w:rPr>
                <w:rFonts w:ascii="Times New Roman" w:hAnsi="Times New Roman" w:cs="Times New Roman"/>
                <w:sz w:val="16"/>
                <w:szCs w:val="16"/>
              </w:rPr>
            </w:pPr>
            <w:r w:rsidRPr="00061EC4">
              <w:rPr>
                <w:rFonts w:ascii="Times New Roman" w:hAnsi="Times New Roman" w:cs="Times New Roman"/>
                <w:sz w:val="16"/>
                <w:szCs w:val="16"/>
              </w:rPr>
              <w:t>Can analyse how an artist has used light to guide the viewer’s eye.</w:t>
            </w:r>
          </w:p>
          <w:p w14:paraId="2BD84735" w14:textId="77777777" w:rsidR="00061EC4" w:rsidRPr="00FD23DA" w:rsidRDefault="00061EC4" w:rsidP="00061EC4">
            <w:pPr>
              <w:rPr>
                <w:rFonts w:ascii="Times New Roman" w:hAnsi="Times New Roman" w:cs="Times New Roman"/>
                <w:sz w:val="16"/>
                <w:szCs w:val="16"/>
              </w:rPr>
            </w:pPr>
          </w:p>
        </w:tc>
        <w:tc>
          <w:tcPr>
            <w:tcW w:w="1749" w:type="pct"/>
            <w:shd w:val="clear" w:color="auto" w:fill="DBE5F1" w:themeFill="accent1" w:themeFillTint="33"/>
          </w:tcPr>
          <w:p w14:paraId="1132775E" w14:textId="77777777" w:rsidR="00061EC4" w:rsidRPr="00061EC4" w:rsidRDefault="00061EC4" w:rsidP="00061EC4">
            <w:pPr>
              <w:rPr>
                <w:rFonts w:ascii="Times New Roman" w:hAnsi="Times New Roman" w:cs="Times New Roman"/>
                <w:b/>
                <w:bCs/>
                <w:sz w:val="16"/>
                <w:szCs w:val="16"/>
              </w:rPr>
            </w:pPr>
            <w:r w:rsidRPr="00061EC4">
              <w:rPr>
                <w:rFonts w:ascii="Times New Roman" w:hAnsi="Times New Roman" w:cs="Times New Roman"/>
                <w:b/>
                <w:bCs/>
                <w:sz w:val="16"/>
                <w:szCs w:val="16"/>
              </w:rPr>
              <w:t>Year 4</w:t>
            </w:r>
          </w:p>
          <w:p w14:paraId="581A04CF"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Theoretical Knowledge</w:t>
            </w:r>
          </w:p>
          <w:p w14:paraId="79376F78" w14:textId="77777777" w:rsidR="00061EC4" w:rsidRPr="00061EC4" w:rsidRDefault="00061EC4" w:rsidP="00061EC4">
            <w:pPr>
              <w:numPr>
                <w:ilvl w:val="0"/>
                <w:numId w:val="208"/>
              </w:numPr>
              <w:rPr>
                <w:rFonts w:ascii="Times New Roman" w:hAnsi="Times New Roman" w:cs="Times New Roman"/>
                <w:sz w:val="16"/>
                <w:szCs w:val="16"/>
              </w:rPr>
            </w:pPr>
            <w:r w:rsidRPr="00061EC4">
              <w:rPr>
                <w:rFonts w:ascii="Times New Roman" w:hAnsi="Times New Roman" w:cs="Times New Roman"/>
                <w:sz w:val="16"/>
                <w:szCs w:val="16"/>
              </w:rPr>
              <w:t>Knows that textile artists and sculptors use repetition and pattern to reflect natural structures.</w:t>
            </w:r>
          </w:p>
          <w:p w14:paraId="5EBC5743" w14:textId="77777777" w:rsidR="00061EC4" w:rsidRPr="00061EC4" w:rsidRDefault="00061EC4" w:rsidP="00061EC4">
            <w:pPr>
              <w:numPr>
                <w:ilvl w:val="0"/>
                <w:numId w:val="208"/>
              </w:numPr>
              <w:rPr>
                <w:rFonts w:ascii="Times New Roman" w:hAnsi="Times New Roman" w:cs="Times New Roman"/>
                <w:sz w:val="16"/>
                <w:szCs w:val="16"/>
              </w:rPr>
            </w:pPr>
            <w:r w:rsidRPr="00061EC4">
              <w:rPr>
                <w:rFonts w:ascii="Times New Roman" w:hAnsi="Times New Roman" w:cs="Times New Roman"/>
                <w:sz w:val="16"/>
                <w:szCs w:val="16"/>
              </w:rPr>
              <w:t>Knows that materials can be chosen for aesthetic or symbolic reasons (e.g. rough vs smooth).</w:t>
            </w:r>
          </w:p>
          <w:p w14:paraId="7A6C8B2A" w14:textId="77777777" w:rsidR="00061EC4" w:rsidRPr="00061EC4" w:rsidRDefault="00061EC4" w:rsidP="00061EC4">
            <w:pPr>
              <w:numPr>
                <w:ilvl w:val="0"/>
                <w:numId w:val="208"/>
              </w:numPr>
              <w:rPr>
                <w:rFonts w:ascii="Times New Roman" w:hAnsi="Times New Roman" w:cs="Times New Roman"/>
                <w:sz w:val="16"/>
                <w:szCs w:val="16"/>
              </w:rPr>
            </w:pPr>
            <w:r w:rsidRPr="00061EC4">
              <w:rPr>
                <w:rFonts w:ascii="Times New Roman" w:hAnsi="Times New Roman" w:cs="Times New Roman"/>
                <w:sz w:val="16"/>
                <w:szCs w:val="16"/>
              </w:rPr>
              <w:t>Knows that negative space plays a role in how sculpture is viewed.</w:t>
            </w:r>
          </w:p>
          <w:p w14:paraId="3123C4B1"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Practical Knowledge</w:t>
            </w:r>
          </w:p>
          <w:p w14:paraId="443D8CA6" w14:textId="77777777" w:rsidR="00061EC4" w:rsidRPr="00061EC4" w:rsidRDefault="00061EC4" w:rsidP="00061EC4">
            <w:pPr>
              <w:numPr>
                <w:ilvl w:val="0"/>
                <w:numId w:val="209"/>
              </w:numPr>
              <w:rPr>
                <w:rFonts w:ascii="Times New Roman" w:hAnsi="Times New Roman" w:cs="Times New Roman"/>
                <w:sz w:val="16"/>
                <w:szCs w:val="16"/>
              </w:rPr>
            </w:pPr>
            <w:r w:rsidRPr="00061EC4">
              <w:rPr>
                <w:rFonts w:ascii="Times New Roman" w:hAnsi="Times New Roman" w:cs="Times New Roman"/>
                <w:sz w:val="16"/>
                <w:szCs w:val="16"/>
              </w:rPr>
              <w:t>Can combine multiple fibres or found materials into a unified structure.</w:t>
            </w:r>
          </w:p>
          <w:p w14:paraId="084987B0" w14:textId="77777777" w:rsidR="00061EC4" w:rsidRPr="00061EC4" w:rsidRDefault="00061EC4" w:rsidP="00061EC4">
            <w:pPr>
              <w:numPr>
                <w:ilvl w:val="0"/>
                <w:numId w:val="209"/>
              </w:numPr>
              <w:rPr>
                <w:rFonts w:ascii="Times New Roman" w:hAnsi="Times New Roman" w:cs="Times New Roman"/>
                <w:sz w:val="16"/>
                <w:szCs w:val="16"/>
              </w:rPr>
            </w:pPr>
            <w:r w:rsidRPr="00061EC4">
              <w:rPr>
                <w:rFonts w:ascii="Times New Roman" w:hAnsi="Times New Roman" w:cs="Times New Roman"/>
                <w:sz w:val="16"/>
                <w:szCs w:val="16"/>
              </w:rPr>
              <w:t>Can experiment with joining or suspending materials for effect.</w:t>
            </w:r>
          </w:p>
          <w:p w14:paraId="07E71414" w14:textId="77777777" w:rsidR="00061EC4" w:rsidRPr="00061EC4" w:rsidRDefault="00061EC4" w:rsidP="00061EC4">
            <w:pPr>
              <w:numPr>
                <w:ilvl w:val="0"/>
                <w:numId w:val="209"/>
              </w:numPr>
              <w:rPr>
                <w:rFonts w:ascii="Times New Roman" w:hAnsi="Times New Roman" w:cs="Times New Roman"/>
                <w:sz w:val="16"/>
                <w:szCs w:val="16"/>
              </w:rPr>
            </w:pPr>
            <w:r w:rsidRPr="00061EC4">
              <w:rPr>
                <w:rFonts w:ascii="Times New Roman" w:hAnsi="Times New Roman" w:cs="Times New Roman"/>
                <w:sz w:val="16"/>
                <w:szCs w:val="16"/>
              </w:rPr>
              <w:t>Can refine a structure to improve strength or design.</w:t>
            </w:r>
          </w:p>
          <w:p w14:paraId="46F9EC07" w14:textId="77777777" w:rsidR="00061EC4" w:rsidRPr="00061EC4" w:rsidRDefault="00061EC4" w:rsidP="00061EC4">
            <w:pPr>
              <w:rPr>
                <w:rFonts w:ascii="Times New Roman" w:hAnsi="Times New Roman" w:cs="Times New Roman"/>
                <w:sz w:val="16"/>
                <w:szCs w:val="16"/>
              </w:rPr>
            </w:pPr>
            <w:r w:rsidRPr="00061EC4">
              <w:rPr>
                <w:rFonts w:ascii="Times New Roman" w:hAnsi="Times New Roman" w:cs="Times New Roman"/>
                <w:b/>
                <w:bCs/>
                <w:sz w:val="16"/>
                <w:szCs w:val="16"/>
              </w:rPr>
              <w:t>Disciplinary Knowledge</w:t>
            </w:r>
          </w:p>
          <w:p w14:paraId="7CE09B2F" w14:textId="77777777" w:rsidR="00061EC4" w:rsidRPr="00061EC4" w:rsidRDefault="00061EC4" w:rsidP="00061EC4">
            <w:pPr>
              <w:numPr>
                <w:ilvl w:val="0"/>
                <w:numId w:val="210"/>
              </w:numPr>
              <w:rPr>
                <w:rFonts w:ascii="Times New Roman" w:hAnsi="Times New Roman" w:cs="Times New Roman"/>
                <w:sz w:val="16"/>
                <w:szCs w:val="16"/>
              </w:rPr>
            </w:pPr>
            <w:r w:rsidRPr="00061EC4">
              <w:rPr>
                <w:rFonts w:ascii="Times New Roman" w:hAnsi="Times New Roman" w:cs="Times New Roman"/>
                <w:sz w:val="16"/>
                <w:szCs w:val="16"/>
              </w:rPr>
              <w:t>Can evaluate how successfully their sculpture represents nature or texture.</w:t>
            </w:r>
          </w:p>
          <w:p w14:paraId="4FAE67B0" w14:textId="77777777" w:rsidR="00061EC4" w:rsidRPr="00061EC4" w:rsidRDefault="00061EC4" w:rsidP="00061EC4">
            <w:pPr>
              <w:numPr>
                <w:ilvl w:val="0"/>
                <w:numId w:val="210"/>
              </w:numPr>
              <w:rPr>
                <w:rFonts w:ascii="Times New Roman" w:hAnsi="Times New Roman" w:cs="Times New Roman"/>
                <w:sz w:val="16"/>
                <w:szCs w:val="16"/>
              </w:rPr>
            </w:pPr>
            <w:r w:rsidRPr="00061EC4">
              <w:rPr>
                <w:rFonts w:ascii="Times New Roman" w:hAnsi="Times New Roman" w:cs="Times New Roman"/>
                <w:sz w:val="16"/>
                <w:szCs w:val="16"/>
              </w:rPr>
              <w:t>Can compare their approach to that of a textile or environmental artist.</w:t>
            </w:r>
          </w:p>
          <w:p w14:paraId="72D06EFE" w14:textId="77777777" w:rsidR="00061EC4" w:rsidRPr="00FD23DA" w:rsidRDefault="00061EC4" w:rsidP="00061EC4">
            <w:pPr>
              <w:rPr>
                <w:rFonts w:ascii="Times New Roman" w:hAnsi="Times New Roman" w:cs="Times New Roman"/>
                <w:sz w:val="16"/>
                <w:szCs w:val="16"/>
              </w:rPr>
            </w:pPr>
          </w:p>
        </w:tc>
      </w:tr>
    </w:tbl>
    <w:p w14:paraId="1D701775" w14:textId="70409A0D" w:rsidR="00061EC4" w:rsidRDefault="00061EC4">
      <w:pPr>
        <w:rPr>
          <w:b/>
          <w:sz w:val="24"/>
          <w:szCs w:val="24"/>
          <w:u w:val="single"/>
        </w:rPr>
      </w:pPr>
      <w:r>
        <w:rPr>
          <w:b/>
          <w:sz w:val="24"/>
          <w:szCs w:val="24"/>
          <w:u w:val="single"/>
        </w:rPr>
        <w:br w:type="page"/>
      </w:r>
    </w:p>
    <w:p w14:paraId="7962C78D" w14:textId="77777777" w:rsidR="00643B36" w:rsidRDefault="00643B36" w:rsidP="00643B36">
      <w:pPr>
        <w:rPr>
          <w:b/>
          <w:sz w:val="24"/>
          <w:szCs w:val="24"/>
          <w:u w:val="single"/>
        </w:rPr>
      </w:pPr>
    </w:p>
    <w:p w14:paraId="129E2031" w14:textId="77777777" w:rsidR="005042FD" w:rsidRDefault="005042FD" w:rsidP="00643B36">
      <w:pPr>
        <w:rPr>
          <w:b/>
          <w:sz w:val="24"/>
          <w:szCs w:val="24"/>
          <w:u w:val="single"/>
        </w:rPr>
      </w:pPr>
    </w:p>
    <w:p w14:paraId="35BD76C9" w14:textId="77777777" w:rsidR="001A0B60" w:rsidRDefault="001A0B60" w:rsidP="00643B36">
      <w:pPr>
        <w:rPr>
          <w:b/>
          <w:sz w:val="24"/>
          <w:szCs w:val="24"/>
          <w:u w:val="single"/>
        </w:rPr>
      </w:pPr>
    </w:p>
    <w:p w14:paraId="1E045856" w14:textId="77777777" w:rsidR="00061EC4" w:rsidRDefault="00061EC4" w:rsidP="00643B36">
      <w:pPr>
        <w:rPr>
          <w:b/>
          <w:sz w:val="24"/>
          <w:szCs w:val="24"/>
          <w:u w:val="single"/>
        </w:rPr>
      </w:pPr>
    </w:p>
    <w:tbl>
      <w:tblPr>
        <w:tblStyle w:val="TableGrid"/>
        <w:tblpPr w:leftFromText="180" w:rightFromText="180" w:vertAnchor="text" w:horzAnchor="margin" w:tblpY="20"/>
        <w:tblW w:w="0" w:type="auto"/>
        <w:tblLayout w:type="fixed"/>
        <w:tblLook w:val="04A0" w:firstRow="1" w:lastRow="0" w:firstColumn="1" w:lastColumn="0" w:noHBand="0" w:noVBand="1"/>
      </w:tblPr>
      <w:tblGrid>
        <w:gridCol w:w="2263"/>
        <w:gridCol w:w="3544"/>
        <w:gridCol w:w="4253"/>
        <w:gridCol w:w="3845"/>
      </w:tblGrid>
      <w:tr w:rsidR="001A0B60" w14:paraId="1D511772" w14:textId="77777777" w:rsidTr="00EA4A5C">
        <w:trPr>
          <w:trHeight w:val="983"/>
        </w:trPr>
        <w:tc>
          <w:tcPr>
            <w:tcW w:w="2263" w:type="dxa"/>
            <w:shd w:val="clear" w:color="auto" w:fill="8DB3E2" w:themeFill="text2" w:themeFillTint="66"/>
          </w:tcPr>
          <w:p w14:paraId="2FEF3D25" w14:textId="0D9172E2" w:rsidR="001A0B60" w:rsidRPr="00BE0158" w:rsidRDefault="001A0B60" w:rsidP="00602866">
            <w:pPr>
              <w:jc w:val="center"/>
              <w:rPr>
                <w:b/>
                <w:sz w:val="28"/>
                <w:szCs w:val="28"/>
              </w:rPr>
            </w:pPr>
            <w:r>
              <w:rPr>
                <w:b/>
                <w:sz w:val="28"/>
                <w:szCs w:val="28"/>
              </w:rPr>
              <w:t>Cycle B</w:t>
            </w:r>
            <w:r>
              <w:rPr>
                <w:b/>
                <w:sz w:val="28"/>
                <w:szCs w:val="28"/>
              </w:rPr>
              <w:br/>
            </w:r>
            <w:r w:rsidRPr="00BE0158">
              <w:rPr>
                <w:b/>
                <w:sz w:val="28"/>
                <w:szCs w:val="28"/>
              </w:rPr>
              <w:t>Y</w:t>
            </w:r>
            <w:r>
              <w:rPr>
                <w:b/>
                <w:sz w:val="28"/>
                <w:szCs w:val="28"/>
              </w:rPr>
              <w:t>3/4</w:t>
            </w:r>
            <w:r w:rsidRPr="00BE0158">
              <w:rPr>
                <w:b/>
                <w:sz w:val="28"/>
                <w:szCs w:val="28"/>
              </w:rPr>
              <w:t xml:space="preserve"> </w:t>
            </w:r>
          </w:p>
        </w:tc>
        <w:tc>
          <w:tcPr>
            <w:tcW w:w="3544" w:type="dxa"/>
            <w:shd w:val="clear" w:color="auto" w:fill="8DB3E2" w:themeFill="text2" w:themeFillTint="66"/>
          </w:tcPr>
          <w:p w14:paraId="08097C00" w14:textId="77777777" w:rsidR="001A0B60" w:rsidRDefault="001A0B60" w:rsidP="00602866">
            <w:pPr>
              <w:jc w:val="center"/>
              <w:rPr>
                <w:sz w:val="24"/>
                <w:szCs w:val="24"/>
              </w:rPr>
            </w:pPr>
            <w:r>
              <w:rPr>
                <w:sz w:val="24"/>
                <w:szCs w:val="24"/>
              </w:rPr>
              <w:t xml:space="preserve">Drawing </w:t>
            </w:r>
          </w:p>
          <w:p w14:paraId="27FB7E16" w14:textId="1E09C7B1" w:rsidR="001A0B60" w:rsidRPr="00EA4A5C" w:rsidRDefault="005530D4" w:rsidP="00EA4A5C">
            <w:pPr>
              <w:jc w:val="center"/>
              <w:rPr>
                <w:rFonts w:cstheme="minorHAnsi"/>
                <w:b/>
              </w:rPr>
            </w:pPr>
            <w:r w:rsidRPr="005530D4">
              <w:rPr>
                <w:rFonts w:cstheme="minorHAnsi"/>
                <w:b/>
              </w:rPr>
              <w:t>Exploring tone, texture and proportion</w:t>
            </w:r>
          </w:p>
        </w:tc>
        <w:tc>
          <w:tcPr>
            <w:tcW w:w="4253" w:type="dxa"/>
            <w:shd w:val="clear" w:color="auto" w:fill="8DB3E2" w:themeFill="text2" w:themeFillTint="66"/>
          </w:tcPr>
          <w:p w14:paraId="7620D19A" w14:textId="77777777" w:rsidR="001A0B60" w:rsidRDefault="001A0B60" w:rsidP="00602866">
            <w:pPr>
              <w:jc w:val="center"/>
              <w:rPr>
                <w:sz w:val="24"/>
                <w:szCs w:val="24"/>
              </w:rPr>
            </w:pPr>
            <w:r>
              <w:rPr>
                <w:sz w:val="24"/>
                <w:szCs w:val="24"/>
              </w:rPr>
              <w:t xml:space="preserve">Mixed Media </w:t>
            </w:r>
          </w:p>
          <w:p w14:paraId="64160950" w14:textId="03D1A1CA" w:rsidR="001A0B60" w:rsidRPr="00A72BCD" w:rsidRDefault="001A0B60" w:rsidP="00602866">
            <w:pPr>
              <w:jc w:val="center"/>
              <w:rPr>
                <w:b/>
                <w:bCs/>
                <w:sz w:val="24"/>
                <w:szCs w:val="24"/>
              </w:rPr>
            </w:pPr>
            <w:r>
              <w:rPr>
                <w:b/>
                <w:bCs/>
              </w:rPr>
              <w:t>Li</w:t>
            </w:r>
            <w:r w:rsidR="005530D4">
              <w:rPr>
                <w:b/>
                <w:bCs/>
              </w:rPr>
              <w:t>ght and Dark</w:t>
            </w:r>
          </w:p>
        </w:tc>
        <w:tc>
          <w:tcPr>
            <w:tcW w:w="3845" w:type="dxa"/>
            <w:shd w:val="clear" w:color="auto" w:fill="8DB3E2" w:themeFill="text2" w:themeFillTint="66"/>
          </w:tcPr>
          <w:p w14:paraId="3C703261" w14:textId="77777777" w:rsidR="001A0B60" w:rsidRDefault="001A0B60" w:rsidP="00602866">
            <w:pPr>
              <w:jc w:val="center"/>
              <w:rPr>
                <w:sz w:val="24"/>
                <w:szCs w:val="24"/>
              </w:rPr>
            </w:pPr>
            <w:r>
              <w:rPr>
                <w:sz w:val="24"/>
                <w:szCs w:val="24"/>
              </w:rPr>
              <w:t xml:space="preserve">Sculpture and 3D </w:t>
            </w:r>
          </w:p>
          <w:p w14:paraId="374997CB" w14:textId="01C00E32" w:rsidR="001A0B60" w:rsidRPr="002B5AFF" w:rsidRDefault="005530D4" w:rsidP="00602866">
            <w:pPr>
              <w:jc w:val="center"/>
              <w:rPr>
                <w:b/>
                <w:bCs/>
                <w:sz w:val="24"/>
                <w:szCs w:val="24"/>
              </w:rPr>
            </w:pPr>
            <w:r>
              <w:rPr>
                <w:b/>
                <w:bCs/>
              </w:rPr>
              <w:t>Fabric of nature</w:t>
            </w:r>
          </w:p>
        </w:tc>
      </w:tr>
      <w:tr w:rsidR="001A0B60" w14:paraId="230DDE63" w14:textId="77777777" w:rsidTr="00602866">
        <w:trPr>
          <w:trHeight w:val="851"/>
        </w:trPr>
        <w:tc>
          <w:tcPr>
            <w:tcW w:w="2263" w:type="dxa"/>
            <w:shd w:val="clear" w:color="auto" w:fill="8DB3E2" w:themeFill="text2" w:themeFillTint="66"/>
          </w:tcPr>
          <w:p w14:paraId="4AFD3BF1" w14:textId="77777777" w:rsidR="001A0B60" w:rsidRPr="000851E2" w:rsidRDefault="001A0B60" w:rsidP="00602866">
            <w:pPr>
              <w:jc w:val="center"/>
              <w:rPr>
                <w:rFonts w:ascii="Times New Roman" w:hAnsi="Times New Roman" w:cs="Times New Roman"/>
                <w:b/>
                <w:sz w:val="16"/>
                <w:szCs w:val="16"/>
              </w:rPr>
            </w:pPr>
            <w:r w:rsidRPr="000851E2">
              <w:rPr>
                <w:rFonts w:ascii="Times New Roman" w:hAnsi="Times New Roman" w:cs="Times New Roman"/>
                <w:b/>
                <w:sz w:val="16"/>
                <w:szCs w:val="16"/>
              </w:rPr>
              <w:t>Key Vocab</w:t>
            </w:r>
          </w:p>
        </w:tc>
        <w:tc>
          <w:tcPr>
            <w:tcW w:w="3544" w:type="dxa"/>
          </w:tcPr>
          <w:p w14:paraId="45E7E0F6" w14:textId="77777777" w:rsidR="00DE2CFF" w:rsidRPr="009A76F5" w:rsidRDefault="00DE2CFF" w:rsidP="009A76F5">
            <w:pPr>
              <w:ind w:left="40"/>
              <w:rPr>
                <w:rFonts w:ascii="Times New Roman" w:hAnsi="Times New Roman" w:cs="Times New Roman"/>
                <w:sz w:val="16"/>
                <w:szCs w:val="16"/>
              </w:rPr>
            </w:pPr>
            <w:r w:rsidRPr="009A76F5">
              <w:rPr>
                <w:rFonts w:ascii="Times New Roman" w:hAnsi="Times New Roman" w:cs="Times New Roman"/>
                <w:b/>
                <w:bCs/>
                <w:sz w:val="16"/>
                <w:szCs w:val="16"/>
              </w:rPr>
              <w:t>Tone &amp; Shading</w:t>
            </w:r>
            <w:r w:rsidRPr="009A76F5">
              <w:rPr>
                <w:rFonts w:ascii="Times New Roman" w:hAnsi="Times New Roman" w:cs="Times New Roman"/>
                <w:sz w:val="16"/>
                <w:szCs w:val="16"/>
              </w:rPr>
              <w:br/>
              <w:t>tone · light · dark · shadow · highlight · shading · gradient</w:t>
            </w:r>
          </w:p>
          <w:p w14:paraId="6BAE267D" w14:textId="77777777" w:rsidR="00DE2CFF" w:rsidRPr="009A76F5" w:rsidRDefault="00DE2CFF" w:rsidP="009A76F5">
            <w:pPr>
              <w:ind w:left="40"/>
              <w:rPr>
                <w:rFonts w:ascii="Times New Roman" w:hAnsi="Times New Roman" w:cs="Times New Roman"/>
                <w:sz w:val="16"/>
                <w:szCs w:val="16"/>
              </w:rPr>
            </w:pPr>
            <w:r w:rsidRPr="009A76F5">
              <w:rPr>
                <w:rFonts w:ascii="Times New Roman" w:hAnsi="Times New Roman" w:cs="Times New Roman"/>
                <w:b/>
                <w:bCs/>
                <w:sz w:val="16"/>
                <w:szCs w:val="16"/>
              </w:rPr>
              <w:t>Texture &amp; Mark-Making</w:t>
            </w:r>
            <w:r w:rsidRPr="009A76F5">
              <w:rPr>
                <w:rFonts w:ascii="Times New Roman" w:hAnsi="Times New Roman" w:cs="Times New Roman"/>
                <w:sz w:val="16"/>
                <w:szCs w:val="16"/>
              </w:rPr>
              <w:br/>
              <w:t>texture · cross-hatching · pattern · smooth · rough · scribble</w:t>
            </w:r>
          </w:p>
          <w:p w14:paraId="1307838C" w14:textId="77777777" w:rsidR="00DE2CFF" w:rsidRPr="009A76F5" w:rsidRDefault="00DE2CFF" w:rsidP="009A76F5">
            <w:pPr>
              <w:ind w:left="40"/>
              <w:rPr>
                <w:rFonts w:ascii="Times New Roman" w:hAnsi="Times New Roman" w:cs="Times New Roman"/>
                <w:sz w:val="16"/>
                <w:szCs w:val="16"/>
              </w:rPr>
            </w:pPr>
            <w:r w:rsidRPr="009A76F5">
              <w:rPr>
                <w:rFonts w:ascii="Times New Roman" w:hAnsi="Times New Roman" w:cs="Times New Roman"/>
                <w:b/>
                <w:bCs/>
                <w:sz w:val="16"/>
                <w:szCs w:val="16"/>
              </w:rPr>
              <w:t>Proportion &amp; Composition</w:t>
            </w:r>
            <w:r w:rsidRPr="009A76F5">
              <w:rPr>
                <w:rFonts w:ascii="Times New Roman" w:hAnsi="Times New Roman" w:cs="Times New Roman"/>
                <w:sz w:val="16"/>
                <w:szCs w:val="16"/>
              </w:rPr>
              <w:br/>
              <w:t>proportion · balanced · unbalanced · exaggerated · realistic · focal point · space</w:t>
            </w:r>
          </w:p>
          <w:p w14:paraId="224E4856" w14:textId="77777777" w:rsidR="00DE2CFF" w:rsidRPr="009A76F5" w:rsidRDefault="00DE2CFF" w:rsidP="009A76F5">
            <w:pPr>
              <w:ind w:left="40"/>
              <w:rPr>
                <w:rFonts w:ascii="Times New Roman" w:hAnsi="Times New Roman" w:cs="Times New Roman"/>
                <w:sz w:val="16"/>
                <w:szCs w:val="16"/>
              </w:rPr>
            </w:pPr>
            <w:r w:rsidRPr="009A76F5">
              <w:rPr>
                <w:rFonts w:ascii="Times New Roman" w:hAnsi="Times New Roman" w:cs="Times New Roman"/>
                <w:b/>
                <w:bCs/>
                <w:sz w:val="16"/>
                <w:szCs w:val="16"/>
              </w:rPr>
              <w:t>Collage &amp; Layering</w:t>
            </w:r>
            <w:r w:rsidRPr="009A76F5">
              <w:rPr>
                <w:rFonts w:ascii="Times New Roman" w:hAnsi="Times New Roman" w:cs="Times New Roman"/>
                <w:sz w:val="16"/>
                <w:szCs w:val="16"/>
              </w:rPr>
              <w:br/>
              <w:t>layer · overlap · refine · arrange · composition</w:t>
            </w:r>
          </w:p>
          <w:p w14:paraId="50A32507" w14:textId="77777777" w:rsidR="001A0B60" w:rsidRPr="00B83AF5" w:rsidRDefault="001A0B60" w:rsidP="00DE2CFF">
            <w:pPr>
              <w:rPr>
                <w:rFonts w:ascii="Times New Roman" w:hAnsi="Times New Roman" w:cs="Times New Roman"/>
                <w:sz w:val="16"/>
                <w:szCs w:val="16"/>
              </w:rPr>
            </w:pPr>
          </w:p>
        </w:tc>
        <w:tc>
          <w:tcPr>
            <w:tcW w:w="4253" w:type="dxa"/>
          </w:tcPr>
          <w:p w14:paraId="1CAFC7F0" w14:textId="77777777" w:rsidR="009A76F5" w:rsidRPr="009A76F5" w:rsidRDefault="009A76F5" w:rsidP="009A76F5">
            <w:pPr>
              <w:rPr>
                <w:rFonts w:ascii="Times New Roman" w:hAnsi="Times New Roman" w:cs="Times New Roman"/>
                <w:sz w:val="16"/>
                <w:szCs w:val="16"/>
              </w:rPr>
            </w:pPr>
            <w:r w:rsidRPr="009A76F5">
              <w:rPr>
                <w:rFonts w:ascii="Times New Roman" w:hAnsi="Times New Roman" w:cs="Times New Roman"/>
                <w:b/>
                <w:bCs/>
                <w:sz w:val="16"/>
                <w:szCs w:val="16"/>
              </w:rPr>
              <w:t>Tone &amp; Colour Mixing</w:t>
            </w:r>
            <w:r w:rsidRPr="009A76F5">
              <w:rPr>
                <w:rFonts w:ascii="Times New Roman" w:hAnsi="Times New Roman" w:cs="Times New Roman"/>
                <w:sz w:val="16"/>
                <w:szCs w:val="16"/>
              </w:rPr>
              <w:br/>
              <w:t>tint · shade · blend · gradient · contrast · highlight · shadow</w:t>
            </w:r>
          </w:p>
          <w:p w14:paraId="1E95F4C4" w14:textId="77777777" w:rsidR="009A76F5" w:rsidRPr="009A76F5" w:rsidRDefault="009A76F5" w:rsidP="009A76F5">
            <w:pPr>
              <w:rPr>
                <w:rFonts w:ascii="Times New Roman" w:hAnsi="Times New Roman" w:cs="Times New Roman"/>
                <w:sz w:val="16"/>
                <w:szCs w:val="16"/>
              </w:rPr>
            </w:pPr>
            <w:r w:rsidRPr="009A76F5">
              <w:rPr>
                <w:rFonts w:ascii="Times New Roman" w:hAnsi="Times New Roman" w:cs="Times New Roman"/>
                <w:b/>
                <w:bCs/>
                <w:sz w:val="16"/>
                <w:szCs w:val="16"/>
              </w:rPr>
              <w:t>Painting Tools &amp; Techniques</w:t>
            </w:r>
            <w:r w:rsidRPr="009A76F5">
              <w:rPr>
                <w:rFonts w:ascii="Times New Roman" w:hAnsi="Times New Roman" w:cs="Times New Roman"/>
                <w:sz w:val="16"/>
                <w:szCs w:val="16"/>
              </w:rPr>
              <w:br/>
              <w:t>brush · sponge · dab · layer · dry brush · wash · stipple</w:t>
            </w:r>
          </w:p>
          <w:p w14:paraId="79DBCDFA" w14:textId="77777777" w:rsidR="009A76F5" w:rsidRPr="009A76F5" w:rsidRDefault="009A76F5" w:rsidP="009A76F5">
            <w:pPr>
              <w:rPr>
                <w:rFonts w:ascii="Times New Roman" w:hAnsi="Times New Roman" w:cs="Times New Roman"/>
                <w:sz w:val="16"/>
                <w:szCs w:val="16"/>
              </w:rPr>
            </w:pPr>
            <w:r w:rsidRPr="009A76F5">
              <w:rPr>
                <w:rFonts w:ascii="Times New Roman" w:hAnsi="Times New Roman" w:cs="Times New Roman"/>
                <w:b/>
                <w:bCs/>
                <w:sz w:val="16"/>
                <w:szCs w:val="16"/>
              </w:rPr>
              <w:t>Form &amp; Composition</w:t>
            </w:r>
            <w:r w:rsidRPr="009A76F5">
              <w:rPr>
                <w:rFonts w:ascii="Times New Roman" w:hAnsi="Times New Roman" w:cs="Times New Roman"/>
                <w:sz w:val="16"/>
                <w:szCs w:val="16"/>
              </w:rPr>
              <w:br/>
              <w:t>still life · foreground · background · light source · composition · placement</w:t>
            </w:r>
          </w:p>
          <w:p w14:paraId="0079FAAB" w14:textId="77777777" w:rsidR="009A76F5" w:rsidRPr="009A76F5" w:rsidRDefault="009A76F5" w:rsidP="009A76F5">
            <w:pPr>
              <w:rPr>
                <w:rFonts w:ascii="Times New Roman" w:hAnsi="Times New Roman" w:cs="Times New Roman"/>
                <w:sz w:val="16"/>
                <w:szCs w:val="16"/>
              </w:rPr>
            </w:pPr>
            <w:r w:rsidRPr="009A76F5">
              <w:rPr>
                <w:rFonts w:ascii="Times New Roman" w:hAnsi="Times New Roman" w:cs="Times New Roman"/>
                <w:b/>
                <w:bCs/>
                <w:sz w:val="16"/>
                <w:szCs w:val="16"/>
              </w:rPr>
              <w:t>Reflection Language</w:t>
            </w:r>
            <w:r w:rsidRPr="009A76F5">
              <w:rPr>
                <w:rFonts w:ascii="Times New Roman" w:hAnsi="Times New Roman" w:cs="Times New Roman"/>
                <w:sz w:val="16"/>
                <w:szCs w:val="16"/>
              </w:rPr>
              <w:br/>
              <w:t>lighter · darker · smoother · rougher · stronger · softer</w:t>
            </w:r>
          </w:p>
          <w:p w14:paraId="4CDACEA8" w14:textId="77777777" w:rsidR="001A0B60" w:rsidRPr="00B83AF5" w:rsidRDefault="001A0B60" w:rsidP="00602866">
            <w:pPr>
              <w:rPr>
                <w:rFonts w:ascii="Times New Roman" w:hAnsi="Times New Roman" w:cs="Times New Roman"/>
                <w:sz w:val="16"/>
                <w:szCs w:val="16"/>
              </w:rPr>
            </w:pPr>
          </w:p>
        </w:tc>
        <w:tc>
          <w:tcPr>
            <w:tcW w:w="3845" w:type="dxa"/>
          </w:tcPr>
          <w:p w14:paraId="1CCE3470" w14:textId="77777777" w:rsidR="00A7620F" w:rsidRPr="00A7620F" w:rsidRDefault="00A7620F" w:rsidP="00A7620F">
            <w:pPr>
              <w:rPr>
                <w:rFonts w:ascii="Times New Roman" w:hAnsi="Times New Roman" w:cs="Times New Roman"/>
                <w:sz w:val="16"/>
                <w:szCs w:val="16"/>
              </w:rPr>
            </w:pPr>
            <w:r w:rsidRPr="00A7620F">
              <w:rPr>
                <w:rFonts w:ascii="Times New Roman" w:hAnsi="Times New Roman" w:cs="Times New Roman"/>
                <w:b/>
                <w:bCs/>
                <w:sz w:val="16"/>
                <w:szCs w:val="16"/>
              </w:rPr>
              <w:t>Natural Forms &amp; Observation</w:t>
            </w:r>
            <w:r w:rsidRPr="00A7620F">
              <w:rPr>
                <w:rFonts w:ascii="Times New Roman" w:hAnsi="Times New Roman" w:cs="Times New Roman"/>
                <w:sz w:val="16"/>
                <w:szCs w:val="16"/>
              </w:rPr>
              <w:br/>
              <w:t>leaf · vein · curve · stem · pattern · texture</w:t>
            </w:r>
          </w:p>
          <w:p w14:paraId="2DBE5B5F" w14:textId="77777777" w:rsidR="00A7620F" w:rsidRPr="00A7620F" w:rsidRDefault="00A7620F" w:rsidP="00A7620F">
            <w:pPr>
              <w:rPr>
                <w:rFonts w:ascii="Times New Roman" w:hAnsi="Times New Roman" w:cs="Times New Roman"/>
                <w:sz w:val="16"/>
                <w:szCs w:val="16"/>
              </w:rPr>
            </w:pPr>
            <w:r w:rsidRPr="00A7620F">
              <w:rPr>
                <w:rFonts w:ascii="Times New Roman" w:hAnsi="Times New Roman" w:cs="Times New Roman"/>
                <w:b/>
                <w:bCs/>
                <w:sz w:val="16"/>
                <w:szCs w:val="16"/>
              </w:rPr>
              <w:t>Drawing &amp; Pattern Techniques</w:t>
            </w:r>
            <w:r w:rsidRPr="00A7620F">
              <w:rPr>
                <w:rFonts w:ascii="Times New Roman" w:hAnsi="Times New Roman" w:cs="Times New Roman"/>
                <w:sz w:val="16"/>
                <w:szCs w:val="16"/>
              </w:rPr>
              <w:br/>
              <w:t>outline · silhouette · repeat · rotate · mirror · motif</w:t>
            </w:r>
          </w:p>
          <w:p w14:paraId="7AC40534" w14:textId="77777777" w:rsidR="00A7620F" w:rsidRPr="00A7620F" w:rsidRDefault="00A7620F" w:rsidP="00A7620F">
            <w:pPr>
              <w:rPr>
                <w:rFonts w:ascii="Times New Roman" w:hAnsi="Times New Roman" w:cs="Times New Roman"/>
                <w:sz w:val="16"/>
                <w:szCs w:val="16"/>
              </w:rPr>
            </w:pPr>
            <w:r w:rsidRPr="00A7620F">
              <w:rPr>
                <w:rFonts w:ascii="Times New Roman" w:hAnsi="Times New Roman" w:cs="Times New Roman"/>
                <w:b/>
                <w:bCs/>
                <w:sz w:val="16"/>
                <w:szCs w:val="16"/>
              </w:rPr>
              <w:t>Materials &amp; Methods</w:t>
            </w:r>
            <w:r w:rsidRPr="00A7620F">
              <w:rPr>
                <w:rFonts w:ascii="Times New Roman" w:hAnsi="Times New Roman" w:cs="Times New Roman"/>
                <w:sz w:val="16"/>
                <w:szCs w:val="16"/>
              </w:rPr>
              <w:br/>
              <w:t>batik · glue line · collage · trace · press</w:t>
            </w:r>
          </w:p>
          <w:p w14:paraId="4D0896D9" w14:textId="77777777" w:rsidR="00A7620F" w:rsidRPr="00A7620F" w:rsidRDefault="00A7620F" w:rsidP="00A7620F">
            <w:pPr>
              <w:rPr>
                <w:rFonts w:ascii="Times New Roman" w:hAnsi="Times New Roman" w:cs="Times New Roman"/>
                <w:sz w:val="16"/>
                <w:szCs w:val="16"/>
              </w:rPr>
            </w:pPr>
            <w:r w:rsidRPr="00A7620F">
              <w:rPr>
                <w:rFonts w:ascii="Times New Roman" w:hAnsi="Times New Roman" w:cs="Times New Roman"/>
                <w:b/>
                <w:bCs/>
                <w:sz w:val="16"/>
                <w:szCs w:val="16"/>
              </w:rPr>
              <w:t>Design &amp; Evaluation Language</w:t>
            </w:r>
            <w:r w:rsidRPr="00A7620F">
              <w:rPr>
                <w:rFonts w:ascii="Times New Roman" w:hAnsi="Times New Roman" w:cs="Times New Roman"/>
                <w:sz w:val="16"/>
                <w:szCs w:val="16"/>
              </w:rPr>
              <w:br/>
              <w:t>symmetry · balance · arrangement · product · surface</w:t>
            </w:r>
          </w:p>
          <w:p w14:paraId="2E08CF85" w14:textId="77777777" w:rsidR="001A0B60" w:rsidRPr="000851E2" w:rsidRDefault="001A0B60" w:rsidP="00602866">
            <w:pPr>
              <w:rPr>
                <w:rFonts w:ascii="Times New Roman" w:hAnsi="Times New Roman" w:cs="Times New Roman"/>
                <w:sz w:val="16"/>
                <w:szCs w:val="16"/>
              </w:rPr>
            </w:pPr>
          </w:p>
        </w:tc>
      </w:tr>
      <w:tr w:rsidR="001A0B60" w14:paraId="4EF338A0" w14:textId="77777777" w:rsidTr="00602866">
        <w:trPr>
          <w:trHeight w:val="851"/>
        </w:trPr>
        <w:tc>
          <w:tcPr>
            <w:tcW w:w="2263" w:type="dxa"/>
            <w:shd w:val="clear" w:color="auto" w:fill="8DB3E2" w:themeFill="text2" w:themeFillTint="66"/>
          </w:tcPr>
          <w:p w14:paraId="661930DD" w14:textId="77777777" w:rsidR="001A0B60" w:rsidRPr="000851E2" w:rsidRDefault="001A0B60" w:rsidP="00602866">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1</w:t>
            </w:r>
          </w:p>
          <w:p w14:paraId="6F747143" w14:textId="77777777" w:rsidR="001A0B60" w:rsidRPr="000851E2" w:rsidRDefault="001A0B60" w:rsidP="00602866">
            <w:pPr>
              <w:jc w:val="center"/>
              <w:rPr>
                <w:rFonts w:ascii="Times New Roman" w:hAnsi="Times New Roman" w:cs="Times New Roman"/>
                <w:b/>
                <w:sz w:val="16"/>
                <w:szCs w:val="16"/>
              </w:rPr>
            </w:pPr>
          </w:p>
        </w:tc>
        <w:tc>
          <w:tcPr>
            <w:tcW w:w="3544" w:type="dxa"/>
          </w:tcPr>
          <w:p w14:paraId="662B7D84"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b/>
                <w:bCs/>
                <w:sz w:val="16"/>
                <w:szCs w:val="16"/>
              </w:rPr>
              <w:t>Learning Focus:</w:t>
            </w:r>
            <w:r w:rsidRPr="00DE2CFF">
              <w:rPr>
                <w:rFonts w:ascii="Times New Roman" w:hAnsi="Times New Roman" w:cs="Times New Roman"/>
                <w:sz w:val="16"/>
                <w:szCs w:val="16"/>
              </w:rPr>
              <w:t xml:space="preserve"> Using varied pressure and shading techniques to make flat shapes appear three-dimensional.</w:t>
            </w:r>
          </w:p>
          <w:p w14:paraId="2D7B1D87"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b/>
                <w:bCs/>
                <w:sz w:val="16"/>
                <w:szCs w:val="16"/>
              </w:rPr>
              <w:t>Teacher Actions:</w:t>
            </w:r>
          </w:p>
          <w:p w14:paraId="67287F16" w14:textId="77777777" w:rsidR="00DE2CFF" w:rsidRPr="00DE2CFF" w:rsidRDefault="00DE2CFF" w:rsidP="006306D5">
            <w:pPr>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Demonstrate how </w:t>
            </w:r>
            <w:r w:rsidRPr="00DE2CFF">
              <w:rPr>
                <w:rFonts w:ascii="Times New Roman" w:hAnsi="Times New Roman" w:cs="Times New Roman"/>
                <w:i/>
                <w:iCs/>
                <w:sz w:val="16"/>
                <w:szCs w:val="16"/>
              </w:rPr>
              <w:t>light, medium and dark shading</w:t>
            </w:r>
            <w:r w:rsidRPr="00DE2CFF">
              <w:rPr>
                <w:rFonts w:ascii="Times New Roman" w:hAnsi="Times New Roman" w:cs="Times New Roman"/>
                <w:sz w:val="16"/>
                <w:szCs w:val="16"/>
              </w:rPr>
              <w:t xml:space="preserve"> can make a flat object appear rounded.</w:t>
            </w:r>
          </w:p>
          <w:p w14:paraId="17A04DEE" w14:textId="77777777" w:rsidR="00DE2CFF" w:rsidRPr="00DE2CFF" w:rsidRDefault="00DE2CFF" w:rsidP="006306D5">
            <w:pPr>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Model shading </w:t>
            </w:r>
            <w:r w:rsidRPr="00DE2CFF">
              <w:rPr>
                <w:rFonts w:ascii="Times New Roman" w:hAnsi="Times New Roman" w:cs="Times New Roman"/>
                <w:i/>
                <w:iCs/>
                <w:sz w:val="16"/>
                <w:szCs w:val="16"/>
              </w:rPr>
              <w:t>from dark to light</w:t>
            </w:r>
            <w:r w:rsidRPr="00DE2CFF">
              <w:rPr>
                <w:rFonts w:ascii="Times New Roman" w:hAnsi="Times New Roman" w:cs="Times New Roman"/>
                <w:sz w:val="16"/>
                <w:szCs w:val="16"/>
              </w:rPr>
              <w:t xml:space="preserve"> using smooth pencil strokes and blending.</w:t>
            </w:r>
          </w:p>
          <w:p w14:paraId="7BDA5C41" w14:textId="77777777" w:rsidR="00DE2CFF" w:rsidRPr="00DE2CFF" w:rsidRDefault="00DE2CFF" w:rsidP="006306D5">
            <w:pPr>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Provide simple shapes (e.g. sphere, cone, ribbon) and ask pupils to </w:t>
            </w:r>
            <w:r w:rsidRPr="00DE2CFF">
              <w:rPr>
                <w:rFonts w:ascii="Times New Roman" w:hAnsi="Times New Roman" w:cs="Times New Roman"/>
                <w:i/>
                <w:iCs/>
                <w:sz w:val="16"/>
                <w:szCs w:val="16"/>
              </w:rPr>
              <w:t>replicate tonal changes</w:t>
            </w:r>
            <w:r w:rsidRPr="00DE2CFF">
              <w:rPr>
                <w:rFonts w:ascii="Times New Roman" w:hAnsi="Times New Roman" w:cs="Times New Roman"/>
                <w:sz w:val="16"/>
                <w:szCs w:val="16"/>
              </w:rPr>
              <w:t>.</w:t>
            </w:r>
          </w:p>
          <w:p w14:paraId="03121DAE" w14:textId="77777777" w:rsidR="00DE2CFF" w:rsidRPr="00DE2CFF" w:rsidRDefault="00DE2CFF" w:rsidP="006306D5">
            <w:pPr>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Prompt reflection: </w:t>
            </w:r>
            <w:r w:rsidRPr="00DE2CFF">
              <w:rPr>
                <w:rFonts w:ascii="Times New Roman" w:hAnsi="Times New Roman" w:cs="Times New Roman"/>
                <w:i/>
                <w:iCs/>
                <w:sz w:val="16"/>
                <w:szCs w:val="16"/>
              </w:rPr>
              <w:t>“Where is the light hitting? Where is the darkest part?”</w:t>
            </w:r>
          </w:p>
          <w:p w14:paraId="601700B9" w14:textId="77777777" w:rsidR="001A0B60" w:rsidRPr="00DE2CFF" w:rsidRDefault="001A0B60" w:rsidP="00DE2CFF">
            <w:pPr>
              <w:tabs>
                <w:tab w:val="left" w:pos="1735"/>
              </w:tabs>
              <w:ind w:left="324" w:hanging="284"/>
              <w:rPr>
                <w:rFonts w:ascii="Times New Roman" w:hAnsi="Times New Roman" w:cs="Times New Roman"/>
                <w:sz w:val="16"/>
                <w:szCs w:val="16"/>
              </w:rPr>
            </w:pPr>
          </w:p>
        </w:tc>
        <w:tc>
          <w:tcPr>
            <w:tcW w:w="4253" w:type="dxa"/>
          </w:tcPr>
          <w:p w14:paraId="00568B53" w14:textId="77777777" w:rsidR="009A76F5" w:rsidRPr="009A76F5" w:rsidRDefault="009A76F5" w:rsidP="00061EC4">
            <w:pPr>
              <w:pStyle w:val="ListParagraph"/>
              <w:numPr>
                <w:ilvl w:val="0"/>
                <w:numId w:val="189"/>
              </w:numPr>
              <w:ind w:left="316" w:hanging="283"/>
              <w:rPr>
                <w:rFonts w:ascii="Times New Roman" w:hAnsi="Times New Roman" w:cs="Times New Roman"/>
                <w:b/>
                <w:bCs/>
                <w:sz w:val="16"/>
                <w:szCs w:val="16"/>
              </w:rPr>
            </w:pPr>
            <w:r w:rsidRPr="009A76F5">
              <w:rPr>
                <w:rFonts w:ascii="Times New Roman" w:hAnsi="Times New Roman" w:cs="Times New Roman"/>
                <w:b/>
                <w:bCs/>
                <w:sz w:val="16"/>
                <w:szCs w:val="16"/>
              </w:rPr>
              <w:t xml:space="preserve">Learning Focus: </w:t>
            </w:r>
            <w:r w:rsidRPr="009A76F5">
              <w:rPr>
                <w:rFonts w:ascii="Times New Roman" w:hAnsi="Times New Roman" w:cs="Times New Roman"/>
                <w:sz w:val="16"/>
                <w:szCs w:val="16"/>
              </w:rPr>
              <w:t>Understanding how to lighten and darken a colour using white and black.</w:t>
            </w:r>
          </w:p>
          <w:p w14:paraId="132B9811" w14:textId="77777777" w:rsidR="009A76F5" w:rsidRPr="009A76F5" w:rsidRDefault="009A76F5" w:rsidP="00061EC4">
            <w:pPr>
              <w:pStyle w:val="ListParagraph"/>
              <w:numPr>
                <w:ilvl w:val="0"/>
                <w:numId w:val="189"/>
              </w:numPr>
              <w:ind w:left="316" w:hanging="283"/>
              <w:rPr>
                <w:rFonts w:ascii="Times New Roman" w:hAnsi="Times New Roman" w:cs="Times New Roman"/>
                <w:b/>
                <w:bCs/>
                <w:sz w:val="16"/>
                <w:szCs w:val="16"/>
              </w:rPr>
            </w:pPr>
            <w:r w:rsidRPr="009A76F5">
              <w:rPr>
                <w:rFonts w:ascii="Times New Roman" w:hAnsi="Times New Roman" w:cs="Times New Roman"/>
                <w:b/>
                <w:bCs/>
                <w:sz w:val="16"/>
                <w:szCs w:val="16"/>
              </w:rPr>
              <w:t>Teacher Actions:</w:t>
            </w:r>
          </w:p>
          <w:p w14:paraId="0A757E66"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Demonstrate mixing a base colour with </w:t>
            </w:r>
            <w:r w:rsidRPr="009A76F5">
              <w:rPr>
                <w:rFonts w:ascii="Times New Roman" w:hAnsi="Times New Roman" w:cs="Times New Roman"/>
                <w:i/>
                <w:iCs/>
                <w:sz w:val="16"/>
                <w:szCs w:val="16"/>
              </w:rPr>
              <w:t>white to create tints</w:t>
            </w:r>
            <w:r w:rsidRPr="009A76F5">
              <w:rPr>
                <w:rFonts w:ascii="Times New Roman" w:hAnsi="Times New Roman" w:cs="Times New Roman"/>
                <w:sz w:val="16"/>
                <w:szCs w:val="16"/>
              </w:rPr>
              <w:t xml:space="preserve"> and </w:t>
            </w:r>
            <w:r w:rsidRPr="009A76F5">
              <w:rPr>
                <w:rFonts w:ascii="Times New Roman" w:hAnsi="Times New Roman" w:cs="Times New Roman"/>
                <w:i/>
                <w:iCs/>
                <w:sz w:val="16"/>
                <w:szCs w:val="16"/>
              </w:rPr>
              <w:t>black to create shades</w:t>
            </w:r>
            <w:r w:rsidRPr="009A76F5">
              <w:rPr>
                <w:rFonts w:ascii="Times New Roman" w:hAnsi="Times New Roman" w:cs="Times New Roman"/>
                <w:sz w:val="16"/>
                <w:szCs w:val="16"/>
              </w:rPr>
              <w:t>.</w:t>
            </w:r>
          </w:p>
          <w:p w14:paraId="587ED611"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Guide pupils to </w:t>
            </w:r>
            <w:r w:rsidRPr="009A76F5">
              <w:rPr>
                <w:rFonts w:ascii="Times New Roman" w:hAnsi="Times New Roman" w:cs="Times New Roman"/>
                <w:i/>
                <w:iCs/>
                <w:sz w:val="16"/>
                <w:szCs w:val="16"/>
              </w:rPr>
              <w:t>record a gradient strip</w:t>
            </w:r>
            <w:r w:rsidRPr="009A76F5">
              <w:rPr>
                <w:rFonts w:ascii="Times New Roman" w:hAnsi="Times New Roman" w:cs="Times New Roman"/>
                <w:sz w:val="16"/>
                <w:szCs w:val="16"/>
              </w:rPr>
              <w:t>, keeping transitions smooth.</w:t>
            </w:r>
          </w:p>
          <w:p w14:paraId="14E7335C"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Ask pupils to </w:t>
            </w:r>
            <w:r w:rsidRPr="009A76F5">
              <w:rPr>
                <w:rFonts w:ascii="Times New Roman" w:hAnsi="Times New Roman" w:cs="Times New Roman"/>
                <w:i/>
                <w:iCs/>
                <w:sz w:val="16"/>
                <w:szCs w:val="16"/>
              </w:rPr>
              <w:t>label which colour feels lighter, darker, warmer or colder</w:t>
            </w:r>
            <w:r w:rsidRPr="009A76F5">
              <w:rPr>
                <w:rFonts w:ascii="Times New Roman" w:hAnsi="Times New Roman" w:cs="Times New Roman"/>
                <w:sz w:val="16"/>
                <w:szCs w:val="16"/>
              </w:rPr>
              <w:t>.</w:t>
            </w:r>
          </w:p>
          <w:p w14:paraId="04AA0CAB"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Prompt discussion: </w:t>
            </w:r>
            <w:r w:rsidRPr="009A76F5">
              <w:rPr>
                <w:rFonts w:ascii="Times New Roman" w:hAnsi="Times New Roman" w:cs="Times New Roman"/>
                <w:i/>
                <w:iCs/>
                <w:sz w:val="16"/>
                <w:szCs w:val="16"/>
              </w:rPr>
              <w:t>“When might an artist use a lighter version? Or a darker one?”</w:t>
            </w:r>
          </w:p>
          <w:p w14:paraId="69A91852" w14:textId="77777777" w:rsidR="001A0B60" w:rsidRPr="009A76F5" w:rsidRDefault="001A0B60" w:rsidP="009A76F5">
            <w:pPr>
              <w:ind w:left="316" w:hanging="283"/>
              <w:rPr>
                <w:rFonts w:ascii="Times New Roman" w:hAnsi="Times New Roman" w:cs="Times New Roman"/>
                <w:b/>
                <w:bCs/>
                <w:sz w:val="16"/>
                <w:szCs w:val="16"/>
              </w:rPr>
            </w:pPr>
          </w:p>
        </w:tc>
        <w:tc>
          <w:tcPr>
            <w:tcW w:w="3845" w:type="dxa"/>
          </w:tcPr>
          <w:p w14:paraId="5BD8E432" w14:textId="77777777" w:rsidR="00EA4A5C" w:rsidRPr="00A7620F" w:rsidRDefault="00EA4A5C" w:rsidP="00061EC4">
            <w:pPr>
              <w:pStyle w:val="ListParagraph"/>
              <w:numPr>
                <w:ilvl w:val="0"/>
                <w:numId w:val="192"/>
              </w:numPr>
              <w:tabs>
                <w:tab w:val="left" w:pos="1734"/>
              </w:tabs>
              <w:ind w:left="324" w:hanging="324"/>
              <w:jc w:val="both"/>
              <w:rPr>
                <w:rFonts w:ascii="Times New Roman" w:hAnsi="Times New Roman" w:cs="Times New Roman"/>
                <w:sz w:val="16"/>
                <w:szCs w:val="16"/>
              </w:rPr>
            </w:pPr>
            <w:r w:rsidRPr="00A7620F">
              <w:rPr>
                <w:rFonts w:ascii="Times New Roman" w:hAnsi="Times New Roman" w:cs="Times New Roman"/>
                <w:b/>
                <w:bCs/>
                <w:sz w:val="16"/>
                <w:szCs w:val="16"/>
              </w:rPr>
              <w:t>Learning Focus:</w:t>
            </w:r>
            <w:r w:rsidRPr="00A7620F">
              <w:rPr>
                <w:rFonts w:ascii="Times New Roman" w:hAnsi="Times New Roman" w:cs="Times New Roman"/>
                <w:sz w:val="16"/>
                <w:szCs w:val="16"/>
              </w:rPr>
              <w:t xml:space="preserve"> Observing natural forms and identifying shapes, colours and textures for pattern-making.</w:t>
            </w:r>
          </w:p>
          <w:p w14:paraId="2AB72C74" w14:textId="77777777" w:rsidR="00EA4A5C" w:rsidRPr="00A7620F" w:rsidRDefault="00EA4A5C" w:rsidP="00061EC4">
            <w:pPr>
              <w:pStyle w:val="ListParagraph"/>
              <w:numPr>
                <w:ilvl w:val="0"/>
                <w:numId w:val="192"/>
              </w:numPr>
              <w:tabs>
                <w:tab w:val="left" w:pos="1734"/>
              </w:tabs>
              <w:ind w:left="324" w:hanging="324"/>
              <w:jc w:val="both"/>
              <w:rPr>
                <w:rFonts w:ascii="Times New Roman" w:hAnsi="Times New Roman" w:cs="Times New Roman"/>
                <w:sz w:val="16"/>
                <w:szCs w:val="16"/>
              </w:rPr>
            </w:pPr>
            <w:r w:rsidRPr="00A7620F">
              <w:rPr>
                <w:rFonts w:ascii="Times New Roman" w:hAnsi="Times New Roman" w:cs="Times New Roman"/>
                <w:b/>
                <w:bCs/>
                <w:sz w:val="16"/>
                <w:szCs w:val="16"/>
              </w:rPr>
              <w:t>Teacher Actions:</w:t>
            </w:r>
          </w:p>
          <w:p w14:paraId="50313342" w14:textId="77777777" w:rsidR="00EA4A5C" w:rsidRPr="00EA4A5C" w:rsidRDefault="00EA4A5C" w:rsidP="00061EC4">
            <w:pPr>
              <w:numPr>
                <w:ilvl w:val="0"/>
                <w:numId w:val="192"/>
              </w:numPr>
              <w:tabs>
                <w:tab w:val="left" w:pos="1734"/>
              </w:tabs>
              <w:ind w:left="324" w:hanging="324"/>
              <w:jc w:val="both"/>
              <w:rPr>
                <w:rFonts w:ascii="Times New Roman" w:hAnsi="Times New Roman" w:cs="Times New Roman"/>
                <w:sz w:val="16"/>
                <w:szCs w:val="16"/>
              </w:rPr>
            </w:pPr>
            <w:r w:rsidRPr="00EA4A5C">
              <w:rPr>
                <w:rFonts w:ascii="Times New Roman" w:hAnsi="Times New Roman" w:cs="Times New Roman"/>
                <w:sz w:val="16"/>
                <w:szCs w:val="16"/>
              </w:rPr>
              <w:t xml:space="preserve">Present rainforest imagery or physical plants and ask: </w:t>
            </w:r>
            <w:r w:rsidRPr="00EA4A5C">
              <w:rPr>
                <w:rFonts w:ascii="Times New Roman" w:hAnsi="Times New Roman" w:cs="Times New Roman"/>
                <w:i/>
                <w:iCs/>
                <w:sz w:val="16"/>
                <w:szCs w:val="16"/>
              </w:rPr>
              <w:t>“What shapes repeat? What textures stand out?”</w:t>
            </w:r>
          </w:p>
          <w:p w14:paraId="0A885202" w14:textId="77777777" w:rsidR="00EA4A5C" w:rsidRPr="00EA4A5C" w:rsidRDefault="00EA4A5C" w:rsidP="00061EC4">
            <w:pPr>
              <w:numPr>
                <w:ilvl w:val="0"/>
                <w:numId w:val="192"/>
              </w:numPr>
              <w:tabs>
                <w:tab w:val="left" w:pos="1734"/>
              </w:tabs>
              <w:ind w:left="324" w:hanging="324"/>
              <w:jc w:val="both"/>
              <w:rPr>
                <w:rFonts w:ascii="Times New Roman" w:hAnsi="Times New Roman" w:cs="Times New Roman"/>
                <w:sz w:val="16"/>
                <w:szCs w:val="16"/>
              </w:rPr>
            </w:pPr>
            <w:r w:rsidRPr="00EA4A5C">
              <w:rPr>
                <w:rFonts w:ascii="Times New Roman" w:hAnsi="Times New Roman" w:cs="Times New Roman"/>
                <w:sz w:val="16"/>
                <w:szCs w:val="16"/>
              </w:rPr>
              <w:t xml:space="preserve">Model sketching key features </w:t>
            </w:r>
            <w:r w:rsidRPr="00EA4A5C">
              <w:rPr>
                <w:rFonts w:ascii="Times New Roman" w:hAnsi="Times New Roman" w:cs="Times New Roman"/>
                <w:i/>
                <w:iCs/>
                <w:sz w:val="16"/>
                <w:szCs w:val="16"/>
              </w:rPr>
              <w:t>without focusing on detail, just outline and pattern</w:t>
            </w:r>
            <w:r w:rsidRPr="00EA4A5C">
              <w:rPr>
                <w:rFonts w:ascii="Times New Roman" w:hAnsi="Times New Roman" w:cs="Times New Roman"/>
                <w:sz w:val="16"/>
                <w:szCs w:val="16"/>
              </w:rPr>
              <w:t>.</w:t>
            </w:r>
          </w:p>
          <w:p w14:paraId="2ABEC0D7" w14:textId="77777777" w:rsidR="00EA4A5C" w:rsidRPr="00EA4A5C" w:rsidRDefault="00EA4A5C" w:rsidP="00061EC4">
            <w:pPr>
              <w:numPr>
                <w:ilvl w:val="0"/>
                <w:numId w:val="192"/>
              </w:numPr>
              <w:tabs>
                <w:tab w:val="left" w:pos="1734"/>
              </w:tabs>
              <w:ind w:left="324" w:hanging="324"/>
              <w:jc w:val="both"/>
              <w:rPr>
                <w:rFonts w:ascii="Times New Roman" w:hAnsi="Times New Roman" w:cs="Times New Roman"/>
                <w:sz w:val="16"/>
                <w:szCs w:val="16"/>
              </w:rPr>
            </w:pPr>
            <w:r w:rsidRPr="00EA4A5C">
              <w:rPr>
                <w:rFonts w:ascii="Times New Roman" w:hAnsi="Times New Roman" w:cs="Times New Roman"/>
                <w:sz w:val="16"/>
                <w:szCs w:val="16"/>
              </w:rPr>
              <w:t xml:space="preserve">Encourage pupils to </w:t>
            </w:r>
            <w:r w:rsidRPr="00EA4A5C">
              <w:rPr>
                <w:rFonts w:ascii="Times New Roman" w:hAnsi="Times New Roman" w:cs="Times New Roman"/>
                <w:i/>
                <w:iCs/>
                <w:sz w:val="16"/>
                <w:szCs w:val="16"/>
              </w:rPr>
              <w:t>label or annotate their sketches with texture words</w:t>
            </w:r>
            <w:r w:rsidRPr="00EA4A5C">
              <w:rPr>
                <w:rFonts w:ascii="Times New Roman" w:hAnsi="Times New Roman" w:cs="Times New Roman"/>
                <w:sz w:val="16"/>
                <w:szCs w:val="16"/>
              </w:rPr>
              <w:t>.</w:t>
            </w:r>
          </w:p>
          <w:p w14:paraId="72F8AEBA" w14:textId="77777777" w:rsidR="00EA4A5C" w:rsidRPr="00EA4A5C" w:rsidRDefault="00EA4A5C" w:rsidP="00061EC4">
            <w:pPr>
              <w:numPr>
                <w:ilvl w:val="0"/>
                <w:numId w:val="192"/>
              </w:numPr>
              <w:tabs>
                <w:tab w:val="left" w:pos="1734"/>
              </w:tabs>
              <w:ind w:left="324" w:hanging="324"/>
              <w:jc w:val="both"/>
              <w:rPr>
                <w:rFonts w:ascii="Times New Roman" w:hAnsi="Times New Roman" w:cs="Times New Roman"/>
                <w:sz w:val="16"/>
                <w:szCs w:val="16"/>
              </w:rPr>
            </w:pPr>
            <w:r w:rsidRPr="00EA4A5C">
              <w:rPr>
                <w:rFonts w:ascii="Times New Roman" w:hAnsi="Times New Roman" w:cs="Times New Roman"/>
                <w:sz w:val="16"/>
                <w:szCs w:val="16"/>
              </w:rPr>
              <w:t xml:space="preserve">Guide discussion: </w:t>
            </w:r>
            <w:r w:rsidRPr="00EA4A5C">
              <w:rPr>
                <w:rFonts w:ascii="Times New Roman" w:hAnsi="Times New Roman" w:cs="Times New Roman"/>
                <w:i/>
                <w:iCs/>
                <w:sz w:val="16"/>
                <w:szCs w:val="16"/>
              </w:rPr>
              <w:t>“What could be turned into a repeating pattern?”</w:t>
            </w:r>
          </w:p>
          <w:p w14:paraId="2807D13F" w14:textId="77777777" w:rsidR="001A0B60" w:rsidRPr="00ED272A" w:rsidRDefault="001A0B60" w:rsidP="00A7620F">
            <w:pPr>
              <w:tabs>
                <w:tab w:val="left" w:pos="1734"/>
              </w:tabs>
              <w:ind w:left="324" w:hanging="324"/>
              <w:jc w:val="both"/>
              <w:rPr>
                <w:rFonts w:ascii="Times New Roman" w:hAnsi="Times New Roman" w:cs="Times New Roman"/>
                <w:sz w:val="16"/>
                <w:szCs w:val="16"/>
              </w:rPr>
            </w:pPr>
          </w:p>
        </w:tc>
      </w:tr>
      <w:tr w:rsidR="001A0B60" w14:paraId="5FCE0E59" w14:textId="77777777" w:rsidTr="00602866">
        <w:trPr>
          <w:trHeight w:val="555"/>
        </w:trPr>
        <w:tc>
          <w:tcPr>
            <w:tcW w:w="2263" w:type="dxa"/>
            <w:shd w:val="clear" w:color="auto" w:fill="8DB3E2" w:themeFill="text2" w:themeFillTint="66"/>
          </w:tcPr>
          <w:p w14:paraId="63D02AB0" w14:textId="77777777" w:rsidR="001A0B60" w:rsidRPr="000851E2" w:rsidRDefault="001A0B60" w:rsidP="00602866">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2</w:t>
            </w:r>
          </w:p>
          <w:p w14:paraId="4402969A" w14:textId="77777777" w:rsidR="001A0B60" w:rsidRPr="000851E2" w:rsidRDefault="001A0B60" w:rsidP="00602866">
            <w:pPr>
              <w:jc w:val="center"/>
              <w:rPr>
                <w:rFonts w:ascii="Times New Roman" w:hAnsi="Times New Roman" w:cs="Times New Roman"/>
                <w:b/>
                <w:sz w:val="16"/>
                <w:szCs w:val="16"/>
              </w:rPr>
            </w:pPr>
          </w:p>
        </w:tc>
        <w:tc>
          <w:tcPr>
            <w:tcW w:w="3544" w:type="dxa"/>
          </w:tcPr>
          <w:p w14:paraId="24558A7D" w14:textId="77777777" w:rsidR="00DE2CFF" w:rsidRPr="00DE2CFF" w:rsidRDefault="00DE2CFF" w:rsidP="006306D5">
            <w:pPr>
              <w:pStyle w:val="ListParagraph"/>
              <w:numPr>
                <w:ilvl w:val="0"/>
                <w:numId w:val="188"/>
              </w:numPr>
              <w:tabs>
                <w:tab w:val="left" w:pos="1735"/>
              </w:tabs>
              <w:spacing w:line="278" w:lineRule="auto"/>
              <w:ind w:left="324" w:hanging="284"/>
              <w:rPr>
                <w:rFonts w:ascii="Times New Roman" w:hAnsi="Times New Roman" w:cs="Times New Roman"/>
                <w:sz w:val="16"/>
                <w:szCs w:val="16"/>
              </w:rPr>
            </w:pPr>
            <w:r w:rsidRPr="00DE2CFF">
              <w:rPr>
                <w:rFonts w:ascii="Times New Roman" w:hAnsi="Times New Roman" w:cs="Times New Roman"/>
                <w:b/>
                <w:bCs/>
                <w:sz w:val="16"/>
                <w:szCs w:val="16"/>
              </w:rPr>
              <w:t>Learning Focus:</w:t>
            </w:r>
            <w:r w:rsidRPr="00DE2CFF">
              <w:rPr>
                <w:rFonts w:ascii="Times New Roman" w:hAnsi="Times New Roman" w:cs="Times New Roman"/>
                <w:sz w:val="16"/>
                <w:szCs w:val="16"/>
              </w:rPr>
              <w:t xml:space="preserve"> Combining lines and marks to show both texture and tone.</w:t>
            </w:r>
          </w:p>
          <w:p w14:paraId="00AE9E27" w14:textId="77777777" w:rsidR="00DE2CFF" w:rsidRPr="00DE2CFF" w:rsidRDefault="00DE2CFF" w:rsidP="006306D5">
            <w:pPr>
              <w:pStyle w:val="ListParagraph"/>
              <w:numPr>
                <w:ilvl w:val="0"/>
                <w:numId w:val="188"/>
              </w:numPr>
              <w:tabs>
                <w:tab w:val="left" w:pos="1735"/>
              </w:tabs>
              <w:spacing w:line="278" w:lineRule="auto"/>
              <w:ind w:left="324" w:hanging="284"/>
              <w:rPr>
                <w:rFonts w:ascii="Times New Roman" w:hAnsi="Times New Roman" w:cs="Times New Roman"/>
                <w:sz w:val="16"/>
                <w:szCs w:val="16"/>
              </w:rPr>
            </w:pPr>
            <w:r w:rsidRPr="00DE2CFF">
              <w:rPr>
                <w:rFonts w:ascii="Times New Roman" w:hAnsi="Times New Roman" w:cs="Times New Roman"/>
                <w:b/>
                <w:bCs/>
                <w:sz w:val="16"/>
                <w:szCs w:val="16"/>
              </w:rPr>
              <w:t>Teacher Actions:</w:t>
            </w:r>
          </w:p>
          <w:p w14:paraId="45F5EF3F" w14:textId="77777777" w:rsidR="00DE2CFF" w:rsidRPr="00DE2CFF" w:rsidRDefault="00DE2CFF" w:rsidP="006306D5">
            <w:pPr>
              <w:numPr>
                <w:ilvl w:val="0"/>
                <w:numId w:val="188"/>
              </w:numPr>
              <w:tabs>
                <w:tab w:val="left" w:pos="1735"/>
              </w:tabs>
              <w:spacing w:line="278" w:lineRule="auto"/>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Display artwork examples (Nicola McBride, Sarah Graham) and </w:t>
            </w:r>
            <w:r w:rsidRPr="00DE2CFF">
              <w:rPr>
                <w:rFonts w:ascii="Times New Roman" w:hAnsi="Times New Roman" w:cs="Times New Roman"/>
                <w:i/>
                <w:iCs/>
                <w:sz w:val="16"/>
                <w:szCs w:val="16"/>
              </w:rPr>
              <w:t>identify marks used to show texture</w:t>
            </w:r>
            <w:r w:rsidRPr="00DE2CFF">
              <w:rPr>
                <w:rFonts w:ascii="Times New Roman" w:hAnsi="Times New Roman" w:cs="Times New Roman"/>
                <w:sz w:val="16"/>
                <w:szCs w:val="16"/>
              </w:rPr>
              <w:t>.</w:t>
            </w:r>
          </w:p>
          <w:p w14:paraId="06E81CC2" w14:textId="77777777" w:rsidR="00DE2CFF" w:rsidRPr="00DE2CFF" w:rsidRDefault="00DE2CFF" w:rsidP="006306D5">
            <w:pPr>
              <w:numPr>
                <w:ilvl w:val="0"/>
                <w:numId w:val="188"/>
              </w:numPr>
              <w:tabs>
                <w:tab w:val="left" w:pos="1735"/>
              </w:tabs>
              <w:spacing w:line="278" w:lineRule="auto"/>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Model </w:t>
            </w:r>
            <w:r w:rsidRPr="00DE2CFF">
              <w:rPr>
                <w:rFonts w:ascii="Times New Roman" w:hAnsi="Times New Roman" w:cs="Times New Roman"/>
                <w:i/>
                <w:iCs/>
                <w:sz w:val="16"/>
                <w:szCs w:val="16"/>
              </w:rPr>
              <w:t>cross-hatching, dots, zigzags, scribbles</w:t>
            </w:r>
            <w:r w:rsidRPr="00DE2CFF">
              <w:rPr>
                <w:rFonts w:ascii="Times New Roman" w:hAnsi="Times New Roman" w:cs="Times New Roman"/>
                <w:sz w:val="16"/>
                <w:szCs w:val="16"/>
              </w:rPr>
              <w:t xml:space="preserve"> to build dark and light areas.</w:t>
            </w:r>
          </w:p>
          <w:p w14:paraId="11A3E764" w14:textId="77777777" w:rsidR="00DE2CFF" w:rsidRPr="00DE2CFF" w:rsidRDefault="00DE2CFF" w:rsidP="006306D5">
            <w:pPr>
              <w:numPr>
                <w:ilvl w:val="0"/>
                <w:numId w:val="188"/>
              </w:numPr>
              <w:tabs>
                <w:tab w:val="left" w:pos="1735"/>
              </w:tabs>
              <w:spacing w:line="278" w:lineRule="auto"/>
              <w:ind w:left="324" w:hanging="284"/>
              <w:rPr>
                <w:rFonts w:ascii="Times New Roman" w:hAnsi="Times New Roman" w:cs="Times New Roman"/>
                <w:sz w:val="16"/>
                <w:szCs w:val="16"/>
              </w:rPr>
            </w:pPr>
            <w:r w:rsidRPr="00DE2CFF">
              <w:rPr>
                <w:rFonts w:ascii="Times New Roman" w:hAnsi="Times New Roman" w:cs="Times New Roman"/>
                <w:sz w:val="16"/>
                <w:szCs w:val="16"/>
              </w:rPr>
              <w:lastRenderedPageBreak/>
              <w:t xml:space="preserve">Lead pupils through </w:t>
            </w:r>
            <w:r w:rsidRPr="00DE2CFF">
              <w:rPr>
                <w:rFonts w:ascii="Times New Roman" w:hAnsi="Times New Roman" w:cs="Times New Roman"/>
                <w:i/>
                <w:iCs/>
                <w:sz w:val="16"/>
                <w:szCs w:val="16"/>
              </w:rPr>
              <w:t>texture boxes</w:t>
            </w:r>
            <w:r w:rsidRPr="00DE2CFF">
              <w:rPr>
                <w:rFonts w:ascii="Times New Roman" w:hAnsi="Times New Roman" w:cs="Times New Roman"/>
                <w:sz w:val="16"/>
                <w:szCs w:val="16"/>
              </w:rPr>
              <w:t>—filling each square with a different pattern that shows tone.</w:t>
            </w:r>
          </w:p>
          <w:p w14:paraId="57F0A18C" w14:textId="77777777" w:rsidR="00DE2CFF" w:rsidRPr="00DE2CFF" w:rsidRDefault="00DE2CFF" w:rsidP="006306D5">
            <w:pPr>
              <w:numPr>
                <w:ilvl w:val="0"/>
                <w:numId w:val="188"/>
              </w:numPr>
              <w:tabs>
                <w:tab w:val="left" w:pos="1735"/>
              </w:tabs>
              <w:spacing w:line="278" w:lineRule="auto"/>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Encourage comparison: </w:t>
            </w:r>
            <w:r w:rsidRPr="00DE2CFF">
              <w:rPr>
                <w:rFonts w:ascii="Times New Roman" w:hAnsi="Times New Roman" w:cs="Times New Roman"/>
                <w:i/>
                <w:iCs/>
                <w:sz w:val="16"/>
                <w:szCs w:val="16"/>
              </w:rPr>
              <w:t>“Which marks look rough? Which look smooth?”</w:t>
            </w:r>
          </w:p>
          <w:p w14:paraId="6CC29033" w14:textId="77777777" w:rsidR="001A0B60" w:rsidRPr="00DE2CFF" w:rsidRDefault="001A0B60" w:rsidP="00DE2CFF">
            <w:pPr>
              <w:tabs>
                <w:tab w:val="left" w:pos="1735"/>
              </w:tabs>
              <w:spacing w:line="278" w:lineRule="auto"/>
              <w:ind w:left="324" w:hanging="284"/>
              <w:rPr>
                <w:rFonts w:ascii="Times New Roman" w:hAnsi="Times New Roman" w:cs="Times New Roman"/>
                <w:sz w:val="16"/>
                <w:szCs w:val="16"/>
              </w:rPr>
            </w:pPr>
          </w:p>
        </w:tc>
        <w:tc>
          <w:tcPr>
            <w:tcW w:w="4253" w:type="dxa"/>
          </w:tcPr>
          <w:p w14:paraId="7F4832B9" w14:textId="77777777" w:rsidR="009A76F5" w:rsidRPr="009A76F5" w:rsidRDefault="009A76F5" w:rsidP="00061EC4">
            <w:pPr>
              <w:pStyle w:val="ListParagraph"/>
              <w:numPr>
                <w:ilvl w:val="0"/>
                <w:numId w:val="189"/>
              </w:numPr>
              <w:shd w:val="clear" w:color="auto" w:fill="FFFFFF"/>
              <w:ind w:left="316" w:hanging="283"/>
              <w:rPr>
                <w:rFonts w:ascii="Times New Roman" w:eastAsia="Times New Roman" w:hAnsi="Times New Roman" w:cs="Times New Roman"/>
                <w:color w:val="222222"/>
                <w:sz w:val="16"/>
                <w:szCs w:val="16"/>
                <w:lang w:eastAsia="en-GB"/>
              </w:rPr>
            </w:pPr>
            <w:r w:rsidRPr="009A76F5">
              <w:rPr>
                <w:rFonts w:ascii="Times New Roman" w:eastAsia="Times New Roman" w:hAnsi="Times New Roman" w:cs="Times New Roman"/>
                <w:b/>
                <w:bCs/>
                <w:color w:val="222222"/>
                <w:sz w:val="16"/>
                <w:szCs w:val="16"/>
                <w:lang w:eastAsia="en-GB"/>
              </w:rPr>
              <w:lastRenderedPageBreak/>
              <w:t>Learning Focus:</w:t>
            </w:r>
            <w:r w:rsidRPr="009A76F5">
              <w:rPr>
                <w:rFonts w:ascii="Times New Roman" w:eastAsia="Times New Roman" w:hAnsi="Times New Roman" w:cs="Times New Roman"/>
                <w:color w:val="222222"/>
                <w:sz w:val="16"/>
                <w:szCs w:val="16"/>
                <w:lang w:eastAsia="en-GB"/>
              </w:rPr>
              <w:t xml:space="preserve"> Using tone to make flat shapes appear rounded or solid.</w:t>
            </w:r>
          </w:p>
          <w:p w14:paraId="0FCEE5CF" w14:textId="77777777" w:rsidR="009A76F5" w:rsidRPr="009A76F5" w:rsidRDefault="009A76F5" w:rsidP="00061EC4">
            <w:pPr>
              <w:pStyle w:val="ListParagraph"/>
              <w:numPr>
                <w:ilvl w:val="0"/>
                <w:numId w:val="189"/>
              </w:numPr>
              <w:shd w:val="clear" w:color="auto" w:fill="FFFFFF"/>
              <w:ind w:left="316" w:hanging="283"/>
              <w:rPr>
                <w:rFonts w:ascii="Times New Roman" w:eastAsia="Times New Roman" w:hAnsi="Times New Roman" w:cs="Times New Roman"/>
                <w:color w:val="222222"/>
                <w:sz w:val="16"/>
                <w:szCs w:val="16"/>
                <w:lang w:eastAsia="en-GB"/>
              </w:rPr>
            </w:pPr>
            <w:r w:rsidRPr="009A76F5">
              <w:rPr>
                <w:rFonts w:ascii="Times New Roman" w:eastAsia="Times New Roman" w:hAnsi="Times New Roman" w:cs="Times New Roman"/>
                <w:b/>
                <w:bCs/>
                <w:color w:val="222222"/>
                <w:sz w:val="16"/>
                <w:szCs w:val="16"/>
                <w:lang w:eastAsia="en-GB"/>
              </w:rPr>
              <w:t>Teacher Actions:</w:t>
            </w:r>
          </w:p>
          <w:p w14:paraId="0F5300C2" w14:textId="77777777" w:rsidR="009A76F5" w:rsidRPr="009A76F5" w:rsidRDefault="009A76F5" w:rsidP="00061EC4">
            <w:pPr>
              <w:numPr>
                <w:ilvl w:val="0"/>
                <w:numId w:val="189"/>
              </w:numPr>
              <w:shd w:val="clear" w:color="auto" w:fill="FFFFFF"/>
              <w:ind w:left="316" w:hanging="283"/>
              <w:rPr>
                <w:rFonts w:ascii="Times New Roman" w:eastAsia="Times New Roman" w:hAnsi="Times New Roman" w:cs="Times New Roman"/>
                <w:color w:val="222222"/>
                <w:sz w:val="16"/>
                <w:szCs w:val="16"/>
                <w:lang w:eastAsia="en-GB"/>
              </w:rPr>
            </w:pPr>
            <w:r w:rsidRPr="009A76F5">
              <w:rPr>
                <w:rFonts w:ascii="Times New Roman" w:eastAsia="Times New Roman" w:hAnsi="Times New Roman" w:cs="Times New Roman"/>
                <w:color w:val="222222"/>
                <w:sz w:val="16"/>
                <w:szCs w:val="16"/>
                <w:lang w:eastAsia="en-GB"/>
              </w:rPr>
              <w:t xml:space="preserve">Display simple 3D forms (sphere, cylinder, cone) and model </w:t>
            </w:r>
            <w:r w:rsidRPr="009A76F5">
              <w:rPr>
                <w:rFonts w:ascii="Times New Roman" w:eastAsia="Times New Roman" w:hAnsi="Times New Roman" w:cs="Times New Roman"/>
                <w:i/>
                <w:iCs/>
                <w:color w:val="222222"/>
                <w:sz w:val="16"/>
                <w:szCs w:val="16"/>
                <w:lang w:eastAsia="en-GB"/>
              </w:rPr>
              <w:t>where light would hit and where shadows fall</w:t>
            </w:r>
            <w:r w:rsidRPr="009A76F5">
              <w:rPr>
                <w:rFonts w:ascii="Times New Roman" w:eastAsia="Times New Roman" w:hAnsi="Times New Roman" w:cs="Times New Roman"/>
                <w:color w:val="222222"/>
                <w:sz w:val="16"/>
                <w:szCs w:val="16"/>
                <w:lang w:eastAsia="en-GB"/>
              </w:rPr>
              <w:t>.</w:t>
            </w:r>
          </w:p>
          <w:p w14:paraId="7E50BBAF" w14:textId="77777777" w:rsidR="009A76F5" w:rsidRPr="009A76F5" w:rsidRDefault="009A76F5" w:rsidP="00061EC4">
            <w:pPr>
              <w:numPr>
                <w:ilvl w:val="0"/>
                <w:numId w:val="189"/>
              </w:numPr>
              <w:shd w:val="clear" w:color="auto" w:fill="FFFFFF"/>
              <w:ind w:left="316" w:hanging="283"/>
              <w:rPr>
                <w:rFonts w:ascii="Times New Roman" w:eastAsia="Times New Roman" w:hAnsi="Times New Roman" w:cs="Times New Roman"/>
                <w:color w:val="222222"/>
                <w:sz w:val="16"/>
                <w:szCs w:val="16"/>
                <w:lang w:eastAsia="en-GB"/>
              </w:rPr>
            </w:pPr>
            <w:r w:rsidRPr="009A76F5">
              <w:rPr>
                <w:rFonts w:ascii="Times New Roman" w:eastAsia="Times New Roman" w:hAnsi="Times New Roman" w:cs="Times New Roman"/>
                <w:color w:val="222222"/>
                <w:sz w:val="16"/>
                <w:szCs w:val="16"/>
                <w:lang w:eastAsia="en-GB"/>
              </w:rPr>
              <w:t xml:space="preserve">Demonstrate </w:t>
            </w:r>
            <w:r w:rsidRPr="009A76F5">
              <w:rPr>
                <w:rFonts w:ascii="Times New Roman" w:eastAsia="Times New Roman" w:hAnsi="Times New Roman" w:cs="Times New Roman"/>
                <w:i/>
                <w:iCs/>
                <w:color w:val="222222"/>
                <w:sz w:val="16"/>
                <w:szCs w:val="16"/>
                <w:lang w:eastAsia="en-GB"/>
              </w:rPr>
              <w:t>painting from shadow to light</w:t>
            </w:r>
            <w:r w:rsidRPr="009A76F5">
              <w:rPr>
                <w:rFonts w:ascii="Times New Roman" w:eastAsia="Times New Roman" w:hAnsi="Times New Roman" w:cs="Times New Roman"/>
                <w:color w:val="222222"/>
                <w:sz w:val="16"/>
                <w:szCs w:val="16"/>
                <w:lang w:eastAsia="en-GB"/>
              </w:rPr>
              <w:t xml:space="preserve"> using blended tints and shades.</w:t>
            </w:r>
          </w:p>
          <w:p w14:paraId="7A3D2507" w14:textId="77777777" w:rsidR="009A76F5" w:rsidRPr="009A76F5" w:rsidRDefault="009A76F5" w:rsidP="00061EC4">
            <w:pPr>
              <w:numPr>
                <w:ilvl w:val="0"/>
                <w:numId w:val="189"/>
              </w:numPr>
              <w:shd w:val="clear" w:color="auto" w:fill="FFFFFF"/>
              <w:ind w:left="316" w:hanging="283"/>
              <w:rPr>
                <w:rFonts w:ascii="Times New Roman" w:eastAsia="Times New Roman" w:hAnsi="Times New Roman" w:cs="Times New Roman"/>
                <w:color w:val="222222"/>
                <w:sz w:val="16"/>
                <w:szCs w:val="16"/>
                <w:lang w:eastAsia="en-GB"/>
              </w:rPr>
            </w:pPr>
            <w:r w:rsidRPr="009A76F5">
              <w:rPr>
                <w:rFonts w:ascii="Times New Roman" w:eastAsia="Times New Roman" w:hAnsi="Times New Roman" w:cs="Times New Roman"/>
                <w:color w:val="222222"/>
                <w:sz w:val="16"/>
                <w:szCs w:val="16"/>
                <w:lang w:eastAsia="en-GB"/>
              </w:rPr>
              <w:t xml:space="preserve">Guide pupils to </w:t>
            </w:r>
            <w:r w:rsidRPr="009A76F5">
              <w:rPr>
                <w:rFonts w:ascii="Times New Roman" w:eastAsia="Times New Roman" w:hAnsi="Times New Roman" w:cs="Times New Roman"/>
                <w:i/>
                <w:iCs/>
                <w:color w:val="222222"/>
                <w:sz w:val="16"/>
                <w:szCs w:val="16"/>
                <w:lang w:eastAsia="en-GB"/>
              </w:rPr>
              <w:t>apply tone around an object rather than filling it flatly</w:t>
            </w:r>
            <w:r w:rsidRPr="009A76F5">
              <w:rPr>
                <w:rFonts w:ascii="Times New Roman" w:eastAsia="Times New Roman" w:hAnsi="Times New Roman" w:cs="Times New Roman"/>
                <w:color w:val="222222"/>
                <w:sz w:val="16"/>
                <w:szCs w:val="16"/>
                <w:lang w:eastAsia="en-GB"/>
              </w:rPr>
              <w:t>.</w:t>
            </w:r>
          </w:p>
          <w:p w14:paraId="16C27282" w14:textId="77777777" w:rsidR="009A76F5" w:rsidRPr="009A76F5" w:rsidRDefault="009A76F5" w:rsidP="00061EC4">
            <w:pPr>
              <w:numPr>
                <w:ilvl w:val="0"/>
                <w:numId w:val="189"/>
              </w:numPr>
              <w:shd w:val="clear" w:color="auto" w:fill="FFFFFF"/>
              <w:ind w:left="316" w:hanging="283"/>
              <w:rPr>
                <w:rFonts w:ascii="Times New Roman" w:eastAsia="Times New Roman" w:hAnsi="Times New Roman" w:cs="Times New Roman"/>
                <w:color w:val="222222"/>
                <w:sz w:val="16"/>
                <w:szCs w:val="16"/>
                <w:lang w:eastAsia="en-GB"/>
              </w:rPr>
            </w:pPr>
            <w:r w:rsidRPr="009A76F5">
              <w:rPr>
                <w:rFonts w:ascii="Times New Roman" w:eastAsia="Times New Roman" w:hAnsi="Times New Roman" w:cs="Times New Roman"/>
                <w:color w:val="222222"/>
                <w:sz w:val="16"/>
                <w:szCs w:val="16"/>
                <w:lang w:eastAsia="en-GB"/>
              </w:rPr>
              <w:t xml:space="preserve">Ask: </w:t>
            </w:r>
            <w:r w:rsidRPr="009A76F5">
              <w:rPr>
                <w:rFonts w:ascii="Times New Roman" w:eastAsia="Times New Roman" w:hAnsi="Times New Roman" w:cs="Times New Roman"/>
                <w:i/>
                <w:iCs/>
                <w:color w:val="222222"/>
                <w:sz w:val="16"/>
                <w:szCs w:val="16"/>
                <w:lang w:eastAsia="en-GB"/>
              </w:rPr>
              <w:t>“Which side looks closer? Which part sinks back?”</w:t>
            </w:r>
          </w:p>
          <w:p w14:paraId="3C59B5AB" w14:textId="77777777" w:rsidR="001A0B60" w:rsidRPr="009A76F5" w:rsidRDefault="001A0B60" w:rsidP="009A76F5">
            <w:pPr>
              <w:shd w:val="clear" w:color="auto" w:fill="FFFFFF"/>
              <w:ind w:left="316" w:hanging="283"/>
              <w:rPr>
                <w:rFonts w:ascii="Times New Roman" w:eastAsia="Times New Roman" w:hAnsi="Times New Roman" w:cs="Times New Roman"/>
                <w:color w:val="222222"/>
                <w:sz w:val="16"/>
                <w:szCs w:val="16"/>
                <w:lang w:eastAsia="en-GB"/>
              </w:rPr>
            </w:pPr>
          </w:p>
        </w:tc>
        <w:tc>
          <w:tcPr>
            <w:tcW w:w="3845" w:type="dxa"/>
          </w:tcPr>
          <w:p w14:paraId="550F2CFF" w14:textId="77777777" w:rsidR="00EA4A5C" w:rsidRPr="00A7620F" w:rsidRDefault="00EA4A5C" w:rsidP="00061EC4">
            <w:pPr>
              <w:pStyle w:val="ListParagraph"/>
              <w:numPr>
                <w:ilvl w:val="0"/>
                <w:numId w:val="192"/>
              </w:numPr>
              <w:tabs>
                <w:tab w:val="left" w:pos="1734"/>
              </w:tabs>
              <w:ind w:left="324" w:hanging="324"/>
              <w:jc w:val="both"/>
              <w:rPr>
                <w:rFonts w:ascii="Times New Roman" w:hAnsi="Times New Roman" w:cs="Times New Roman"/>
                <w:b/>
                <w:bCs/>
                <w:sz w:val="16"/>
                <w:szCs w:val="16"/>
              </w:rPr>
            </w:pPr>
            <w:r w:rsidRPr="00A7620F">
              <w:rPr>
                <w:rFonts w:ascii="Times New Roman" w:hAnsi="Times New Roman" w:cs="Times New Roman"/>
                <w:b/>
                <w:bCs/>
                <w:sz w:val="16"/>
                <w:szCs w:val="16"/>
              </w:rPr>
              <w:lastRenderedPageBreak/>
              <w:t>Learning Focus: Re-drawing the same natural object using different techniques and perspectives.</w:t>
            </w:r>
          </w:p>
          <w:p w14:paraId="423E0BBA" w14:textId="77777777" w:rsidR="00EA4A5C" w:rsidRPr="00A7620F" w:rsidRDefault="00EA4A5C" w:rsidP="00061EC4">
            <w:pPr>
              <w:pStyle w:val="ListParagraph"/>
              <w:numPr>
                <w:ilvl w:val="0"/>
                <w:numId w:val="192"/>
              </w:numPr>
              <w:tabs>
                <w:tab w:val="left" w:pos="1734"/>
              </w:tabs>
              <w:ind w:left="324" w:hanging="324"/>
              <w:jc w:val="both"/>
              <w:rPr>
                <w:rFonts w:ascii="Times New Roman" w:hAnsi="Times New Roman" w:cs="Times New Roman"/>
                <w:b/>
                <w:bCs/>
                <w:sz w:val="16"/>
                <w:szCs w:val="16"/>
              </w:rPr>
            </w:pPr>
            <w:r w:rsidRPr="00A7620F">
              <w:rPr>
                <w:rFonts w:ascii="Times New Roman" w:hAnsi="Times New Roman" w:cs="Times New Roman"/>
                <w:b/>
                <w:bCs/>
                <w:sz w:val="16"/>
                <w:szCs w:val="16"/>
              </w:rPr>
              <w:t>Teacher Actions:</w:t>
            </w:r>
          </w:p>
          <w:p w14:paraId="6154B749" w14:textId="77777777" w:rsidR="00EA4A5C" w:rsidRPr="00EA4A5C" w:rsidRDefault="00EA4A5C" w:rsidP="00061EC4">
            <w:pPr>
              <w:numPr>
                <w:ilvl w:val="0"/>
                <w:numId w:val="192"/>
              </w:numPr>
              <w:tabs>
                <w:tab w:val="left" w:pos="1734"/>
              </w:tabs>
              <w:ind w:left="324" w:hanging="324"/>
              <w:jc w:val="both"/>
              <w:rPr>
                <w:rFonts w:ascii="Times New Roman" w:hAnsi="Times New Roman" w:cs="Times New Roman"/>
                <w:b/>
                <w:bCs/>
                <w:sz w:val="16"/>
                <w:szCs w:val="16"/>
              </w:rPr>
            </w:pPr>
            <w:r w:rsidRPr="00EA4A5C">
              <w:rPr>
                <w:rFonts w:ascii="Times New Roman" w:hAnsi="Times New Roman" w:cs="Times New Roman"/>
                <w:b/>
                <w:bCs/>
                <w:sz w:val="16"/>
                <w:szCs w:val="16"/>
              </w:rPr>
              <w:t xml:space="preserve">Demonstrate dividing the page into four sections and </w:t>
            </w:r>
            <w:r w:rsidRPr="00EA4A5C">
              <w:rPr>
                <w:rFonts w:ascii="Times New Roman" w:hAnsi="Times New Roman" w:cs="Times New Roman"/>
                <w:b/>
                <w:bCs/>
                <w:i/>
                <w:iCs/>
                <w:sz w:val="16"/>
                <w:szCs w:val="16"/>
              </w:rPr>
              <w:t>drawing the same image differently in each</w:t>
            </w:r>
            <w:r w:rsidRPr="00EA4A5C">
              <w:rPr>
                <w:rFonts w:ascii="Times New Roman" w:hAnsi="Times New Roman" w:cs="Times New Roman"/>
                <w:b/>
                <w:bCs/>
                <w:sz w:val="16"/>
                <w:szCs w:val="16"/>
              </w:rPr>
              <w:t xml:space="preserve"> (e.g. outline, close-up texture, silhouette, expressive line).</w:t>
            </w:r>
          </w:p>
          <w:p w14:paraId="0A0847C3" w14:textId="77777777" w:rsidR="00EA4A5C" w:rsidRPr="00EA4A5C" w:rsidRDefault="00EA4A5C" w:rsidP="00061EC4">
            <w:pPr>
              <w:numPr>
                <w:ilvl w:val="0"/>
                <w:numId w:val="192"/>
              </w:numPr>
              <w:tabs>
                <w:tab w:val="left" w:pos="1734"/>
              </w:tabs>
              <w:ind w:left="324" w:hanging="324"/>
              <w:jc w:val="both"/>
              <w:rPr>
                <w:rFonts w:ascii="Times New Roman" w:hAnsi="Times New Roman" w:cs="Times New Roman"/>
                <w:b/>
                <w:bCs/>
                <w:sz w:val="16"/>
                <w:szCs w:val="16"/>
              </w:rPr>
            </w:pPr>
            <w:r w:rsidRPr="00EA4A5C">
              <w:rPr>
                <w:rFonts w:ascii="Times New Roman" w:hAnsi="Times New Roman" w:cs="Times New Roman"/>
                <w:b/>
                <w:bCs/>
                <w:sz w:val="16"/>
                <w:szCs w:val="16"/>
              </w:rPr>
              <w:t xml:space="preserve">Emphasise </w:t>
            </w:r>
            <w:r w:rsidRPr="00EA4A5C">
              <w:rPr>
                <w:rFonts w:ascii="Times New Roman" w:hAnsi="Times New Roman" w:cs="Times New Roman"/>
                <w:b/>
                <w:bCs/>
                <w:i/>
                <w:iCs/>
                <w:sz w:val="16"/>
                <w:szCs w:val="16"/>
              </w:rPr>
              <w:t>variation rather than accuracy</w:t>
            </w:r>
            <w:r w:rsidRPr="00EA4A5C">
              <w:rPr>
                <w:rFonts w:ascii="Times New Roman" w:hAnsi="Times New Roman" w:cs="Times New Roman"/>
                <w:b/>
                <w:bCs/>
                <w:sz w:val="16"/>
                <w:szCs w:val="16"/>
              </w:rPr>
              <w:t>, encouraging experimentation.</w:t>
            </w:r>
          </w:p>
          <w:p w14:paraId="7AB5A7F4" w14:textId="77777777" w:rsidR="00EA4A5C" w:rsidRPr="00EA4A5C" w:rsidRDefault="00EA4A5C" w:rsidP="00061EC4">
            <w:pPr>
              <w:numPr>
                <w:ilvl w:val="0"/>
                <w:numId w:val="192"/>
              </w:numPr>
              <w:tabs>
                <w:tab w:val="left" w:pos="1734"/>
              </w:tabs>
              <w:ind w:left="324" w:hanging="324"/>
              <w:jc w:val="both"/>
              <w:rPr>
                <w:rFonts w:ascii="Times New Roman" w:hAnsi="Times New Roman" w:cs="Times New Roman"/>
                <w:b/>
                <w:bCs/>
                <w:sz w:val="16"/>
                <w:szCs w:val="16"/>
              </w:rPr>
            </w:pPr>
            <w:r w:rsidRPr="00EA4A5C">
              <w:rPr>
                <w:rFonts w:ascii="Times New Roman" w:hAnsi="Times New Roman" w:cs="Times New Roman"/>
                <w:b/>
                <w:bCs/>
                <w:sz w:val="16"/>
                <w:szCs w:val="16"/>
              </w:rPr>
              <w:lastRenderedPageBreak/>
              <w:t xml:space="preserve">Support pupils individually to </w:t>
            </w:r>
            <w:r w:rsidRPr="00EA4A5C">
              <w:rPr>
                <w:rFonts w:ascii="Times New Roman" w:hAnsi="Times New Roman" w:cs="Times New Roman"/>
                <w:b/>
                <w:bCs/>
                <w:i/>
                <w:iCs/>
                <w:sz w:val="16"/>
                <w:szCs w:val="16"/>
              </w:rPr>
              <w:t>choose their strongest section</w:t>
            </w:r>
            <w:r w:rsidRPr="00EA4A5C">
              <w:rPr>
                <w:rFonts w:ascii="Times New Roman" w:hAnsi="Times New Roman" w:cs="Times New Roman"/>
                <w:b/>
                <w:bCs/>
                <w:sz w:val="16"/>
                <w:szCs w:val="16"/>
              </w:rPr>
              <w:t>.</w:t>
            </w:r>
          </w:p>
          <w:p w14:paraId="25F92A9D" w14:textId="77777777" w:rsidR="00EA4A5C" w:rsidRPr="00EA4A5C" w:rsidRDefault="00EA4A5C" w:rsidP="00061EC4">
            <w:pPr>
              <w:numPr>
                <w:ilvl w:val="0"/>
                <w:numId w:val="192"/>
              </w:numPr>
              <w:tabs>
                <w:tab w:val="left" w:pos="1734"/>
              </w:tabs>
              <w:ind w:left="324" w:hanging="324"/>
              <w:jc w:val="both"/>
              <w:rPr>
                <w:rFonts w:ascii="Times New Roman" w:hAnsi="Times New Roman" w:cs="Times New Roman"/>
                <w:b/>
                <w:bCs/>
                <w:sz w:val="16"/>
                <w:szCs w:val="16"/>
              </w:rPr>
            </w:pPr>
            <w:r w:rsidRPr="00EA4A5C">
              <w:rPr>
                <w:rFonts w:ascii="Times New Roman" w:hAnsi="Times New Roman" w:cs="Times New Roman"/>
                <w:b/>
                <w:bCs/>
                <w:sz w:val="16"/>
                <w:szCs w:val="16"/>
              </w:rPr>
              <w:t xml:space="preserve">Prompt reflection: </w:t>
            </w:r>
            <w:r w:rsidRPr="00EA4A5C">
              <w:rPr>
                <w:rFonts w:ascii="Times New Roman" w:hAnsi="Times New Roman" w:cs="Times New Roman"/>
                <w:b/>
                <w:bCs/>
                <w:i/>
                <w:iCs/>
                <w:sz w:val="16"/>
                <w:szCs w:val="16"/>
              </w:rPr>
              <w:t>“Which view would work best in a pattern?”</w:t>
            </w:r>
          </w:p>
          <w:p w14:paraId="03AB5AFB" w14:textId="77777777" w:rsidR="001A0B60" w:rsidRPr="00ED272A" w:rsidRDefault="001A0B60" w:rsidP="00A7620F">
            <w:pPr>
              <w:tabs>
                <w:tab w:val="left" w:pos="1734"/>
              </w:tabs>
              <w:ind w:left="324" w:hanging="324"/>
              <w:jc w:val="both"/>
              <w:rPr>
                <w:rFonts w:ascii="Times New Roman" w:hAnsi="Times New Roman" w:cs="Times New Roman"/>
                <w:b/>
                <w:bCs/>
                <w:sz w:val="16"/>
                <w:szCs w:val="16"/>
              </w:rPr>
            </w:pPr>
          </w:p>
        </w:tc>
      </w:tr>
      <w:tr w:rsidR="001A0B60" w14:paraId="6A1A365D" w14:textId="77777777" w:rsidTr="00602866">
        <w:trPr>
          <w:trHeight w:val="851"/>
        </w:trPr>
        <w:tc>
          <w:tcPr>
            <w:tcW w:w="2263" w:type="dxa"/>
            <w:shd w:val="clear" w:color="auto" w:fill="8DB3E2" w:themeFill="text2" w:themeFillTint="66"/>
          </w:tcPr>
          <w:p w14:paraId="7F094AE3" w14:textId="77777777" w:rsidR="001A0B60" w:rsidRPr="000851E2" w:rsidRDefault="001A0B60" w:rsidP="00602866">
            <w:pPr>
              <w:jc w:val="center"/>
              <w:rPr>
                <w:rFonts w:ascii="Times New Roman" w:hAnsi="Times New Roman" w:cs="Times New Roman"/>
                <w:b/>
                <w:sz w:val="16"/>
                <w:szCs w:val="16"/>
              </w:rPr>
            </w:pPr>
            <w:r w:rsidRPr="000851E2">
              <w:rPr>
                <w:rFonts w:ascii="Times New Roman" w:hAnsi="Times New Roman" w:cs="Times New Roman"/>
                <w:b/>
                <w:sz w:val="16"/>
                <w:szCs w:val="16"/>
              </w:rPr>
              <w:lastRenderedPageBreak/>
              <w:t>Stepping Stones 3</w:t>
            </w:r>
          </w:p>
          <w:p w14:paraId="228AEF83" w14:textId="77777777" w:rsidR="001A0B60" w:rsidRPr="000851E2" w:rsidRDefault="001A0B60" w:rsidP="00602866">
            <w:pPr>
              <w:jc w:val="center"/>
              <w:rPr>
                <w:rFonts w:ascii="Times New Roman" w:hAnsi="Times New Roman" w:cs="Times New Roman"/>
                <w:b/>
                <w:sz w:val="16"/>
                <w:szCs w:val="16"/>
              </w:rPr>
            </w:pPr>
          </w:p>
        </w:tc>
        <w:tc>
          <w:tcPr>
            <w:tcW w:w="3544" w:type="dxa"/>
          </w:tcPr>
          <w:p w14:paraId="0D84337D"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b/>
                <w:bCs/>
                <w:sz w:val="16"/>
                <w:szCs w:val="16"/>
              </w:rPr>
            </w:pPr>
            <w:r w:rsidRPr="00DE2CFF">
              <w:rPr>
                <w:rFonts w:ascii="Times New Roman" w:hAnsi="Times New Roman" w:cs="Times New Roman"/>
                <w:b/>
                <w:bCs/>
                <w:sz w:val="16"/>
                <w:szCs w:val="16"/>
              </w:rPr>
              <w:t>Learning Focus: Observing how the size of parts compare within a whole image.</w:t>
            </w:r>
          </w:p>
          <w:p w14:paraId="23B800FA"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b/>
                <w:bCs/>
                <w:sz w:val="16"/>
                <w:szCs w:val="16"/>
              </w:rPr>
            </w:pPr>
            <w:r w:rsidRPr="00DE2CFF">
              <w:rPr>
                <w:rFonts w:ascii="Times New Roman" w:hAnsi="Times New Roman" w:cs="Times New Roman"/>
                <w:b/>
                <w:bCs/>
                <w:sz w:val="16"/>
                <w:szCs w:val="16"/>
              </w:rPr>
              <w:t>Teacher Actions:</w:t>
            </w:r>
          </w:p>
          <w:p w14:paraId="650A43FF" w14:textId="77777777" w:rsidR="00DE2CFF" w:rsidRPr="00DE2CFF" w:rsidRDefault="00DE2CFF" w:rsidP="006306D5">
            <w:pPr>
              <w:numPr>
                <w:ilvl w:val="0"/>
                <w:numId w:val="188"/>
              </w:numPr>
              <w:tabs>
                <w:tab w:val="left" w:pos="1735"/>
              </w:tabs>
              <w:ind w:left="324" w:hanging="284"/>
              <w:rPr>
                <w:rFonts w:ascii="Times New Roman" w:hAnsi="Times New Roman" w:cs="Times New Roman"/>
                <w:b/>
                <w:bCs/>
                <w:sz w:val="16"/>
                <w:szCs w:val="16"/>
              </w:rPr>
            </w:pPr>
            <w:r w:rsidRPr="00DE2CFF">
              <w:rPr>
                <w:rFonts w:ascii="Times New Roman" w:hAnsi="Times New Roman" w:cs="Times New Roman"/>
                <w:b/>
                <w:bCs/>
                <w:sz w:val="16"/>
                <w:szCs w:val="16"/>
              </w:rPr>
              <w:t xml:space="preserve">Show examples of </w:t>
            </w:r>
            <w:r w:rsidRPr="00DE2CFF">
              <w:rPr>
                <w:rFonts w:ascii="Times New Roman" w:hAnsi="Times New Roman" w:cs="Times New Roman"/>
                <w:b/>
                <w:bCs/>
                <w:i/>
                <w:iCs/>
                <w:sz w:val="16"/>
                <w:szCs w:val="16"/>
              </w:rPr>
              <w:t>balanced vs exaggerated</w:t>
            </w:r>
            <w:r w:rsidRPr="00DE2CFF">
              <w:rPr>
                <w:rFonts w:ascii="Times New Roman" w:hAnsi="Times New Roman" w:cs="Times New Roman"/>
                <w:b/>
                <w:bCs/>
                <w:sz w:val="16"/>
                <w:szCs w:val="16"/>
              </w:rPr>
              <w:t xml:space="preserve"> proportions in artwork.</w:t>
            </w:r>
          </w:p>
          <w:p w14:paraId="55DF6AEC" w14:textId="77777777" w:rsidR="00DE2CFF" w:rsidRPr="00DE2CFF" w:rsidRDefault="00DE2CFF" w:rsidP="006306D5">
            <w:pPr>
              <w:numPr>
                <w:ilvl w:val="0"/>
                <w:numId w:val="188"/>
              </w:numPr>
              <w:tabs>
                <w:tab w:val="left" w:pos="1735"/>
              </w:tabs>
              <w:ind w:left="324" w:hanging="284"/>
              <w:rPr>
                <w:rFonts w:ascii="Times New Roman" w:hAnsi="Times New Roman" w:cs="Times New Roman"/>
                <w:b/>
                <w:bCs/>
                <w:sz w:val="16"/>
                <w:szCs w:val="16"/>
              </w:rPr>
            </w:pPr>
            <w:r w:rsidRPr="00DE2CFF">
              <w:rPr>
                <w:rFonts w:ascii="Times New Roman" w:hAnsi="Times New Roman" w:cs="Times New Roman"/>
                <w:b/>
                <w:bCs/>
                <w:sz w:val="16"/>
                <w:szCs w:val="16"/>
              </w:rPr>
              <w:t xml:space="preserve">Provide discussion cards and support pupils to </w:t>
            </w:r>
            <w:r w:rsidRPr="00DE2CFF">
              <w:rPr>
                <w:rFonts w:ascii="Times New Roman" w:hAnsi="Times New Roman" w:cs="Times New Roman"/>
                <w:b/>
                <w:bCs/>
                <w:i/>
                <w:iCs/>
                <w:sz w:val="16"/>
                <w:szCs w:val="16"/>
              </w:rPr>
              <w:t>identify where proportion is realistic or distorted</w:t>
            </w:r>
            <w:r w:rsidRPr="00DE2CFF">
              <w:rPr>
                <w:rFonts w:ascii="Times New Roman" w:hAnsi="Times New Roman" w:cs="Times New Roman"/>
                <w:b/>
                <w:bCs/>
                <w:sz w:val="16"/>
                <w:szCs w:val="16"/>
              </w:rPr>
              <w:t>.</w:t>
            </w:r>
          </w:p>
          <w:p w14:paraId="7715BF0A" w14:textId="77777777" w:rsidR="00DE2CFF" w:rsidRPr="00DE2CFF" w:rsidRDefault="00DE2CFF" w:rsidP="006306D5">
            <w:pPr>
              <w:numPr>
                <w:ilvl w:val="0"/>
                <w:numId w:val="188"/>
              </w:numPr>
              <w:tabs>
                <w:tab w:val="left" w:pos="1735"/>
              </w:tabs>
              <w:ind w:left="324" w:hanging="284"/>
              <w:rPr>
                <w:rFonts w:ascii="Times New Roman" w:hAnsi="Times New Roman" w:cs="Times New Roman"/>
                <w:b/>
                <w:bCs/>
                <w:sz w:val="16"/>
                <w:szCs w:val="16"/>
              </w:rPr>
            </w:pPr>
            <w:r w:rsidRPr="00DE2CFF">
              <w:rPr>
                <w:rFonts w:ascii="Times New Roman" w:hAnsi="Times New Roman" w:cs="Times New Roman"/>
                <w:b/>
                <w:bCs/>
                <w:sz w:val="16"/>
                <w:szCs w:val="16"/>
              </w:rPr>
              <w:t xml:space="preserve">Model </w:t>
            </w:r>
            <w:r w:rsidRPr="00DE2CFF">
              <w:rPr>
                <w:rFonts w:ascii="Times New Roman" w:hAnsi="Times New Roman" w:cs="Times New Roman"/>
                <w:b/>
                <w:bCs/>
                <w:i/>
                <w:iCs/>
                <w:sz w:val="16"/>
                <w:szCs w:val="16"/>
              </w:rPr>
              <w:t>annotating artwork using words like “too big”, “balanced”, “stretched”</w:t>
            </w:r>
            <w:r w:rsidRPr="00DE2CFF">
              <w:rPr>
                <w:rFonts w:ascii="Times New Roman" w:hAnsi="Times New Roman" w:cs="Times New Roman"/>
                <w:b/>
                <w:bCs/>
                <w:sz w:val="16"/>
                <w:szCs w:val="16"/>
              </w:rPr>
              <w:t>.</w:t>
            </w:r>
          </w:p>
          <w:p w14:paraId="184EE4A3" w14:textId="77777777" w:rsidR="00DE2CFF" w:rsidRPr="00DE2CFF" w:rsidRDefault="00DE2CFF" w:rsidP="006306D5">
            <w:pPr>
              <w:numPr>
                <w:ilvl w:val="0"/>
                <w:numId w:val="188"/>
              </w:numPr>
              <w:tabs>
                <w:tab w:val="left" w:pos="1735"/>
              </w:tabs>
              <w:ind w:left="324" w:hanging="284"/>
              <w:rPr>
                <w:rFonts w:ascii="Times New Roman" w:hAnsi="Times New Roman" w:cs="Times New Roman"/>
                <w:b/>
                <w:bCs/>
                <w:sz w:val="16"/>
                <w:szCs w:val="16"/>
              </w:rPr>
            </w:pPr>
            <w:r w:rsidRPr="00DE2CFF">
              <w:rPr>
                <w:rFonts w:ascii="Times New Roman" w:hAnsi="Times New Roman" w:cs="Times New Roman"/>
                <w:b/>
                <w:bCs/>
                <w:sz w:val="16"/>
                <w:szCs w:val="16"/>
              </w:rPr>
              <w:t xml:space="preserve">Facilitate partner presentations: </w:t>
            </w:r>
            <w:r w:rsidRPr="00DE2CFF">
              <w:rPr>
                <w:rFonts w:ascii="Times New Roman" w:hAnsi="Times New Roman" w:cs="Times New Roman"/>
                <w:b/>
                <w:bCs/>
                <w:i/>
                <w:iCs/>
                <w:sz w:val="16"/>
                <w:szCs w:val="16"/>
              </w:rPr>
              <w:t>“Which part is largest? Why does that matter?”</w:t>
            </w:r>
          </w:p>
          <w:p w14:paraId="59553375" w14:textId="77777777" w:rsidR="001A0B60" w:rsidRPr="00DE2CFF" w:rsidRDefault="001A0B60" w:rsidP="00DE2CFF">
            <w:pPr>
              <w:tabs>
                <w:tab w:val="left" w:pos="1735"/>
              </w:tabs>
              <w:ind w:left="324" w:hanging="284"/>
              <w:rPr>
                <w:rFonts w:ascii="Times New Roman" w:hAnsi="Times New Roman" w:cs="Times New Roman"/>
                <w:b/>
                <w:bCs/>
                <w:sz w:val="16"/>
                <w:szCs w:val="16"/>
              </w:rPr>
            </w:pPr>
          </w:p>
        </w:tc>
        <w:tc>
          <w:tcPr>
            <w:tcW w:w="4253" w:type="dxa"/>
          </w:tcPr>
          <w:p w14:paraId="40A0BBF0" w14:textId="77777777" w:rsidR="009A76F5" w:rsidRPr="009A76F5" w:rsidRDefault="009A76F5" w:rsidP="00061EC4">
            <w:pPr>
              <w:pStyle w:val="ListParagraph"/>
              <w:numPr>
                <w:ilvl w:val="0"/>
                <w:numId w:val="189"/>
              </w:numPr>
              <w:ind w:left="316" w:hanging="283"/>
              <w:rPr>
                <w:rFonts w:ascii="Times New Roman" w:hAnsi="Times New Roman" w:cs="Times New Roman"/>
                <w:sz w:val="16"/>
                <w:szCs w:val="16"/>
              </w:rPr>
            </w:pPr>
            <w:r w:rsidRPr="009A76F5">
              <w:rPr>
                <w:rFonts w:ascii="Times New Roman" w:hAnsi="Times New Roman" w:cs="Times New Roman"/>
                <w:b/>
                <w:bCs/>
                <w:sz w:val="16"/>
                <w:szCs w:val="16"/>
              </w:rPr>
              <w:t>Learning Focus:</w:t>
            </w:r>
            <w:r w:rsidRPr="009A76F5">
              <w:rPr>
                <w:rFonts w:ascii="Times New Roman" w:hAnsi="Times New Roman" w:cs="Times New Roman"/>
                <w:sz w:val="16"/>
                <w:szCs w:val="16"/>
              </w:rPr>
              <w:t xml:space="preserve"> Experimenting with different tools and strokes to create textures and effects.</w:t>
            </w:r>
          </w:p>
          <w:p w14:paraId="7156B010" w14:textId="77777777" w:rsidR="009A76F5" w:rsidRPr="009A76F5" w:rsidRDefault="009A76F5" w:rsidP="00061EC4">
            <w:pPr>
              <w:pStyle w:val="ListParagraph"/>
              <w:numPr>
                <w:ilvl w:val="0"/>
                <w:numId w:val="189"/>
              </w:numPr>
              <w:ind w:left="316" w:hanging="283"/>
              <w:rPr>
                <w:rFonts w:ascii="Times New Roman" w:hAnsi="Times New Roman" w:cs="Times New Roman"/>
                <w:sz w:val="16"/>
                <w:szCs w:val="16"/>
              </w:rPr>
            </w:pPr>
            <w:r w:rsidRPr="009A76F5">
              <w:rPr>
                <w:rFonts w:ascii="Times New Roman" w:hAnsi="Times New Roman" w:cs="Times New Roman"/>
                <w:b/>
                <w:bCs/>
                <w:sz w:val="16"/>
                <w:szCs w:val="16"/>
              </w:rPr>
              <w:t>Teacher Actions:</w:t>
            </w:r>
          </w:p>
          <w:p w14:paraId="25AD59C3"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Demonstrate using </w:t>
            </w:r>
            <w:r w:rsidRPr="009A76F5">
              <w:rPr>
                <w:rFonts w:ascii="Times New Roman" w:hAnsi="Times New Roman" w:cs="Times New Roman"/>
                <w:i/>
                <w:iCs/>
                <w:sz w:val="16"/>
                <w:szCs w:val="16"/>
              </w:rPr>
              <w:t>brush, sponge, finger, cloth or dry/wet brush</w:t>
            </w:r>
            <w:r w:rsidRPr="009A76F5">
              <w:rPr>
                <w:rFonts w:ascii="Times New Roman" w:hAnsi="Times New Roman" w:cs="Times New Roman"/>
                <w:sz w:val="16"/>
                <w:szCs w:val="16"/>
              </w:rPr>
              <w:t xml:space="preserve"> to create a variety of textures.</w:t>
            </w:r>
          </w:p>
          <w:p w14:paraId="065962BD"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Lead pupils to </w:t>
            </w:r>
            <w:r w:rsidRPr="009A76F5">
              <w:rPr>
                <w:rFonts w:ascii="Times New Roman" w:hAnsi="Times New Roman" w:cs="Times New Roman"/>
                <w:i/>
                <w:iCs/>
                <w:sz w:val="16"/>
                <w:szCs w:val="16"/>
              </w:rPr>
              <w:t>fill a sheet with test patches</w:t>
            </w:r>
            <w:r w:rsidRPr="009A76F5">
              <w:rPr>
                <w:rFonts w:ascii="Times New Roman" w:hAnsi="Times New Roman" w:cs="Times New Roman"/>
                <w:sz w:val="16"/>
                <w:szCs w:val="16"/>
              </w:rPr>
              <w:t>, naming each effect (e.g. “scratchy brush”, “cloud sponge”).</w:t>
            </w:r>
          </w:p>
          <w:p w14:paraId="2E2D986B"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Encourage </w:t>
            </w:r>
            <w:r w:rsidRPr="009A76F5">
              <w:rPr>
                <w:rFonts w:ascii="Times New Roman" w:hAnsi="Times New Roman" w:cs="Times New Roman"/>
                <w:i/>
                <w:iCs/>
                <w:sz w:val="16"/>
                <w:szCs w:val="16"/>
              </w:rPr>
              <w:t>layering techniques</w:t>
            </w:r>
            <w:r w:rsidRPr="009A76F5">
              <w:rPr>
                <w:rFonts w:ascii="Times New Roman" w:hAnsi="Times New Roman" w:cs="Times New Roman"/>
                <w:sz w:val="16"/>
                <w:szCs w:val="16"/>
              </w:rPr>
              <w:t xml:space="preserve"> (thin over thick, rough over smooth).</w:t>
            </w:r>
          </w:p>
          <w:p w14:paraId="263D1DB6"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Discuss which style </w:t>
            </w:r>
            <w:r w:rsidRPr="009A76F5">
              <w:rPr>
                <w:rFonts w:ascii="Times New Roman" w:hAnsi="Times New Roman" w:cs="Times New Roman"/>
                <w:i/>
                <w:iCs/>
                <w:sz w:val="16"/>
                <w:szCs w:val="16"/>
              </w:rPr>
              <w:t>suggests light, movement or shadow</w:t>
            </w:r>
            <w:r w:rsidRPr="009A76F5">
              <w:rPr>
                <w:rFonts w:ascii="Times New Roman" w:hAnsi="Times New Roman" w:cs="Times New Roman"/>
                <w:sz w:val="16"/>
                <w:szCs w:val="16"/>
              </w:rPr>
              <w:t>.</w:t>
            </w:r>
          </w:p>
          <w:p w14:paraId="5483422F" w14:textId="77777777" w:rsidR="001A0B60" w:rsidRPr="009A76F5" w:rsidRDefault="001A0B60" w:rsidP="009A76F5">
            <w:pPr>
              <w:ind w:left="316" w:hanging="283"/>
              <w:rPr>
                <w:rFonts w:ascii="Times New Roman" w:hAnsi="Times New Roman" w:cs="Times New Roman"/>
                <w:sz w:val="16"/>
                <w:szCs w:val="16"/>
              </w:rPr>
            </w:pPr>
          </w:p>
        </w:tc>
        <w:tc>
          <w:tcPr>
            <w:tcW w:w="3845" w:type="dxa"/>
          </w:tcPr>
          <w:p w14:paraId="0FE10B7C" w14:textId="77777777" w:rsidR="00EA4A5C" w:rsidRPr="00A7620F" w:rsidRDefault="00EA4A5C" w:rsidP="00061EC4">
            <w:pPr>
              <w:pStyle w:val="ListParagraph"/>
              <w:numPr>
                <w:ilvl w:val="0"/>
                <w:numId w:val="192"/>
              </w:numPr>
              <w:tabs>
                <w:tab w:val="left" w:pos="1734"/>
              </w:tabs>
              <w:ind w:left="324" w:hanging="324"/>
              <w:rPr>
                <w:rFonts w:ascii="Times New Roman" w:hAnsi="Times New Roman" w:cs="Times New Roman"/>
                <w:sz w:val="16"/>
                <w:szCs w:val="16"/>
              </w:rPr>
            </w:pPr>
            <w:r w:rsidRPr="00A7620F">
              <w:rPr>
                <w:rFonts w:ascii="Times New Roman" w:hAnsi="Times New Roman" w:cs="Times New Roman"/>
                <w:b/>
                <w:bCs/>
                <w:sz w:val="16"/>
                <w:szCs w:val="16"/>
              </w:rPr>
              <w:t>Learning Focus:</w:t>
            </w:r>
            <w:r w:rsidRPr="00A7620F">
              <w:rPr>
                <w:rFonts w:ascii="Times New Roman" w:hAnsi="Times New Roman" w:cs="Times New Roman"/>
                <w:sz w:val="16"/>
                <w:szCs w:val="16"/>
              </w:rPr>
              <w:t xml:space="preserve"> Simplifying line drawings into bold pattern templates.</w:t>
            </w:r>
          </w:p>
          <w:p w14:paraId="478240A1" w14:textId="77777777" w:rsidR="00EA4A5C" w:rsidRPr="00A7620F" w:rsidRDefault="00EA4A5C" w:rsidP="00061EC4">
            <w:pPr>
              <w:pStyle w:val="ListParagraph"/>
              <w:numPr>
                <w:ilvl w:val="0"/>
                <w:numId w:val="192"/>
              </w:numPr>
              <w:tabs>
                <w:tab w:val="left" w:pos="1734"/>
              </w:tabs>
              <w:ind w:left="324" w:hanging="324"/>
              <w:rPr>
                <w:rFonts w:ascii="Times New Roman" w:hAnsi="Times New Roman" w:cs="Times New Roman"/>
                <w:sz w:val="16"/>
                <w:szCs w:val="16"/>
              </w:rPr>
            </w:pPr>
            <w:r w:rsidRPr="00A7620F">
              <w:rPr>
                <w:rFonts w:ascii="Times New Roman" w:hAnsi="Times New Roman" w:cs="Times New Roman"/>
                <w:b/>
                <w:bCs/>
                <w:sz w:val="16"/>
                <w:szCs w:val="16"/>
              </w:rPr>
              <w:t>Teacher Actions:</w:t>
            </w:r>
          </w:p>
          <w:p w14:paraId="6AF63D3F" w14:textId="77777777" w:rsidR="00EA4A5C" w:rsidRPr="00EA4A5C" w:rsidRDefault="00EA4A5C" w:rsidP="00061EC4">
            <w:pPr>
              <w:numPr>
                <w:ilvl w:val="0"/>
                <w:numId w:val="192"/>
              </w:numPr>
              <w:tabs>
                <w:tab w:val="left" w:pos="1734"/>
              </w:tabs>
              <w:ind w:left="324" w:hanging="324"/>
              <w:rPr>
                <w:rFonts w:ascii="Times New Roman" w:hAnsi="Times New Roman" w:cs="Times New Roman"/>
                <w:sz w:val="16"/>
                <w:szCs w:val="16"/>
              </w:rPr>
            </w:pPr>
            <w:r w:rsidRPr="00EA4A5C">
              <w:rPr>
                <w:rFonts w:ascii="Times New Roman" w:hAnsi="Times New Roman" w:cs="Times New Roman"/>
                <w:sz w:val="16"/>
                <w:szCs w:val="16"/>
              </w:rPr>
              <w:t xml:space="preserve">Model tracing chosen drawing using </w:t>
            </w:r>
            <w:r w:rsidRPr="00EA4A5C">
              <w:rPr>
                <w:rFonts w:ascii="Times New Roman" w:hAnsi="Times New Roman" w:cs="Times New Roman"/>
                <w:i/>
                <w:iCs/>
                <w:sz w:val="16"/>
                <w:szCs w:val="16"/>
              </w:rPr>
              <w:t>bold outlines suitable for pattern transfer</w:t>
            </w:r>
            <w:r w:rsidRPr="00EA4A5C">
              <w:rPr>
                <w:rFonts w:ascii="Times New Roman" w:hAnsi="Times New Roman" w:cs="Times New Roman"/>
                <w:sz w:val="16"/>
                <w:szCs w:val="16"/>
              </w:rPr>
              <w:t>.</w:t>
            </w:r>
          </w:p>
          <w:p w14:paraId="03989526" w14:textId="77777777" w:rsidR="00EA4A5C" w:rsidRPr="00EA4A5C" w:rsidRDefault="00EA4A5C" w:rsidP="00061EC4">
            <w:pPr>
              <w:numPr>
                <w:ilvl w:val="0"/>
                <w:numId w:val="192"/>
              </w:numPr>
              <w:tabs>
                <w:tab w:val="left" w:pos="1734"/>
              </w:tabs>
              <w:ind w:left="324" w:hanging="324"/>
              <w:rPr>
                <w:rFonts w:ascii="Times New Roman" w:hAnsi="Times New Roman" w:cs="Times New Roman"/>
                <w:sz w:val="16"/>
                <w:szCs w:val="16"/>
              </w:rPr>
            </w:pPr>
            <w:r w:rsidRPr="00EA4A5C">
              <w:rPr>
                <w:rFonts w:ascii="Times New Roman" w:hAnsi="Times New Roman" w:cs="Times New Roman"/>
                <w:sz w:val="16"/>
                <w:szCs w:val="16"/>
              </w:rPr>
              <w:t xml:space="preserve">Demonstrate </w:t>
            </w:r>
            <w:r w:rsidRPr="00EA4A5C">
              <w:rPr>
                <w:rFonts w:ascii="Times New Roman" w:hAnsi="Times New Roman" w:cs="Times New Roman"/>
                <w:i/>
                <w:iCs/>
                <w:sz w:val="16"/>
                <w:szCs w:val="16"/>
              </w:rPr>
              <w:t>applying PVA / glue lines slowly and evenly</w:t>
            </w:r>
            <w:r w:rsidRPr="00EA4A5C">
              <w:rPr>
                <w:rFonts w:ascii="Times New Roman" w:hAnsi="Times New Roman" w:cs="Times New Roman"/>
                <w:sz w:val="16"/>
                <w:szCs w:val="16"/>
              </w:rPr>
              <w:t xml:space="preserve"> to create batik-style relief.</w:t>
            </w:r>
          </w:p>
          <w:p w14:paraId="0F9E7EA4" w14:textId="77777777" w:rsidR="00EA4A5C" w:rsidRPr="00EA4A5C" w:rsidRDefault="00EA4A5C" w:rsidP="00061EC4">
            <w:pPr>
              <w:numPr>
                <w:ilvl w:val="0"/>
                <w:numId w:val="192"/>
              </w:numPr>
              <w:tabs>
                <w:tab w:val="left" w:pos="1734"/>
              </w:tabs>
              <w:ind w:left="324" w:hanging="324"/>
              <w:rPr>
                <w:rFonts w:ascii="Times New Roman" w:hAnsi="Times New Roman" w:cs="Times New Roman"/>
                <w:sz w:val="16"/>
                <w:szCs w:val="16"/>
              </w:rPr>
            </w:pPr>
            <w:r w:rsidRPr="00EA4A5C">
              <w:rPr>
                <w:rFonts w:ascii="Times New Roman" w:hAnsi="Times New Roman" w:cs="Times New Roman"/>
                <w:sz w:val="16"/>
                <w:szCs w:val="16"/>
              </w:rPr>
              <w:t xml:space="preserve">Guide pupils to </w:t>
            </w:r>
            <w:r w:rsidRPr="00EA4A5C">
              <w:rPr>
                <w:rFonts w:ascii="Times New Roman" w:hAnsi="Times New Roman" w:cs="Times New Roman"/>
                <w:i/>
                <w:iCs/>
                <w:sz w:val="16"/>
                <w:szCs w:val="16"/>
              </w:rPr>
              <w:t>map out repeated elements</w:t>
            </w:r>
            <w:r w:rsidRPr="00EA4A5C">
              <w:rPr>
                <w:rFonts w:ascii="Times New Roman" w:hAnsi="Times New Roman" w:cs="Times New Roman"/>
                <w:sz w:val="16"/>
                <w:szCs w:val="16"/>
              </w:rPr>
              <w:t xml:space="preserve"> before applying glue.</w:t>
            </w:r>
          </w:p>
          <w:p w14:paraId="4E6D1705" w14:textId="77777777" w:rsidR="00EA4A5C" w:rsidRPr="00EA4A5C" w:rsidRDefault="00EA4A5C" w:rsidP="00061EC4">
            <w:pPr>
              <w:numPr>
                <w:ilvl w:val="0"/>
                <w:numId w:val="192"/>
              </w:numPr>
              <w:tabs>
                <w:tab w:val="left" w:pos="1734"/>
              </w:tabs>
              <w:ind w:left="324" w:hanging="324"/>
              <w:rPr>
                <w:rFonts w:ascii="Times New Roman" w:hAnsi="Times New Roman" w:cs="Times New Roman"/>
                <w:sz w:val="16"/>
                <w:szCs w:val="16"/>
              </w:rPr>
            </w:pPr>
            <w:r w:rsidRPr="00EA4A5C">
              <w:rPr>
                <w:rFonts w:ascii="Times New Roman" w:hAnsi="Times New Roman" w:cs="Times New Roman"/>
                <w:sz w:val="16"/>
                <w:szCs w:val="16"/>
              </w:rPr>
              <w:t xml:space="preserve">Leave to dry and prompt discussion: </w:t>
            </w:r>
            <w:r w:rsidRPr="00EA4A5C">
              <w:rPr>
                <w:rFonts w:ascii="Times New Roman" w:hAnsi="Times New Roman" w:cs="Times New Roman"/>
                <w:i/>
                <w:iCs/>
                <w:sz w:val="16"/>
                <w:szCs w:val="16"/>
              </w:rPr>
              <w:t>“Which shapes will stand out once painted?”</w:t>
            </w:r>
          </w:p>
          <w:p w14:paraId="50E7DD1B" w14:textId="77777777" w:rsidR="001A0B60" w:rsidRPr="00ED272A" w:rsidRDefault="001A0B60" w:rsidP="00A7620F">
            <w:pPr>
              <w:tabs>
                <w:tab w:val="left" w:pos="1734"/>
              </w:tabs>
              <w:ind w:left="324" w:hanging="324"/>
              <w:rPr>
                <w:rFonts w:ascii="Times New Roman" w:hAnsi="Times New Roman" w:cs="Times New Roman"/>
                <w:sz w:val="16"/>
                <w:szCs w:val="16"/>
              </w:rPr>
            </w:pPr>
          </w:p>
        </w:tc>
      </w:tr>
      <w:tr w:rsidR="001A0B60" w14:paraId="2C44546D" w14:textId="77777777" w:rsidTr="00602866">
        <w:trPr>
          <w:trHeight w:val="410"/>
        </w:trPr>
        <w:tc>
          <w:tcPr>
            <w:tcW w:w="2263" w:type="dxa"/>
            <w:shd w:val="clear" w:color="auto" w:fill="8DB3E2" w:themeFill="text2" w:themeFillTint="66"/>
          </w:tcPr>
          <w:p w14:paraId="0AA47AA9" w14:textId="77777777" w:rsidR="001A0B60" w:rsidRPr="000851E2" w:rsidRDefault="001A0B60" w:rsidP="00602866">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4</w:t>
            </w:r>
          </w:p>
        </w:tc>
        <w:tc>
          <w:tcPr>
            <w:tcW w:w="3544" w:type="dxa"/>
          </w:tcPr>
          <w:p w14:paraId="3B0A0DB1"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b/>
                <w:bCs/>
                <w:sz w:val="16"/>
                <w:szCs w:val="16"/>
              </w:rPr>
              <w:t>Learning Focus:</w:t>
            </w:r>
            <w:r w:rsidRPr="00DE2CFF">
              <w:rPr>
                <w:rFonts w:ascii="Times New Roman" w:hAnsi="Times New Roman" w:cs="Times New Roman"/>
                <w:sz w:val="16"/>
                <w:szCs w:val="16"/>
              </w:rPr>
              <w:t xml:space="preserve"> Selecting and arranging materials with balance, focal point and proportion in mind.</w:t>
            </w:r>
          </w:p>
          <w:p w14:paraId="0BBC0536"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b/>
                <w:bCs/>
                <w:sz w:val="16"/>
                <w:szCs w:val="16"/>
              </w:rPr>
              <w:t>Teacher Actions:</w:t>
            </w:r>
          </w:p>
          <w:p w14:paraId="4720AE27"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Show Beatriz </w:t>
            </w:r>
            <w:proofErr w:type="spellStart"/>
            <w:r w:rsidRPr="00DE2CFF">
              <w:rPr>
                <w:rFonts w:ascii="Times New Roman" w:hAnsi="Times New Roman" w:cs="Times New Roman"/>
                <w:sz w:val="16"/>
                <w:szCs w:val="16"/>
              </w:rPr>
              <w:t>Milhazes</w:t>
            </w:r>
            <w:proofErr w:type="spellEnd"/>
            <w:r w:rsidRPr="00DE2CFF">
              <w:rPr>
                <w:rFonts w:ascii="Times New Roman" w:hAnsi="Times New Roman" w:cs="Times New Roman"/>
                <w:sz w:val="16"/>
                <w:szCs w:val="16"/>
              </w:rPr>
              <w:t xml:space="preserve"> collages and </w:t>
            </w:r>
            <w:r w:rsidRPr="00DE2CFF">
              <w:rPr>
                <w:rFonts w:ascii="Times New Roman" w:hAnsi="Times New Roman" w:cs="Times New Roman"/>
                <w:i/>
                <w:iCs/>
                <w:sz w:val="16"/>
                <w:szCs w:val="16"/>
              </w:rPr>
              <w:t>identify focal points and space usage</w:t>
            </w:r>
            <w:r w:rsidRPr="00DE2CFF">
              <w:rPr>
                <w:rFonts w:ascii="Times New Roman" w:hAnsi="Times New Roman" w:cs="Times New Roman"/>
                <w:sz w:val="16"/>
                <w:szCs w:val="16"/>
              </w:rPr>
              <w:t>.</w:t>
            </w:r>
          </w:p>
          <w:p w14:paraId="4BC5D739"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Demonstrate </w:t>
            </w:r>
            <w:r w:rsidRPr="00DE2CFF">
              <w:rPr>
                <w:rFonts w:ascii="Times New Roman" w:hAnsi="Times New Roman" w:cs="Times New Roman"/>
                <w:i/>
                <w:iCs/>
                <w:sz w:val="16"/>
                <w:szCs w:val="16"/>
              </w:rPr>
              <w:t>tearing, cutting and layering wrappers</w:t>
            </w:r>
            <w:r w:rsidRPr="00DE2CFF">
              <w:rPr>
                <w:rFonts w:ascii="Times New Roman" w:hAnsi="Times New Roman" w:cs="Times New Roman"/>
                <w:sz w:val="16"/>
                <w:szCs w:val="16"/>
              </w:rPr>
              <w:t xml:space="preserve"> to form compositions.</w:t>
            </w:r>
          </w:p>
          <w:p w14:paraId="7FDE835D"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Ask pupils to </w:t>
            </w:r>
            <w:r w:rsidRPr="00DE2CFF">
              <w:rPr>
                <w:rFonts w:ascii="Times New Roman" w:hAnsi="Times New Roman" w:cs="Times New Roman"/>
                <w:i/>
                <w:iCs/>
                <w:sz w:val="16"/>
                <w:szCs w:val="16"/>
              </w:rPr>
              <w:t>make multiple layout attempts before gluing</w:t>
            </w:r>
            <w:r w:rsidRPr="00DE2CFF">
              <w:rPr>
                <w:rFonts w:ascii="Times New Roman" w:hAnsi="Times New Roman" w:cs="Times New Roman"/>
                <w:sz w:val="16"/>
                <w:szCs w:val="16"/>
              </w:rPr>
              <w:t>.</w:t>
            </w:r>
          </w:p>
          <w:p w14:paraId="166288F0"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Prompt decision-making: </w:t>
            </w:r>
            <w:r w:rsidRPr="00DE2CFF">
              <w:rPr>
                <w:rFonts w:ascii="Times New Roman" w:hAnsi="Times New Roman" w:cs="Times New Roman"/>
                <w:i/>
                <w:iCs/>
                <w:sz w:val="16"/>
                <w:szCs w:val="16"/>
              </w:rPr>
              <w:t>“Is your focal point clear? Is one side too heavy?”</w:t>
            </w:r>
          </w:p>
          <w:p w14:paraId="658D4067" w14:textId="77777777" w:rsidR="001A0B60" w:rsidRPr="00DE2CFF" w:rsidRDefault="001A0B60" w:rsidP="00DE2CFF">
            <w:pPr>
              <w:pStyle w:val="ListParagraph"/>
              <w:tabs>
                <w:tab w:val="left" w:pos="1735"/>
              </w:tabs>
              <w:ind w:left="324" w:hanging="284"/>
              <w:rPr>
                <w:rFonts w:ascii="Times New Roman" w:hAnsi="Times New Roman" w:cs="Times New Roman"/>
                <w:sz w:val="16"/>
                <w:szCs w:val="16"/>
              </w:rPr>
            </w:pPr>
          </w:p>
        </w:tc>
        <w:tc>
          <w:tcPr>
            <w:tcW w:w="4253" w:type="dxa"/>
          </w:tcPr>
          <w:p w14:paraId="5D410C8A" w14:textId="77777777" w:rsidR="009A76F5" w:rsidRPr="009A76F5" w:rsidRDefault="009A76F5" w:rsidP="00061EC4">
            <w:pPr>
              <w:pStyle w:val="ListParagraph"/>
              <w:numPr>
                <w:ilvl w:val="0"/>
                <w:numId w:val="189"/>
              </w:numPr>
              <w:ind w:left="316" w:hanging="283"/>
              <w:rPr>
                <w:rFonts w:ascii="Times New Roman" w:hAnsi="Times New Roman" w:cs="Times New Roman"/>
                <w:b/>
                <w:bCs/>
                <w:sz w:val="16"/>
                <w:szCs w:val="16"/>
              </w:rPr>
            </w:pPr>
            <w:r w:rsidRPr="009A76F5">
              <w:rPr>
                <w:rFonts w:ascii="Times New Roman" w:hAnsi="Times New Roman" w:cs="Times New Roman"/>
                <w:b/>
                <w:bCs/>
                <w:sz w:val="16"/>
                <w:szCs w:val="16"/>
              </w:rPr>
              <w:t xml:space="preserve">Learning Focus: </w:t>
            </w:r>
            <w:r w:rsidRPr="009A76F5">
              <w:rPr>
                <w:rFonts w:ascii="Times New Roman" w:hAnsi="Times New Roman" w:cs="Times New Roman"/>
                <w:sz w:val="16"/>
                <w:szCs w:val="16"/>
              </w:rPr>
              <w:t>Arranging objects and planning placement before painting.</w:t>
            </w:r>
          </w:p>
          <w:p w14:paraId="238B005F" w14:textId="77777777" w:rsidR="009A76F5" w:rsidRPr="009A76F5" w:rsidRDefault="009A76F5" w:rsidP="00061EC4">
            <w:pPr>
              <w:pStyle w:val="ListParagraph"/>
              <w:numPr>
                <w:ilvl w:val="0"/>
                <w:numId w:val="189"/>
              </w:numPr>
              <w:ind w:left="316" w:hanging="283"/>
              <w:rPr>
                <w:rFonts w:ascii="Times New Roman" w:hAnsi="Times New Roman" w:cs="Times New Roman"/>
                <w:b/>
                <w:bCs/>
                <w:sz w:val="16"/>
                <w:szCs w:val="16"/>
              </w:rPr>
            </w:pPr>
            <w:r w:rsidRPr="009A76F5">
              <w:rPr>
                <w:rFonts w:ascii="Times New Roman" w:hAnsi="Times New Roman" w:cs="Times New Roman"/>
                <w:b/>
                <w:bCs/>
                <w:sz w:val="16"/>
                <w:szCs w:val="16"/>
              </w:rPr>
              <w:t>Teacher Actions:</w:t>
            </w:r>
          </w:p>
          <w:p w14:paraId="269A081E"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Show different still life paintings and ask: </w:t>
            </w:r>
            <w:r w:rsidRPr="009A76F5">
              <w:rPr>
                <w:rFonts w:ascii="Times New Roman" w:hAnsi="Times New Roman" w:cs="Times New Roman"/>
                <w:i/>
                <w:iCs/>
                <w:sz w:val="16"/>
                <w:szCs w:val="16"/>
              </w:rPr>
              <w:t>“What was placed closest? What was darkest? Why?”</w:t>
            </w:r>
          </w:p>
          <w:p w14:paraId="7E3624F0"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Demonstrate </w:t>
            </w:r>
            <w:r w:rsidRPr="009A76F5">
              <w:rPr>
                <w:rFonts w:ascii="Times New Roman" w:hAnsi="Times New Roman" w:cs="Times New Roman"/>
                <w:i/>
                <w:iCs/>
                <w:sz w:val="16"/>
                <w:szCs w:val="16"/>
              </w:rPr>
              <w:t>drawing a rough plan,</w:t>
            </w:r>
            <w:r w:rsidRPr="009A76F5">
              <w:rPr>
                <w:rFonts w:ascii="Times New Roman" w:hAnsi="Times New Roman" w:cs="Times New Roman"/>
                <w:sz w:val="16"/>
                <w:szCs w:val="16"/>
              </w:rPr>
              <w:t xml:space="preserve"> focusing on </w:t>
            </w:r>
            <w:r w:rsidRPr="009A76F5">
              <w:rPr>
                <w:rFonts w:ascii="Times New Roman" w:hAnsi="Times New Roman" w:cs="Times New Roman"/>
                <w:i/>
                <w:iCs/>
                <w:sz w:val="16"/>
                <w:szCs w:val="16"/>
              </w:rPr>
              <w:t>relative size and placement rather than detail</w:t>
            </w:r>
            <w:r w:rsidRPr="009A76F5">
              <w:rPr>
                <w:rFonts w:ascii="Times New Roman" w:hAnsi="Times New Roman" w:cs="Times New Roman"/>
                <w:sz w:val="16"/>
                <w:szCs w:val="16"/>
              </w:rPr>
              <w:t>.</w:t>
            </w:r>
          </w:p>
          <w:p w14:paraId="7E33F44F"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Encourage pupils to </w:t>
            </w:r>
            <w:r w:rsidRPr="009A76F5">
              <w:rPr>
                <w:rFonts w:ascii="Times New Roman" w:hAnsi="Times New Roman" w:cs="Times New Roman"/>
                <w:i/>
                <w:iCs/>
                <w:sz w:val="16"/>
                <w:szCs w:val="16"/>
              </w:rPr>
              <w:t>shift objects or crop closely</w:t>
            </w:r>
            <w:r w:rsidRPr="009A76F5">
              <w:rPr>
                <w:rFonts w:ascii="Times New Roman" w:hAnsi="Times New Roman" w:cs="Times New Roman"/>
                <w:sz w:val="16"/>
                <w:szCs w:val="16"/>
              </w:rPr>
              <w:t xml:space="preserve"> before finalising.</w:t>
            </w:r>
          </w:p>
          <w:p w14:paraId="2A3074E9"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Prompt reflection: </w:t>
            </w:r>
            <w:r w:rsidRPr="009A76F5">
              <w:rPr>
                <w:rFonts w:ascii="Times New Roman" w:hAnsi="Times New Roman" w:cs="Times New Roman"/>
                <w:i/>
                <w:iCs/>
                <w:sz w:val="16"/>
                <w:szCs w:val="16"/>
              </w:rPr>
              <w:t>“Where should the lightest part be? Where will my darkest shadow go?”</w:t>
            </w:r>
          </w:p>
          <w:p w14:paraId="7320DEB5" w14:textId="77777777" w:rsidR="001A0B60" w:rsidRPr="009A76F5" w:rsidRDefault="001A0B60" w:rsidP="009A76F5">
            <w:pPr>
              <w:ind w:left="316" w:hanging="283"/>
              <w:rPr>
                <w:rFonts w:ascii="Times New Roman" w:hAnsi="Times New Roman" w:cs="Times New Roman"/>
                <w:b/>
                <w:bCs/>
                <w:sz w:val="16"/>
                <w:szCs w:val="16"/>
              </w:rPr>
            </w:pPr>
          </w:p>
        </w:tc>
        <w:tc>
          <w:tcPr>
            <w:tcW w:w="3845" w:type="dxa"/>
          </w:tcPr>
          <w:p w14:paraId="0F526450" w14:textId="77777777" w:rsidR="00EA4A5C" w:rsidRPr="00A7620F" w:rsidRDefault="00EA4A5C" w:rsidP="00061EC4">
            <w:pPr>
              <w:pStyle w:val="ListParagraph"/>
              <w:numPr>
                <w:ilvl w:val="0"/>
                <w:numId w:val="192"/>
              </w:numPr>
              <w:tabs>
                <w:tab w:val="left" w:pos="1734"/>
              </w:tabs>
              <w:ind w:left="324" w:hanging="324"/>
              <w:rPr>
                <w:rFonts w:ascii="Times New Roman" w:hAnsi="Times New Roman" w:cs="Times New Roman"/>
                <w:sz w:val="16"/>
                <w:szCs w:val="16"/>
              </w:rPr>
            </w:pPr>
            <w:r w:rsidRPr="00A7620F">
              <w:rPr>
                <w:rFonts w:ascii="Times New Roman" w:hAnsi="Times New Roman" w:cs="Times New Roman"/>
                <w:b/>
                <w:bCs/>
                <w:sz w:val="16"/>
                <w:szCs w:val="16"/>
              </w:rPr>
              <w:t>Learning Focus:</w:t>
            </w:r>
            <w:r w:rsidRPr="00A7620F">
              <w:rPr>
                <w:rFonts w:ascii="Times New Roman" w:hAnsi="Times New Roman" w:cs="Times New Roman"/>
                <w:sz w:val="16"/>
                <w:szCs w:val="16"/>
              </w:rPr>
              <w:t xml:space="preserve"> Exploring symmetry and repetition using cut and rotated motifs.</w:t>
            </w:r>
          </w:p>
          <w:p w14:paraId="66DF1A91" w14:textId="77777777" w:rsidR="00EA4A5C" w:rsidRPr="00A7620F" w:rsidRDefault="00EA4A5C" w:rsidP="00061EC4">
            <w:pPr>
              <w:pStyle w:val="ListParagraph"/>
              <w:numPr>
                <w:ilvl w:val="0"/>
                <w:numId w:val="192"/>
              </w:numPr>
              <w:tabs>
                <w:tab w:val="left" w:pos="1734"/>
              </w:tabs>
              <w:ind w:left="324" w:hanging="324"/>
              <w:rPr>
                <w:rFonts w:ascii="Times New Roman" w:hAnsi="Times New Roman" w:cs="Times New Roman"/>
                <w:sz w:val="16"/>
                <w:szCs w:val="16"/>
              </w:rPr>
            </w:pPr>
            <w:r w:rsidRPr="00A7620F">
              <w:rPr>
                <w:rFonts w:ascii="Times New Roman" w:hAnsi="Times New Roman" w:cs="Times New Roman"/>
                <w:b/>
                <w:bCs/>
                <w:sz w:val="16"/>
                <w:szCs w:val="16"/>
              </w:rPr>
              <w:t>Teacher Actions:</w:t>
            </w:r>
          </w:p>
          <w:p w14:paraId="180B0DC9" w14:textId="77777777" w:rsidR="00EA4A5C" w:rsidRPr="00EA4A5C" w:rsidRDefault="00EA4A5C" w:rsidP="00061EC4">
            <w:pPr>
              <w:numPr>
                <w:ilvl w:val="0"/>
                <w:numId w:val="192"/>
              </w:numPr>
              <w:tabs>
                <w:tab w:val="left" w:pos="1734"/>
              </w:tabs>
              <w:ind w:left="324" w:hanging="324"/>
              <w:rPr>
                <w:rFonts w:ascii="Times New Roman" w:hAnsi="Times New Roman" w:cs="Times New Roman"/>
                <w:sz w:val="16"/>
                <w:szCs w:val="16"/>
              </w:rPr>
            </w:pPr>
            <w:r w:rsidRPr="00EA4A5C">
              <w:rPr>
                <w:rFonts w:ascii="Times New Roman" w:hAnsi="Times New Roman" w:cs="Times New Roman"/>
                <w:sz w:val="16"/>
                <w:szCs w:val="16"/>
              </w:rPr>
              <w:t xml:space="preserve">Demonstrate </w:t>
            </w:r>
            <w:r w:rsidRPr="00EA4A5C">
              <w:rPr>
                <w:rFonts w:ascii="Times New Roman" w:hAnsi="Times New Roman" w:cs="Times New Roman"/>
                <w:i/>
                <w:iCs/>
                <w:sz w:val="16"/>
                <w:szCs w:val="16"/>
              </w:rPr>
              <w:t>cutting or tearing shapes from previous drawings or coloured sheets</w:t>
            </w:r>
            <w:r w:rsidRPr="00EA4A5C">
              <w:rPr>
                <w:rFonts w:ascii="Times New Roman" w:hAnsi="Times New Roman" w:cs="Times New Roman"/>
                <w:sz w:val="16"/>
                <w:szCs w:val="16"/>
              </w:rPr>
              <w:t>.</w:t>
            </w:r>
          </w:p>
          <w:p w14:paraId="7B1C9B14" w14:textId="77777777" w:rsidR="00EA4A5C" w:rsidRPr="00EA4A5C" w:rsidRDefault="00EA4A5C" w:rsidP="00061EC4">
            <w:pPr>
              <w:numPr>
                <w:ilvl w:val="0"/>
                <w:numId w:val="192"/>
              </w:numPr>
              <w:tabs>
                <w:tab w:val="left" w:pos="1734"/>
              </w:tabs>
              <w:ind w:left="324" w:hanging="324"/>
              <w:rPr>
                <w:rFonts w:ascii="Times New Roman" w:hAnsi="Times New Roman" w:cs="Times New Roman"/>
                <w:sz w:val="16"/>
                <w:szCs w:val="16"/>
              </w:rPr>
            </w:pPr>
            <w:r w:rsidRPr="00EA4A5C">
              <w:rPr>
                <w:rFonts w:ascii="Times New Roman" w:hAnsi="Times New Roman" w:cs="Times New Roman"/>
                <w:sz w:val="16"/>
                <w:szCs w:val="16"/>
              </w:rPr>
              <w:t xml:space="preserve">Model </w:t>
            </w:r>
            <w:r w:rsidRPr="00EA4A5C">
              <w:rPr>
                <w:rFonts w:ascii="Times New Roman" w:hAnsi="Times New Roman" w:cs="Times New Roman"/>
                <w:i/>
                <w:iCs/>
                <w:sz w:val="16"/>
                <w:szCs w:val="16"/>
              </w:rPr>
              <w:t>rotating and mirroring shapes to create balanced patterns</w:t>
            </w:r>
            <w:r w:rsidRPr="00EA4A5C">
              <w:rPr>
                <w:rFonts w:ascii="Times New Roman" w:hAnsi="Times New Roman" w:cs="Times New Roman"/>
                <w:sz w:val="16"/>
                <w:szCs w:val="16"/>
              </w:rPr>
              <w:t>.</w:t>
            </w:r>
          </w:p>
          <w:p w14:paraId="13763DE9" w14:textId="77777777" w:rsidR="00EA4A5C" w:rsidRPr="00EA4A5C" w:rsidRDefault="00EA4A5C" w:rsidP="00061EC4">
            <w:pPr>
              <w:numPr>
                <w:ilvl w:val="0"/>
                <w:numId w:val="192"/>
              </w:numPr>
              <w:tabs>
                <w:tab w:val="left" w:pos="1734"/>
              </w:tabs>
              <w:ind w:left="324" w:hanging="324"/>
              <w:rPr>
                <w:rFonts w:ascii="Times New Roman" w:hAnsi="Times New Roman" w:cs="Times New Roman"/>
                <w:sz w:val="16"/>
                <w:szCs w:val="16"/>
              </w:rPr>
            </w:pPr>
            <w:r w:rsidRPr="00EA4A5C">
              <w:rPr>
                <w:rFonts w:ascii="Times New Roman" w:hAnsi="Times New Roman" w:cs="Times New Roman"/>
                <w:sz w:val="16"/>
                <w:szCs w:val="16"/>
              </w:rPr>
              <w:t xml:space="preserve">Ask pupils to </w:t>
            </w:r>
            <w:r w:rsidRPr="00EA4A5C">
              <w:rPr>
                <w:rFonts w:ascii="Times New Roman" w:hAnsi="Times New Roman" w:cs="Times New Roman"/>
                <w:i/>
                <w:iCs/>
                <w:sz w:val="16"/>
                <w:szCs w:val="16"/>
              </w:rPr>
              <w:t>test multiple arrangements before sticking</w:t>
            </w:r>
            <w:r w:rsidRPr="00EA4A5C">
              <w:rPr>
                <w:rFonts w:ascii="Times New Roman" w:hAnsi="Times New Roman" w:cs="Times New Roman"/>
                <w:sz w:val="16"/>
                <w:szCs w:val="16"/>
              </w:rPr>
              <w:t>.</w:t>
            </w:r>
          </w:p>
          <w:p w14:paraId="3A31DFFF" w14:textId="77777777" w:rsidR="00EA4A5C" w:rsidRPr="00EA4A5C" w:rsidRDefault="00EA4A5C" w:rsidP="00061EC4">
            <w:pPr>
              <w:numPr>
                <w:ilvl w:val="0"/>
                <w:numId w:val="192"/>
              </w:numPr>
              <w:tabs>
                <w:tab w:val="left" w:pos="1734"/>
              </w:tabs>
              <w:ind w:left="324" w:hanging="324"/>
              <w:rPr>
                <w:rFonts w:ascii="Times New Roman" w:hAnsi="Times New Roman" w:cs="Times New Roman"/>
                <w:sz w:val="16"/>
                <w:szCs w:val="16"/>
              </w:rPr>
            </w:pPr>
            <w:r w:rsidRPr="00EA4A5C">
              <w:rPr>
                <w:rFonts w:ascii="Times New Roman" w:hAnsi="Times New Roman" w:cs="Times New Roman"/>
                <w:sz w:val="16"/>
                <w:szCs w:val="16"/>
              </w:rPr>
              <w:t xml:space="preserve">Question decisively: </w:t>
            </w:r>
            <w:r w:rsidRPr="00EA4A5C">
              <w:rPr>
                <w:rFonts w:ascii="Times New Roman" w:hAnsi="Times New Roman" w:cs="Times New Roman"/>
                <w:i/>
                <w:iCs/>
                <w:sz w:val="16"/>
                <w:szCs w:val="16"/>
              </w:rPr>
              <w:t>“Does your pattern feel even? Is it too busy in one area?”</w:t>
            </w:r>
          </w:p>
          <w:p w14:paraId="5276A27C" w14:textId="77777777" w:rsidR="001A0B60" w:rsidRPr="00ED272A" w:rsidRDefault="001A0B60" w:rsidP="00A7620F">
            <w:pPr>
              <w:tabs>
                <w:tab w:val="left" w:pos="1734"/>
              </w:tabs>
              <w:ind w:left="324" w:hanging="324"/>
              <w:rPr>
                <w:rFonts w:ascii="Times New Roman" w:hAnsi="Times New Roman" w:cs="Times New Roman"/>
                <w:sz w:val="16"/>
                <w:szCs w:val="16"/>
              </w:rPr>
            </w:pPr>
          </w:p>
        </w:tc>
      </w:tr>
      <w:tr w:rsidR="001A0B60" w14:paraId="2A725C84" w14:textId="77777777" w:rsidTr="00602866">
        <w:trPr>
          <w:trHeight w:val="1212"/>
        </w:trPr>
        <w:tc>
          <w:tcPr>
            <w:tcW w:w="2263" w:type="dxa"/>
            <w:shd w:val="clear" w:color="auto" w:fill="8DB3E2" w:themeFill="text2" w:themeFillTint="66"/>
          </w:tcPr>
          <w:p w14:paraId="5467AA38" w14:textId="77777777" w:rsidR="001A0B60" w:rsidRPr="000851E2" w:rsidRDefault="001A0B60" w:rsidP="00602866">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5</w:t>
            </w:r>
          </w:p>
          <w:p w14:paraId="27FA1145" w14:textId="77777777" w:rsidR="001A0B60" w:rsidRPr="000851E2" w:rsidRDefault="001A0B60" w:rsidP="00602866">
            <w:pPr>
              <w:jc w:val="center"/>
              <w:rPr>
                <w:rFonts w:ascii="Times New Roman" w:hAnsi="Times New Roman" w:cs="Times New Roman"/>
                <w:b/>
                <w:sz w:val="16"/>
                <w:szCs w:val="16"/>
              </w:rPr>
            </w:pPr>
          </w:p>
        </w:tc>
        <w:tc>
          <w:tcPr>
            <w:tcW w:w="3544" w:type="dxa"/>
          </w:tcPr>
          <w:p w14:paraId="5C43258A"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b/>
                <w:bCs/>
                <w:sz w:val="16"/>
                <w:szCs w:val="16"/>
              </w:rPr>
              <w:t>Learning Focus:</w:t>
            </w:r>
            <w:r w:rsidRPr="00DE2CFF">
              <w:rPr>
                <w:rFonts w:ascii="Times New Roman" w:hAnsi="Times New Roman" w:cs="Times New Roman"/>
                <w:sz w:val="16"/>
                <w:szCs w:val="16"/>
              </w:rPr>
              <w:t xml:space="preserve"> Translating a collage into a refined drawing using proportion, shading and texture.</w:t>
            </w:r>
          </w:p>
          <w:p w14:paraId="1704015E" w14:textId="77777777" w:rsidR="00DE2CFF" w:rsidRPr="00DE2CFF" w:rsidRDefault="00DE2CFF" w:rsidP="006306D5">
            <w:pPr>
              <w:pStyle w:val="ListParagraph"/>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b/>
                <w:bCs/>
                <w:sz w:val="16"/>
                <w:szCs w:val="16"/>
              </w:rPr>
              <w:t>Teacher Actions:</w:t>
            </w:r>
          </w:p>
          <w:p w14:paraId="0FB52BA6" w14:textId="77777777" w:rsidR="00DE2CFF" w:rsidRPr="00DE2CFF" w:rsidRDefault="00DE2CFF" w:rsidP="006306D5">
            <w:pPr>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Demonstrate </w:t>
            </w:r>
            <w:r w:rsidRPr="00DE2CFF">
              <w:rPr>
                <w:rFonts w:ascii="Times New Roman" w:hAnsi="Times New Roman" w:cs="Times New Roman"/>
                <w:i/>
                <w:iCs/>
                <w:sz w:val="16"/>
                <w:szCs w:val="16"/>
              </w:rPr>
              <w:t>light sketching first to adjust sizes before committing</w:t>
            </w:r>
            <w:r w:rsidRPr="00DE2CFF">
              <w:rPr>
                <w:rFonts w:ascii="Times New Roman" w:hAnsi="Times New Roman" w:cs="Times New Roman"/>
                <w:sz w:val="16"/>
                <w:szCs w:val="16"/>
              </w:rPr>
              <w:t>.</w:t>
            </w:r>
          </w:p>
          <w:p w14:paraId="34583122" w14:textId="77777777" w:rsidR="00DE2CFF" w:rsidRPr="00DE2CFF" w:rsidRDefault="00DE2CFF" w:rsidP="006306D5">
            <w:pPr>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Model </w:t>
            </w:r>
            <w:r w:rsidRPr="00DE2CFF">
              <w:rPr>
                <w:rFonts w:ascii="Times New Roman" w:hAnsi="Times New Roman" w:cs="Times New Roman"/>
                <w:i/>
                <w:iCs/>
                <w:sz w:val="16"/>
                <w:szCs w:val="16"/>
              </w:rPr>
              <w:t>adding marks for texture before applying shading for tone</w:t>
            </w:r>
            <w:r w:rsidRPr="00DE2CFF">
              <w:rPr>
                <w:rFonts w:ascii="Times New Roman" w:hAnsi="Times New Roman" w:cs="Times New Roman"/>
                <w:sz w:val="16"/>
                <w:szCs w:val="16"/>
              </w:rPr>
              <w:t>.</w:t>
            </w:r>
          </w:p>
          <w:p w14:paraId="3661B72D" w14:textId="77777777" w:rsidR="00DE2CFF" w:rsidRPr="00DE2CFF" w:rsidRDefault="00DE2CFF" w:rsidP="006306D5">
            <w:pPr>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Encourage pupils to </w:t>
            </w:r>
            <w:r w:rsidRPr="00DE2CFF">
              <w:rPr>
                <w:rFonts w:ascii="Times New Roman" w:hAnsi="Times New Roman" w:cs="Times New Roman"/>
                <w:i/>
                <w:iCs/>
                <w:sz w:val="16"/>
                <w:szCs w:val="16"/>
              </w:rPr>
              <w:t>compare their drawing directly to their collage for accuracy</w:t>
            </w:r>
            <w:r w:rsidRPr="00DE2CFF">
              <w:rPr>
                <w:rFonts w:ascii="Times New Roman" w:hAnsi="Times New Roman" w:cs="Times New Roman"/>
                <w:sz w:val="16"/>
                <w:szCs w:val="16"/>
              </w:rPr>
              <w:t>.</w:t>
            </w:r>
          </w:p>
          <w:p w14:paraId="5DBCFA4F" w14:textId="77777777" w:rsidR="00DE2CFF" w:rsidRPr="00DE2CFF" w:rsidRDefault="00DE2CFF" w:rsidP="006306D5">
            <w:pPr>
              <w:numPr>
                <w:ilvl w:val="0"/>
                <w:numId w:val="188"/>
              </w:numPr>
              <w:tabs>
                <w:tab w:val="left" w:pos="1735"/>
              </w:tabs>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Lead reflection: </w:t>
            </w:r>
            <w:r w:rsidRPr="00DE2CFF">
              <w:rPr>
                <w:rFonts w:ascii="Times New Roman" w:hAnsi="Times New Roman" w:cs="Times New Roman"/>
                <w:i/>
                <w:iCs/>
                <w:sz w:val="16"/>
                <w:szCs w:val="16"/>
              </w:rPr>
              <w:t>“Where did you refine? Where did tone improve your drawing?”</w:t>
            </w:r>
          </w:p>
          <w:p w14:paraId="32C5E851" w14:textId="77777777" w:rsidR="001A0B60" w:rsidRPr="00DE2CFF" w:rsidRDefault="001A0B60" w:rsidP="00DE2CFF">
            <w:pPr>
              <w:tabs>
                <w:tab w:val="left" w:pos="1735"/>
              </w:tabs>
              <w:ind w:left="324" w:hanging="284"/>
              <w:rPr>
                <w:rFonts w:ascii="Times New Roman" w:hAnsi="Times New Roman" w:cs="Times New Roman"/>
                <w:sz w:val="16"/>
                <w:szCs w:val="16"/>
              </w:rPr>
            </w:pPr>
          </w:p>
        </w:tc>
        <w:tc>
          <w:tcPr>
            <w:tcW w:w="4253" w:type="dxa"/>
          </w:tcPr>
          <w:p w14:paraId="0F38CC8A" w14:textId="77777777" w:rsidR="009A76F5" w:rsidRPr="009A76F5" w:rsidRDefault="009A76F5" w:rsidP="00061EC4">
            <w:pPr>
              <w:pStyle w:val="ListParagraph"/>
              <w:numPr>
                <w:ilvl w:val="0"/>
                <w:numId w:val="189"/>
              </w:numPr>
              <w:ind w:left="316" w:hanging="283"/>
              <w:rPr>
                <w:rFonts w:ascii="Times New Roman" w:hAnsi="Times New Roman" w:cs="Times New Roman"/>
                <w:sz w:val="16"/>
                <w:szCs w:val="16"/>
              </w:rPr>
            </w:pPr>
            <w:r w:rsidRPr="009A76F5">
              <w:rPr>
                <w:rFonts w:ascii="Times New Roman" w:hAnsi="Times New Roman" w:cs="Times New Roman"/>
                <w:b/>
                <w:bCs/>
                <w:sz w:val="16"/>
                <w:szCs w:val="16"/>
              </w:rPr>
              <w:t>Learning Focus:</w:t>
            </w:r>
            <w:r w:rsidRPr="009A76F5">
              <w:rPr>
                <w:rFonts w:ascii="Times New Roman" w:hAnsi="Times New Roman" w:cs="Times New Roman"/>
                <w:sz w:val="16"/>
                <w:szCs w:val="16"/>
              </w:rPr>
              <w:t xml:space="preserve"> Applying tone, technique and composition in a finished artwork.</w:t>
            </w:r>
          </w:p>
          <w:p w14:paraId="110B7FA3" w14:textId="77777777" w:rsidR="009A76F5" w:rsidRPr="009A76F5" w:rsidRDefault="009A76F5" w:rsidP="00061EC4">
            <w:pPr>
              <w:pStyle w:val="ListParagraph"/>
              <w:numPr>
                <w:ilvl w:val="0"/>
                <w:numId w:val="189"/>
              </w:numPr>
              <w:ind w:left="316" w:hanging="283"/>
              <w:rPr>
                <w:rFonts w:ascii="Times New Roman" w:hAnsi="Times New Roman" w:cs="Times New Roman"/>
                <w:sz w:val="16"/>
                <w:szCs w:val="16"/>
              </w:rPr>
            </w:pPr>
            <w:r w:rsidRPr="009A76F5">
              <w:rPr>
                <w:rFonts w:ascii="Times New Roman" w:hAnsi="Times New Roman" w:cs="Times New Roman"/>
                <w:b/>
                <w:bCs/>
                <w:sz w:val="16"/>
                <w:szCs w:val="16"/>
              </w:rPr>
              <w:t>Teacher Actions:</w:t>
            </w:r>
          </w:p>
          <w:p w14:paraId="012C37DB"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Recap success criteria: </w:t>
            </w:r>
            <w:r w:rsidRPr="009A76F5">
              <w:rPr>
                <w:rFonts w:ascii="Times New Roman" w:hAnsi="Times New Roman" w:cs="Times New Roman"/>
                <w:i/>
                <w:iCs/>
                <w:sz w:val="16"/>
                <w:szCs w:val="16"/>
              </w:rPr>
              <w:t>clear light source, smooth blending, visible shadows</w:t>
            </w:r>
            <w:r w:rsidRPr="009A76F5">
              <w:rPr>
                <w:rFonts w:ascii="Times New Roman" w:hAnsi="Times New Roman" w:cs="Times New Roman"/>
                <w:sz w:val="16"/>
                <w:szCs w:val="16"/>
              </w:rPr>
              <w:t>.</w:t>
            </w:r>
          </w:p>
          <w:p w14:paraId="18678369"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Model </w:t>
            </w:r>
            <w:r w:rsidRPr="009A76F5">
              <w:rPr>
                <w:rFonts w:ascii="Times New Roman" w:hAnsi="Times New Roman" w:cs="Times New Roman"/>
                <w:i/>
                <w:iCs/>
                <w:sz w:val="16"/>
                <w:szCs w:val="16"/>
              </w:rPr>
              <w:t>working from background to foreground</w:t>
            </w:r>
            <w:r w:rsidRPr="009A76F5">
              <w:rPr>
                <w:rFonts w:ascii="Times New Roman" w:hAnsi="Times New Roman" w:cs="Times New Roman"/>
                <w:sz w:val="16"/>
                <w:szCs w:val="16"/>
              </w:rPr>
              <w:t>, building layers gradually.</w:t>
            </w:r>
          </w:p>
          <w:p w14:paraId="5629051F"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Circulate and </w:t>
            </w:r>
            <w:r w:rsidRPr="009A76F5">
              <w:rPr>
                <w:rFonts w:ascii="Times New Roman" w:hAnsi="Times New Roman" w:cs="Times New Roman"/>
                <w:i/>
                <w:iCs/>
                <w:sz w:val="16"/>
                <w:szCs w:val="16"/>
              </w:rPr>
              <w:t>prompt decision-making rather than correcting directly</w:t>
            </w:r>
            <w:r w:rsidRPr="009A76F5">
              <w:rPr>
                <w:rFonts w:ascii="Times New Roman" w:hAnsi="Times New Roman" w:cs="Times New Roman"/>
                <w:sz w:val="16"/>
                <w:szCs w:val="16"/>
              </w:rPr>
              <w:t>.</w:t>
            </w:r>
          </w:p>
          <w:p w14:paraId="7EB66185" w14:textId="77777777" w:rsidR="009A76F5" w:rsidRPr="009A76F5" w:rsidRDefault="009A76F5" w:rsidP="00061EC4">
            <w:pPr>
              <w:numPr>
                <w:ilvl w:val="0"/>
                <w:numId w:val="189"/>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End with paired critique: </w:t>
            </w:r>
            <w:r w:rsidRPr="009A76F5">
              <w:rPr>
                <w:rFonts w:ascii="Times New Roman" w:hAnsi="Times New Roman" w:cs="Times New Roman"/>
                <w:i/>
                <w:iCs/>
                <w:sz w:val="16"/>
                <w:szCs w:val="16"/>
              </w:rPr>
              <w:t>“What works well about the light? What could be stronger?”</w:t>
            </w:r>
          </w:p>
          <w:p w14:paraId="7E688261" w14:textId="77777777" w:rsidR="001A0B60" w:rsidRPr="009A76F5" w:rsidRDefault="001A0B60" w:rsidP="009A76F5">
            <w:pPr>
              <w:ind w:left="316" w:hanging="283"/>
              <w:rPr>
                <w:rFonts w:ascii="Times New Roman" w:hAnsi="Times New Roman" w:cs="Times New Roman"/>
                <w:sz w:val="16"/>
                <w:szCs w:val="16"/>
              </w:rPr>
            </w:pPr>
          </w:p>
          <w:p w14:paraId="7045FA2D" w14:textId="77777777" w:rsidR="009A76F5" w:rsidRPr="009A76F5" w:rsidRDefault="009A76F5" w:rsidP="009A76F5">
            <w:pPr>
              <w:ind w:left="316" w:hanging="283"/>
              <w:rPr>
                <w:rFonts w:ascii="Times New Roman" w:hAnsi="Times New Roman" w:cs="Times New Roman"/>
                <w:sz w:val="16"/>
                <w:szCs w:val="16"/>
              </w:rPr>
            </w:pPr>
          </w:p>
          <w:p w14:paraId="3D4B5AC4" w14:textId="77777777" w:rsidR="009A76F5" w:rsidRPr="009A76F5" w:rsidRDefault="009A76F5" w:rsidP="009A76F5">
            <w:pPr>
              <w:ind w:left="316" w:hanging="283"/>
              <w:rPr>
                <w:rFonts w:ascii="Times New Roman" w:hAnsi="Times New Roman" w:cs="Times New Roman"/>
              </w:rPr>
            </w:pPr>
          </w:p>
        </w:tc>
        <w:tc>
          <w:tcPr>
            <w:tcW w:w="3845" w:type="dxa"/>
          </w:tcPr>
          <w:p w14:paraId="089C471C" w14:textId="77777777" w:rsidR="00A7620F" w:rsidRPr="00A7620F" w:rsidRDefault="00A7620F" w:rsidP="00061EC4">
            <w:pPr>
              <w:pStyle w:val="ListParagraph"/>
              <w:numPr>
                <w:ilvl w:val="0"/>
                <w:numId w:val="192"/>
              </w:numPr>
              <w:tabs>
                <w:tab w:val="left" w:pos="1734"/>
              </w:tabs>
              <w:ind w:left="324" w:hanging="324"/>
              <w:rPr>
                <w:rFonts w:ascii="Times New Roman" w:hAnsi="Times New Roman" w:cs="Times New Roman"/>
                <w:sz w:val="16"/>
                <w:szCs w:val="16"/>
              </w:rPr>
            </w:pPr>
            <w:r w:rsidRPr="00A7620F">
              <w:rPr>
                <w:rFonts w:ascii="Times New Roman" w:hAnsi="Times New Roman" w:cs="Times New Roman"/>
                <w:b/>
                <w:bCs/>
                <w:sz w:val="16"/>
                <w:szCs w:val="16"/>
              </w:rPr>
              <w:t>Learning Focus:</w:t>
            </w:r>
            <w:r w:rsidRPr="00A7620F">
              <w:rPr>
                <w:rFonts w:ascii="Times New Roman" w:hAnsi="Times New Roman" w:cs="Times New Roman"/>
                <w:sz w:val="16"/>
                <w:szCs w:val="16"/>
              </w:rPr>
              <w:t xml:space="preserve"> Scaling designs and thinking about real-world application.</w:t>
            </w:r>
          </w:p>
          <w:p w14:paraId="6E60A6FB" w14:textId="77777777" w:rsidR="00A7620F" w:rsidRPr="00A7620F" w:rsidRDefault="00A7620F" w:rsidP="00061EC4">
            <w:pPr>
              <w:pStyle w:val="ListParagraph"/>
              <w:numPr>
                <w:ilvl w:val="0"/>
                <w:numId w:val="192"/>
              </w:numPr>
              <w:tabs>
                <w:tab w:val="left" w:pos="1734"/>
              </w:tabs>
              <w:ind w:left="324" w:hanging="324"/>
              <w:rPr>
                <w:rFonts w:ascii="Times New Roman" w:hAnsi="Times New Roman" w:cs="Times New Roman"/>
                <w:sz w:val="16"/>
                <w:szCs w:val="16"/>
              </w:rPr>
            </w:pPr>
            <w:r w:rsidRPr="00A7620F">
              <w:rPr>
                <w:rFonts w:ascii="Times New Roman" w:hAnsi="Times New Roman" w:cs="Times New Roman"/>
                <w:b/>
                <w:bCs/>
                <w:sz w:val="16"/>
                <w:szCs w:val="16"/>
              </w:rPr>
              <w:t>Teacher Actions:</w:t>
            </w:r>
          </w:p>
          <w:p w14:paraId="0CF2DE2A" w14:textId="77777777" w:rsidR="00A7620F" w:rsidRPr="00A7620F" w:rsidRDefault="00A7620F" w:rsidP="00061EC4">
            <w:pPr>
              <w:numPr>
                <w:ilvl w:val="0"/>
                <w:numId w:val="192"/>
              </w:numPr>
              <w:tabs>
                <w:tab w:val="left" w:pos="1734"/>
              </w:tabs>
              <w:ind w:left="324" w:hanging="324"/>
              <w:rPr>
                <w:rFonts w:ascii="Times New Roman" w:hAnsi="Times New Roman" w:cs="Times New Roman"/>
                <w:sz w:val="16"/>
                <w:szCs w:val="16"/>
              </w:rPr>
            </w:pPr>
            <w:r w:rsidRPr="00A7620F">
              <w:rPr>
                <w:rFonts w:ascii="Times New Roman" w:hAnsi="Times New Roman" w:cs="Times New Roman"/>
                <w:sz w:val="16"/>
                <w:szCs w:val="16"/>
              </w:rPr>
              <w:t xml:space="preserve">Show fabric or product examples and ask: </w:t>
            </w:r>
            <w:r w:rsidRPr="00A7620F">
              <w:rPr>
                <w:rFonts w:ascii="Times New Roman" w:hAnsi="Times New Roman" w:cs="Times New Roman"/>
                <w:i/>
                <w:iCs/>
                <w:sz w:val="16"/>
                <w:szCs w:val="16"/>
              </w:rPr>
              <w:t>“Where could your pattern be used? Cushion? Wallpaper? Clothing?”</w:t>
            </w:r>
          </w:p>
          <w:p w14:paraId="5C41AD93" w14:textId="77777777" w:rsidR="00A7620F" w:rsidRPr="00A7620F" w:rsidRDefault="00A7620F" w:rsidP="00061EC4">
            <w:pPr>
              <w:numPr>
                <w:ilvl w:val="0"/>
                <w:numId w:val="192"/>
              </w:numPr>
              <w:tabs>
                <w:tab w:val="left" w:pos="1734"/>
              </w:tabs>
              <w:ind w:left="324" w:hanging="324"/>
              <w:rPr>
                <w:rFonts w:ascii="Times New Roman" w:hAnsi="Times New Roman" w:cs="Times New Roman"/>
                <w:sz w:val="16"/>
                <w:szCs w:val="16"/>
              </w:rPr>
            </w:pPr>
            <w:r w:rsidRPr="00A7620F">
              <w:rPr>
                <w:rFonts w:ascii="Times New Roman" w:hAnsi="Times New Roman" w:cs="Times New Roman"/>
                <w:sz w:val="16"/>
                <w:szCs w:val="16"/>
              </w:rPr>
              <w:t xml:space="preserve">Support pupils in </w:t>
            </w:r>
            <w:r w:rsidRPr="00A7620F">
              <w:rPr>
                <w:rFonts w:ascii="Times New Roman" w:hAnsi="Times New Roman" w:cs="Times New Roman"/>
                <w:i/>
                <w:iCs/>
                <w:sz w:val="16"/>
                <w:szCs w:val="16"/>
              </w:rPr>
              <w:t xml:space="preserve">repeating their motif across a larger sheet or digital </w:t>
            </w:r>
            <w:proofErr w:type="spellStart"/>
            <w:r w:rsidRPr="00A7620F">
              <w:rPr>
                <w:rFonts w:ascii="Times New Roman" w:hAnsi="Times New Roman" w:cs="Times New Roman"/>
                <w:i/>
                <w:iCs/>
                <w:sz w:val="16"/>
                <w:szCs w:val="16"/>
              </w:rPr>
              <w:t>mockup</w:t>
            </w:r>
            <w:proofErr w:type="spellEnd"/>
            <w:r w:rsidRPr="00A7620F">
              <w:rPr>
                <w:rFonts w:ascii="Times New Roman" w:hAnsi="Times New Roman" w:cs="Times New Roman"/>
                <w:sz w:val="16"/>
                <w:szCs w:val="16"/>
              </w:rPr>
              <w:t>.</w:t>
            </w:r>
          </w:p>
          <w:p w14:paraId="5EACC2B5" w14:textId="77777777" w:rsidR="00A7620F" w:rsidRPr="00A7620F" w:rsidRDefault="00A7620F" w:rsidP="00061EC4">
            <w:pPr>
              <w:numPr>
                <w:ilvl w:val="0"/>
                <w:numId w:val="192"/>
              </w:numPr>
              <w:tabs>
                <w:tab w:val="left" w:pos="1734"/>
              </w:tabs>
              <w:ind w:left="324" w:hanging="324"/>
              <w:rPr>
                <w:rFonts w:ascii="Times New Roman" w:hAnsi="Times New Roman" w:cs="Times New Roman"/>
                <w:sz w:val="16"/>
                <w:szCs w:val="16"/>
              </w:rPr>
            </w:pPr>
            <w:r w:rsidRPr="00A7620F">
              <w:rPr>
                <w:rFonts w:ascii="Times New Roman" w:hAnsi="Times New Roman" w:cs="Times New Roman"/>
                <w:sz w:val="16"/>
                <w:szCs w:val="16"/>
              </w:rPr>
              <w:t xml:space="preserve">Lead peer critique using prompts such as </w:t>
            </w:r>
            <w:r w:rsidRPr="00A7620F">
              <w:rPr>
                <w:rFonts w:ascii="Times New Roman" w:hAnsi="Times New Roman" w:cs="Times New Roman"/>
                <w:i/>
                <w:iCs/>
                <w:sz w:val="16"/>
                <w:szCs w:val="16"/>
              </w:rPr>
              <w:t>“Where does your eye go first?”</w:t>
            </w:r>
          </w:p>
          <w:p w14:paraId="24B67F95" w14:textId="77777777" w:rsidR="00A7620F" w:rsidRPr="00A7620F" w:rsidRDefault="00A7620F" w:rsidP="00061EC4">
            <w:pPr>
              <w:numPr>
                <w:ilvl w:val="0"/>
                <w:numId w:val="192"/>
              </w:numPr>
              <w:tabs>
                <w:tab w:val="left" w:pos="1734"/>
              </w:tabs>
              <w:ind w:left="324" w:hanging="324"/>
              <w:rPr>
                <w:rFonts w:ascii="Times New Roman" w:hAnsi="Times New Roman" w:cs="Times New Roman"/>
                <w:sz w:val="16"/>
                <w:szCs w:val="16"/>
              </w:rPr>
            </w:pPr>
            <w:r w:rsidRPr="00A7620F">
              <w:rPr>
                <w:rFonts w:ascii="Times New Roman" w:hAnsi="Times New Roman" w:cs="Times New Roman"/>
                <w:sz w:val="16"/>
                <w:szCs w:val="16"/>
              </w:rPr>
              <w:t xml:space="preserve">Facilitate reflection: </w:t>
            </w:r>
            <w:r w:rsidRPr="00A7620F">
              <w:rPr>
                <w:rFonts w:ascii="Times New Roman" w:hAnsi="Times New Roman" w:cs="Times New Roman"/>
                <w:i/>
                <w:iCs/>
                <w:sz w:val="16"/>
                <w:szCs w:val="16"/>
              </w:rPr>
              <w:t>“Would you change the scale if this was for a curtain / notebook / bag?”</w:t>
            </w:r>
          </w:p>
          <w:p w14:paraId="6E03FF9F" w14:textId="77777777" w:rsidR="001A0B60" w:rsidRPr="00ED272A" w:rsidRDefault="001A0B60" w:rsidP="00A7620F">
            <w:pPr>
              <w:tabs>
                <w:tab w:val="left" w:pos="1734"/>
              </w:tabs>
              <w:ind w:left="324" w:hanging="324"/>
              <w:rPr>
                <w:rFonts w:ascii="Times New Roman" w:hAnsi="Times New Roman" w:cs="Times New Roman"/>
                <w:sz w:val="16"/>
                <w:szCs w:val="16"/>
              </w:rPr>
            </w:pPr>
          </w:p>
        </w:tc>
      </w:tr>
      <w:tr w:rsidR="001A0B60" w14:paraId="2DF0B3BF" w14:textId="77777777" w:rsidTr="00602866">
        <w:trPr>
          <w:trHeight w:val="1212"/>
        </w:trPr>
        <w:tc>
          <w:tcPr>
            <w:tcW w:w="2263" w:type="dxa"/>
            <w:shd w:val="clear" w:color="auto" w:fill="8DB3E2" w:themeFill="text2" w:themeFillTint="66"/>
          </w:tcPr>
          <w:p w14:paraId="00540135" w14:textId="77777777" w:rsidR="001A0B60" w:rsidRPr="000851E2" w:rsidRDefault="001A0B60" w:rsidP="00602866">
            <w:pPr>
              <w:jc w:val="center"/>
              <w:rPr>
                <w:rFonts w:ascii="Times New Roman" w:hAnsi="Times New Roman" w:cs="Times New Roman"/>
                <w:b/>
                <w:sz w:val="16"/>
                <w:szCs w:val="16"/>
              </w:rPr>
            </w:pPr>
            <w:r w:rsidRPr="000851E2">
              <w:rPr>
                <w:rFonts w:ascii="Times New Roman" w:hAnsi="Times New Roman" w:cs="Times New Roman"/>
                <w:b/>
                <w:sz w:val="16"/>
                <w:szCs w:val="16"/>
              </w:rPr>
              <w:t>SEND Adaptations</w:t>
            </w:r>
          </w:p>
        </w:tc>
        <w:tc>
          <w:tcPr>
            <w:tcW w:w="3544" w:type="dxa"/>
          </w:tcPr>
          <w:p w14:paraId="637E75A7" w14:textId="77777777" w:rsidR="00DE2CFF" w:rsidRPr="00DE2CFF" w:rsidRDefault="00DE2CFF" w:rsidP="006306D5">
            <w:pPr>
              <w:pStyle w:val="ListParagraph"/>
              <w:numPr>
                <w:ilvl w:val="0"/>
                <w:numId w:val="187"/>
              </w:numPr>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Provide </w:t>
            </w:r>
            <w:r w:rsidRPr="00DE2CFF">
              <w:rPr>
                <w:rFonts w:ascii="Times New Roman" w:hAnsi="Times New Roman" w:cs="Times New Roman"/>
                <w:i/>
                <w:iCs/>
                <w:sz w:val="16"/>
                <w:szCs w:val="16"/>
              </w:rPr>
              <w:t>scaffolds rather than simplified alternatives</w:t>
            </w:r>
            <w:r w:rsidRPr="00DE2CFF">
              <w:rPr>
                <w:rFonts w:ascii="Times New Roman" w:hAnsi="Times New Roman" w:cs="Times New Roman"/>
                <w:sz w:val="16"/>
                <w:szCs w:val="16"/>
              </w:rPr>
              <w:t xml:space="preserve"> by offering tracing frames, proportion grids or partially drawn outlines so pupils can focus on tone and texture without being hindered by layout difficulties.</w:t>
            </w:r>
          </w:p>
          <w:p w14:paraId="0D2488CD" w14:textId="558D31C5" w:rsidR="00DE2CFF" w:rsidRPr="00DE2CFF" w:rsidRDefault="00DE2CFF" w:rsidP="00DE2CFF">
            <w:pPr>
              <w:pStyle w:val="ListParagraph"/>
              <w:ind w:left="324"/>
              <w:rPr>
                <w:rFonts w:ascii="Times New Roman" w:hAnsi="Times New Roman" w:cs="Times New Roman"/>
                <w:b/>
                <w:bCs/>
                <w:sz w:val="16"/>
                <w:szCs w:val="16"/>
              </w:rPr>
            </w:pPr>
          </w:p>
          <w:p w14:paraId="05747943" w14:textId="2E6E5D43" w:rsidR="00DE2CFF" w:rsidRPr="00DE2CFF" w:rsidRDefault="00DE2CFF" w:rsidP="006306D5">
            <w:pPr>
              <w:pStyle w:val="ListParagraph"/>
              <w:numPr>
                <w:ilvl w:val="0"/>
                <w:numId w:val="187"/>
              </w:numPr>
              <w:ind w:left="324" w:hanging="284"/>
              <w:rPr>
                <w:rFonts w:ascii="Times New Roman" w:hAnsi="Times New Roman" w:cs="Times New Roman"/>
                <w:sz w:val="16"/>
                <w:szCs w:val="16"/>
              </w:rPr>
            </w:pPr>
            <w:r w:rsidRPr="00DE2CFF">
              <w:rPr>
                <w:rFonts w:ascii="Times New Roman" w:hAnsi="Times New Roman" w:cs="Times New Roman"/>
                <w:sz w:val="16"/>
                <w:szCs w:val="16"/>
              </w:rPr>
              <w:lastRenderedPageBreak/>
              <w:t xml:space="preserve">Reduce cognitive load by chunking drawing processes into visual steps — </w:t>
            </w:r>
            <w:r w:rsidRPr="00DE2CFF">
              <w:rPr>
                <w:rFonts w:ascii="Times New Roman" w:hAnsi="Times New Roman" w:cs="Times New Roman"/>
                <w:i/>
                <w:iCs/>
                <w:sz w:val="16"/>
                <w:szCs w:val="16"/>
              </w:rPr>
              <w:t>outline → proportion check → texture → tone</w:t>
            </w:r>
            <w:r w:rsidRPr="00DE2CFF">
              <w:rPr>
                <w:rFonts w:ascii="Times New Roman" w:hAnsi="Times New Roman" w:cs="Times New Roman"/>
                <w:sz w:val="16"/>
                <w:szCs w:val="16"/>
              </w:rPr>
              <w:t xml:space="preserve"> — enabling pupils to work sequentially rather than juggling multiple artistic decisions simultaneously.</w:t>
            </w:r>
            <w:r w:rsidRPr="00DE2CFF">
              <w:rPr>
                <w:rFonts w:ascii="Times New Roman" w:hAnsi="Times New Roman" w:cs="Times New Roman"/>
                <w:sz w:val="16"/>
                <w:szCs w:val="16"/>
              </w:rPr>
              <w:br/>
            </w:r>
          </w:p>
          <w:p w14:paraId="605CC0E7" w14:textId="5AFC90DB" w:rsidR="00DE2CFF" w:rsidRPr="00DE2CFF" w:rsidRDefault="00DE2CFF" w:rsidP="006306D5">
            <w:pPr>
              <w:pStyle w:val="ListParagraph"/>
              <w:numPr>
                <w:ilvl w:val="0"/>
                <w:numId w:val="187"/>
              </w:numPr>
              <w:ind w:left="324" w:hanging="284"/>
              <w:rPr>
                <w:rFonts w:ascii="Times New Roman" w:hAnsi="Times New Roman" w:cs="Times New Roman"/>
                <w:sz w:val="16"/>
                <w:szCs w:val="16"/>
              </w:rPr>
            </w:pPr>
            <w:r w:rsidRPr="00DE2CFF">
              <w:rPr>
                <w:rFonts w:ascii="Times New Roman" w:hAnsi="Times New Roman" w:cs="Times New Roman"/>
                <w:sz w:val="16"/>
                <w:szCs w:val="16"/>
              </w:rPr>
              <w:t>Embed explicit strategy modelling, narrating decisions aloud (</w:t>
            </w:r>
            <w:r w:rsidRPr="00DE2CFF">
              <w:rPr>
                <w:rFonts w:ascii="Times New Roman" w:hAnsi="Times New Roman" w:cs="Times New Roman"/>
                <w:i/>
                <w:iCs/>
                <w:sz w:val="16"/>
                <w:szCs w:val="16"/>
              </w:rPr>
              <w:t>“I'm pressing harder here to show shadow — now lighter because this area catches the light”</w:t>
            </w:r>
            <w:r w:rsidRPr="00DE2CFF">
              <w:rPr>
                <w:rFonts w:ascii="Times New Roman" w:hAnsi="Times New Roman" w:cs="Times New Roman"/>
                <w:sz w:val="16"/>
                <w:szCs w:val="16"/>
              </w:rPr>
              <w:t>) so pupils internalise tonal reasoning rather than copying blindly.</w:t>
            </w:r>
            <w:r w:rsidRPr="00DE2CFF">
              <w:rPr>
                <w:rFonts w:ascii="Times New Roman" w:hAnsi="Times New Roman" w:cs="Times New Roman"/>
                <w:sz w:val="16"/>
                <w:szCs w:val="16"/>
              </w:rPr>
              <w:br/>
            </w:r>
          </w:p>
          <w:p w14:paraId="61613548" w14:textId="264E0045" w:rsidR="00DE2CFF" w:rsidRPr="00DE2CFF" w:rsidRDefault="00DE2CFF" w:rsidP="006306D5">
            <w:pPr>
              <w:pStyle w:val="ListParagraph"/>
              <w:numPr>
                <w:ilvl w:val="0"/>
                <w:numId w:val="187"/>
              </w:numPr>
              <w:ind w:left="324" w:hanging="284"/>
              <w:rPr>
                <w:rFonts w:ascii="Times New Roman" w:hAnsi="Times New Roman" w:cs="Times New Roman"/>
                <w:sz w:val="16"/>
                <w:szCs w:val="16"/>
              </w:rPr>
            </w:pPr>
            <w:r w:rsidRPr="00DE2CFF">
              <w:rPr>
                <w:rFonts w:ascii="Times New Roman" w:hAnsi="Times New Roman" w:cs="Times New Roman"/>
                <w:sz w:val="16"/>
                <w:szCs w:val="16"/>
              </w:rPr>
              <w:t>Use structured partner talk roles such as “observer and drawer” or “texture spotter and tone builder”, allowing pupils to verbalise artistic choices, reinforcing metacognition through low-stress collaboration.</w:t>
            </w:r>
            <w:r w:rsidRPr="00DE2CFF">
              <w:rPr>
                <w:rFonts w:ascii="Times New Roman" w:hAnsi="Times New Roman" w:cs="Times New Roman"/>
                <w:sz w:val="16"/>
                <w:szCs w:val="16"/>
              </w:rPr>
              <w:br/>
            </w:r>
          </w:p>
          <w:p w14:paraId="6946036A" w14:textId="196D2153" w:rsidR="00DE2CFF" w:rsidRPr="00DE2CFF" w:rsidRDefault="00DE2CFF" w:rsidP="006306D5">
            <w:pPr>
              <w:pStyle w:val="ListParagraph"/>
              <w:numPr>
                <w:ilvl w:val="0"/>
                <w:numId w:val="187"/>
              </w:numPr>
              <w:ind w:left="324" w:hanging="284"/>
              <w:rPr>
                <w:rFonts w:ascii="Times New Roman" w:hAnsi="Times New Roman" w:cs="Times New Roman"/>
                <w:sz w:val="16"/>
                <w:szCs w:val="16"/>
              </w:rPr>
            </w:pPr>
            <w:r w:rsidRPr="00DE2CFF">
              <w:rPr>
                <w:rFonts w:ascii="Times New Roman" w:hAnsi="Times New Roman" w:cs="Times New Roman"/>
                <w:sz w:val="16"/>
                <w:szCs w:val="16"/>
              </w:rPr>
              <w:t>Offer adaptive tools and grip supports such as thicker pencils, ballpoint pens or sponge grips so that fine-motor challenges do not limit access to skills such as layering or shading.</w:t>
            </w:r>
            <w:r w:rsidRPr="00DE2CFF">
              <w:rPr>
                <w:rFonts w:ascii="Times New Roman" w:hAnsi="Times New Roman" w:cs="Times New Roman"/>
                <w:sz w:val="16"/>
                <w:szCs w:val="16"/>
              </w:rPr>
              <w:br/>
            </w:r>
          </w:p>
          <w:p w14:paraId="3DFDE7CD" w14:textId="0AA420DB" w:rsidR="00DE2CFF" w:rsidRPr="00DE2CFF" w:rsidRDefault="00DE2CFF" w:rsidP="006306D5">
            <w:pPr>
              <w:pStyle w:val="ListParagraph"/>
              <w:numPr>
                <w:ilvl w:val="0"/>
                <w:numId w:val="187"/>
              </w:numPr>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Encourage successive approximation by allowing pupils to </w:t>
            </w:r>
            <w:r w:rsidRPr="00DE2CFF">
              <w:rPr>
                <w:rFonts w:ascii="Times New Roman" w:hAnsi="Times New Roman" w:cs="Times New Roman"/>
                <w:i/>
                <w:iCs/>
                <w:sz w:val="16"/>
                <w:szCs w:val="16"/>
              </w:rPr>
              <w:t>test tone gradients or texture marks on scrap strips</w:t>
            </w:r>
            <w:r w:rsidRPr="00DE2CFF">
              <w:rPr>
                <w:rFonts w:ascii="Times New Roman" w:hAnsi="Times New Roman" w:cs="Times New Roman"/>
                <w:sz w:val="16"/>
                <w:szCs w:val="16"/>
              </w:rPr>
              <w:t xml:space="preserve"> before applying them to final work, framing experimentation as strategic planning rather than correction.</w:t>
            </w:r>
            <w:r w:rsidRPr="00DE2CFF">
              <w:rPr>
                <w:rFonts w:ascii="Times New Roman" w:hAnsi="Times New Roman" w:cs="Times New Roman"/>
                <w:sz w:val="16"/>
                <w:szCs w:val="16"/>
              </w:rPr>
              <w:br/>
            </w:r>
          </w:p>
          <w:p w14:paraId="50B28BB2" w14:textId="77777777" w:rsidR="00DE2CFF" w:rsidRPr="00DE2CFF" w:rsidRDefault="00DE2CFF" w:rsidP="006306D5">
            <w:pPr>
              <w:pStyle w:val="ListParagraph"/>
              <w:numPr>
                <w:ilvl w:val="0"/>
                <w:numId w:val="187"/>
              </w:numPr>
              <w:ind w:left="324" w:hanging="284"/>
              <w:rPr>
                <w:rFonts w:ascii="Times New Roman" w:hAnsi="Times New Roman" w:cs="Times New Roman"/>
                <w:sz w:val="16"/>
                <w:szCs w:val="16"/>
              </w:rPr>
            </w:pPr>
            <w:r w:rsidRPr="00DE2CFF">
              <w:rPr>
                <w:rFonts w:ascii="Times New Roman" w:hAnsi="Times New Roman" w:cs="Times New Roman"/>
                <w:sz w:val="16"/>
                <w:szCs w:val="16"/>
              </w:rPr>
              <w:t xml:space="preserve">Support reflection with sentence stems such as </w:t>
            </w:r>
            <w:r w:rsidRPr="00DE2CFF">
              <w:rPr>
                <w:rFonts w:ascii="Times New Roman" w:hAnsi="Times New Roman" w:cs="Times New Roman"/>
                <w:i/>
                <w:iCs/>
                <w:sz w:val="16"/>
                <w:szCs w:val="16"/>
              </w:rPr>
              <w:t>“I made this part darker because…”</w:t>
            </w:r>
            <w:r w:rsidRPr="00DE2CFF">
              <w:rPr>
                <w:rFonts w:ascii="Times New Roman" w:hAnsi="Times New Roman" w:cs="Times New Roman"/>
                <w:sz w:val="16"/>
                <w:szCs w:val="16"/>
              </w:rPr>
              <w:t xml:space="preserve"> or </w:t>
            </w:r>
            <w:r w:rsidRPr="00DE2CFF">
              <w:rPr>
                <w:rFonts w:ascii="Times New Roman" w:hAnsi="Times New Roman" w:cs="Times New Roman"/>
                <w:i/>
                <w:iCs/>
                <w:sz w:val="16"/>
                <w:szCs w:val="16"/>
              </w:rPr>
              <w:t>“I changed this proportion so it…”</w:t>
            </w:r>
            <w:r w:rsidRPr="00DE2CFF">
              <w:rPr>
                <w:rFonts w:ascii="Times New Roman" w:hAnsi="Times New Roman" w:cs="Times New Roman"/>
                <w:sz w:val="16"/>
                <w:szCs w:val="16"/>
              </w:rPr>
              <w:t>, enabling pupils to articulate intent even when extended writing is difficult.</w:t>
            </w:r>
          </w:p>
          <w:p w14:paraId="3ED93019" w14:textId="77777777" w:rsidR="001A0B60" w:rsidRPr="00472B7C" w:rsidRDefault="001A0B60" w:rsidP="00602866">
            <w:pPr>
              <w:rPr>
                <w:rFonts w:ascii="Times New Roman" w:hAnsi="Times New Roman" w:cs="Times New Roman"/>
                <w:b/>
                <w:bCs/>
                <w:sz w:val="16"/>
                <w:szCs w:val="16"/>
              </w:rPr>
            </w:pPr>
          </w:p>
        </w:tc>
        <w:tc>
          <w:tcPr>
            <w:tcW w:w="4253" w:type="dxa"/>
          </w:tcPr>
          <w:p w14:paraId="1474E6A9" w14:textId="6F477803" w:rsidR="009A76F5" w:rsidRPr="009A76F5" w:rsidRDefault="009A76F5" w:rsidP="00061EC4">
            <w:pPr>
              <w:pStyle w:val="ListParagraph"/>
              <w:numPr>
                <w:ilvl w:val="0"/>
                <w:numId w:val="190"/>
              </w:numPr>
              <w:ind w:left="316" w:hanging="283"/>
              <w:rPr>
                <w:rFonts w:ascii="Times New Roman" w:hAnsi="Times New Roman" w:cs="Times New Roman"/>
                <w:sz w:val="16"/>
                <w:szCs w:val="16"/>
              </w:rPr>
            </w:pPr>
            <w:r w:rsidRPr="009A76F5">
              <w:rPr>
                <w:rFonts w:ascii="Times New Roman" w:hAnsi="Times New Roman" w:cs="Times New Roman"/>
                <w:sz w:val="16"/>
                <w:szCs w:val="16"/>
              </w:rPr>
              <w:lastRenderedPageBreak/>
              <w:t>Provide scaffolds rather than reduced tasks by offering pre-drawn 3D shapes or proportional outlines so pupils can focus their cognitive effort on applying tone rather than wrestling with construction.</w:t>
            </w:r>
            <w:r>
              <w:rPr>
                <w:rFonts w:ascii="Times New Roman" w:hAnsi="Times New Roman" w:cs="Times New Roman"/>
                <w:sz w:val="16"/>
                <w:szCs w:val="16"/>
              </w:rPr>
              <w:br/>
            </w:r>
          </w:p>
          <w:p w14:paraId="63C191CC" w14:textId="23D40E97" w:rsidR="009A76F5" w:rsidRPr="009A76F5" w:rsidRDefault="009A76F5" w:rsidP="00061EC4">
            <w:pPr>
              <w:pStyle w:val="ListParagraph"/>
              <w:numPr>
                <w:ilvl w:val="0"/>
                <w:numId w:val="190"/>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Reduce cognitive load by modelling painting in </w:t>
            </w:r>
            <w:r w:rsidRPr="009A76F5">
              <w:rPr>
                <w:rFonts w:ascii="Times New Roman" w:hAnsi="Times New Roman" w:cs="Times New Roman"/>
                <w:i/>
                <w:iCs/>
                <w:sz w:val="16"/>
                <w:szCs w:val="16"/>
              </w:rPr>
              <w:t>explicit, repeatable stages</w:t>
            </w:r>
            <w:r w:rsidRPr="009A76F5">
              <w:rPr>
                <w:rFonts w:ascii="Times New Roman" w:hAnsi="Times New Roman" w:cs="Times New Roman"/>
                <w:sz w:val="16"/>
                <w:szCs w:val="16"/>
              </w:rPr>
              <w:t xml:space="preserve"> — </w:t>
            </w:r>
            <w:r w:rsidRPr="009A76F5">
              <w:rPr>
                <w:rFonts w:ascii="Times New Roman" w:hAnsi="Times New Roman" w:cs="Times New Roman"/>
                <w:i/>
                <w:iCs/>
                <w:sz w:val="16"/>
                <w:szCs w:val="16"/>
              </w:rPr>
              <w:t xml:space="preserve">identify light source → block in </w:t>
            </w:r>
            <w:r w:rsidRPr="009A76F5">
              <w:rPr>
                <w:rFonts w:ascii="Times New Roman" w:hAnsi="Times New Roman" w:cs="Times New Roman"/>
                <w:i/>
                <w:iCs/>
                <w:sz w:val="16"/>
                <w:szCs w:val="16"/>
              </w:rPr>
              <w:lastRenderedPageBreak/>
              <w:t>shadow → blend to mid-tone → add highlight</w:t>
            </w:r>
            <w:r w:rsidRPr="009A76F5">
              <w:rPr>
                <w:rFonts w:ascii="Times New Roman" w:hAnsi="Times New Roman" w:cs="Times New Roman"/>
                <w:sz w:val="16"/>
                <w:szCs w:val="16"/>
              </w:rPr>
              <w:t xml:space="preserve"> — allowing pupils to internalise a process rather than improvise under pressure.</w:t>
            </w:r>
            <w:r>
              <w:rPr>
                <w:rFonts w:ascii="Times New Roman" w:hAnsi="Times New Roman" w:cs="Times New Roman"/>
                <w:sz w:val="16"/>
                <w:szCs w:val="16"/>
              </w:rPr>
              <w:br/>
            </w:r>
          </w:p>
          <w:p w14:paraId="140325FD" w14:textId="1940884E" w:rsidR="009A76F5" w:rsidRPr="009A76F5" w:rsidRDefault="009A76F5" w:rsidP="00061EC4">
            <w:pPr>
              <w:pStyle w:val="ListParagraph"/>
              <w:numPr>
                <w:ilvl w:val="0"/>
                <w:numId w:val="190"/>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Use dual coding through </w:t>
            </w:r>
            <w:r w:rsidRPr="009A76F5">
              <w:rPr>
                <w:rFonts w:ascii="Times New Roman" w:hAnsi="Times New Roman" w:cs="Times New Roman"/>
                <w:i/>
                <w:iCs/>
                <w:sz w:val="16"/>
                <w:szCs w:val="16"/>
              </w:rPr>
              <w:t>visual shading ladders, annotated tone maps or spotlight arrows</w:t>
            </w:r>
            <w:r w:rsidRPr="009A76F5">
              <w:rPr>
                <w:rFonts w:ascii="Times New Roman" w:hAnsi="Times New Roman" w:cs="Times New Roman"/>
                <w:sz w:val="16"/>
                <w:szCs w:val="16"/>
              </w:rPr>
              <w:t xml:space="preserve"> to externalise where light and shadow belong, decreasing reliance on recall or spatial inference.</w:t>
            </w:r>
            <w:r>
              <w:rPr>
                <w:rFonts w:ascii="Times New Roman" w:hAnsi="Times New Roman" w:cs="Times New Roman"/>
                <w:sz w:val="16"/>
                <w:szCs w:val="16"/>
              </w:rPr>
              <w:br/>
            </w:r>
          </w:p>
          <w:p w14:paraId="57D51D72" w14:textId="5BB9DCD2" w:rsidR="009A76F5" w:rsidRPr="009A76F5" w:rsidRDefault="009A76F5" w:rsidP="00061EC4">
            <w:pPr>
              <w:pStyle w:val="ListParagraph"/>
              <w:numPr>
                <w:ilvl w:val="0"/>
                <w:numId w:val="190"/>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Offer adaptive tool variation such as sponge dabbers, wide brushes or finger blending for pupils with fine motor challenges, ensuring </w:t>
            </w:r>
            <w:r w:rsidRPr="009A76F5">
              <w:rPr>
                <w:rFonts w:ascii="Times New Roman" w:hAnsi="Times New Roman" w:cs="Times New Roman"/>
                <w:i/>
                <w:iCs/>
                <w:sz w:val="16"/>
                <w:szCs w:val="16"/>
              </w:rPr>
              <w:t>access to tonal blending without requiring high precision control</w:t>
            </w:r>
            <w:r w:rsidRPr="009A76F5">
              <w:rPr>
                <w:rFonts w:ascii="Times New Roman" w:hAnsi="Times New Roman" w:cs="Times New Roman"/>
                <w:sz w:val="16"/>
                <w:szCs w:val="16"/>
              </w:rPr>
              <w:t>.</w:t>
            </w:r>
            <w:r>
              <w:rPr>
                <w:rFonts w:ascii="Times New Roman" w:hAnsi="Times New Roman" w:cs="Times New Roman"/>
                <w:sz w:val="16"/>
                <w:szCs w:val="16"/>
              </w:rPr>
              <w:br/>
            </w:r>
          </w:p>
          <w:p w14:paraId="25D783A5" w14:textId="04593EE2" w:rsidR="009A76F5" w:rsidRPr="009A76F5" w:rsidRDefault="009A76F5" w:rsidP="00061EC4">
            <w:pPr>
              <w:pStyle w:val="ListParagraph"/>
              <w:numPr>
                <w:ilvl w:val="0"/>
                <w:numId w:val="190"/>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Encourage structured peer modelling through roles like </w:t>
            </w:r>
            <w:r w:rsidRPr="009A76F5">
              <w:rPr>
                <w:rFonts w:ascii="Times New Roman" w:hAnsi="Times New Roman" w:cs="Times New Roman"/>
                <w:i/>
                <w:iCs/>
                <w:sz w:val="16"/>
                <w:szCs w:val="16"/>
              </w:rPr>
              <w:t>“light spotter” and “shadow painter”</w:t>
            </w:r>
            <w:r w:rsidRPr="009A76F5">
              <w:rPr>
                <w:rFonts w:ascii="Times New Roman" w:hAnsi="Times New Roman" w:cs="Times New Roman"/>
                <w:sz w:val="16"/>
                <w:szCs w:val="16"/>
              </w:rPr>
              <w:t xml:space="preserve">, allowing verbal rehearsal of metacognitive language (e.g. </w:t>
            </w:r>
            <w:r w:rsidRPr="009A76F5">
              <w:rPr>
                <w:rFonts w:ascii="Times New Roman" w:hAnsi="Times New Roman" w:cs="Times New Roman"/>
                <w:i/>
                <w:iCs/>
                <w:sz w:val="16"/>
                <w:szCs w:val="16"/>
              </w:rPr>
              <w:t>“It’s darker underneath because…”</w:t>
            </w:r>
            <w:r w:rsidRPr="009A76F5">
              <w:rPr>
                <w:rFonts w:ascii="Times New Roman" w:hAnsi="Times New Roman" w:cs="Times New Roman"/>
                <w:sz w:val="16"/>
                <w:szCs w:val="16"/>
              </w:rPr>
              <w:t>) before attempting independently.</w:t>
            </w:r>
            <w:r>
              <w:rPr>
                <w:rFonts w:ascii="Times New Roman" w:hAnsi="Times New Roman" w:cs="Times New Roman"/>
                <w:sz w:val="16"/>
                <w:szCs w:val="16"/>
              </w:rPr>
              <w:br/>
            </w:r>
          </w:p>
          <w:p w14:paraId="57E213A0" w14:textId="6ECE085D" w:rsidR="009A76F5" w:rsidRPr="009A76F5" w:rsidRDefault="009A76F5" w:rsidP="00061EC4">
            <w:pPr>
              <w:pStyle w:val="ListParagraph"/>
              <w:numPr>
                <w:ilvl w:val="0"/>
                <w:numId w:val="190"/>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Embed metacognitive reflection through sentence stems such as </w:t>
            </w:r>
            <w:r w:rsidRPr="009A76F5">
              <w:rPr>
                <w:rFonts w:ascii="Times New Roman" w:hAnsi="Times New Roman" w:cs="Times New Roman"/>
                <w:i/>
                <w:iCs/>
                <w:sz w:val="16"/>
                <w:szCs w:val="16"/>
              </w:rPr>
              <w:t>“I made this side darker because…”</w:t>
            </w:r>
            <w:r w:rsidRPr="009A76F5">
              <w:rPr>
                <w:rFonts w:ascii="Times New Roman" w:hAnsi="Times New Roman" w:cs="Times New Roman"/>
                <w:sz w:val="16"/>
                <w:szCs w:val="16"/>
              </w:rPr>
              <w:t xml:space="preserve"> or </w:t>
            </w:r>
            <w:r w:rsidRPr="009A76F5">
              <w:rPr>
                <w:rFonts w:ascii="Times New Roman" w:hAnsi="Times New Roman" w:cs="Times New Roman"/>
                <w:i/>
                <w:iCs/>
                <w:sz w:val="16"/>
                <w:szCs w:val="16"/>
              </w:rPr>
              <w:t>“This texture works best for…”</w:t>
            </w:r>
            <w:r w:rsidRPr="009A76F5">
              <w:rPr>
                <w:rFonts w:ascii="Times New Roman" w:hAnsi="Times New Roman" w:cs="Times New Roman"/>
                <w:sz w:val="16"/>
                <w:szCs w:val="16"/>
              </w:rPr>
              <w:t>, helping pupils justify artistic intention rather than merely describe outcomes.</w:t>
            </w:r>
            <w:r>
              <w:rPr>
                <w:rFonts w:ascii="Times New Roman" w:hAnsi="Times New Roman" w:cs="Times New Roman"/>
                <w:sz w:val="16"/>
                <w:szCs w:val="16"/>
              </w:rPr>
              <w:br/>
            </w:r>
          </w:p>
          <w:p w14:paraId="1717D44B" w14:textId="77777777" w:rsidR="009A76F5" w:rsidRPr="009A76F5" w:rsidRDefault="009A76F5" w:rsidP="00061EC4">
            <w:pPr>
              <w:pStyle w:val="ListParagraph"/>
              <w:numPr>
                <w:ilvl w:val="0"/>
                <w:numId w:val="190"/>
              </w:numPr>
              <w:ind w:left="316" w:hanging="283"/>
              <w:rPr>
                <w:rFonts w:ascii="Times New Roman" w:hAnsi="Times New Roman" w:cs="Times New Roman"/>
                <w:sz w:val="16"/>
                <w:szCs w:val="16"/>
              </w:rPr>
            </w:pPr>
            <w:r w:rsidRPr="009A76F5">
              <w:rPr>
                <w:rFonts w:ascii="Times New Roman" w:hAnsi="Times New Roman" w:cs="Times New Roman"/>
                <w:sz w:val="16"/>
                <w:szCs w:val="16"/>
              </w:rPr>
              <w:t xml:space="preserve">Enable safe risk-taking by allowing </w:t>
            </w:r>
            <w:r w:rsidRPr="009A76F5">
              <w:rPr>
                <w:rFonts w:ascii="Times New Roman" w:hAnsi="Times New Roman" w:cs="Times New Roman"/>
                <w:i/>
                <w:iCs/>
                <w:sz w:val="16"/>
                <w:szCs w:val="16"/>
              </w:rPr>
              <w:t>practice strips or mirrored tests</w:t>
            </w:r>
            <w:r w:rsidRPr="009A76F5">
              <w:rPr>
                <w:rFonts w:ascii="Times New Roman" w:hAnsi="Times New Roman" w:cs="Times New Roman"/>
                <w:sz w:val="16"/>
                <w:szCs w:val="16"/>
              </w:rPr>
              <w:t xml:space="preserve"> before applying paint to final pieces, reinforcing that </w:t>
            </w:r>
            <w:r w:rsidRPr="009A76F5">
              <w:rPr>
                <w:rFonts w:ascii="Times New Roman" w:hAnsi="Times New Roman" w:cs="Times New Roman"/>
                <w:i/>
                <w:iCs/>
                <w:sz w:val="16"/>
                <w:szCs w:val="16"/>
              </w:rPr>
              <w:t>refinement is a strategic stage, not a sign of failure</w:t>
            </w:r>
            <w:r w:rsidRPr="009A76F5">
              <w:rPr>
                <w:rFonts w:ascii="Times New Roman" w:hAnsi="Times New Roman" w:cs="Times New Roman"/>
                <w:sz w:val="16"/>
                <w:szCs w:val="16"/>
              </w:rPr>
              <w:t>.</w:t>
            </w:r>
          </w:p>
          <w:p w14:paraId="24C8DCAE" w14:textId="77777777" w:rsidR="001A0B60" w:rsidRPr="00B83AF5" w:rsidRDefault="001A0B60" w:rsidP="00602866">
            <w:pPr>
              <w:ind w:left="313" w:hanging="283"/>
              <w:rPr>
                <w:rFonts w:ascii="Times New Roman" w:hAnsi="Times New Roman" w:cs="Times New Roman"/>
                <w:sz w:val="16"/>
                <w:szCs w:val="16"/>
              </w:rPr>
            </w:pPr>
          </w:p>
        </w:tc>
        <w:tc>
          <w:tcPr>
            <w:tcW w:w="3845" w:type="dxa"/>
          </w:tcPr>
          <w:p w14:paraId="5C014A00" w14:textId="3D42C013" w:rsidR="00A7620F" w:rsidRPr="00A7620F" w:rsidRDefault="00A7620F" w:rsidP="00061EC4">
            <w:pPr>
              <w:pStyle w:val="ListParagraph"/>
              <w:numPr>
                <w:ilvl w:val="0"/>
                <w:numId w:val="191"/>
              </w:numPr>
              <w:ind w:left="324" w:hanging="284"/>
              <w:rPr>
                <w:rFonts w:ascii="Times New Roman" w:hAnsi="Times New Roman" w:cs="Times New Roman"/>
                <w:sz w:val="16"/>
                <w:szCs w:val="16"/>
              </w:rPr>
            </w:pPr>
            <w:r w:rsidRPr="00A7620F">
              <w:rPr>
                <w:rFonts w:ascii="Times New Roman" w:hAnsi="Times New Roman" w:cs="Times New Roman"/>
                <w:sz w:val="16"/>
                <w:szCs w:val="16"/>
              </w:rPr>
              <w:lastRenderedPageBreak/>
              <w:t xml:space="preserve">Provide </w:t>
            </w:r>
            <w:r w:rsidRPr="00A7620F">
              <w:rPr>
                <w:rFonts w:ascii="Times New Roman" w:hAnsi="Times New Roman" w:cs="Times New Roman"/>
                <w:i/>
                <w:iCs/>
                <w:sz w:val="16"/>
                <w:szCs w:val="16"/>
              </w:rPr>
              <w:t>scaffolds instead of simplified alternatives</w:t>
            </w:r>
            <w:r w:rsidRPr="00A7620F">
              <w:rPr>
                <w:rFonts w:ascii="Times New Roman" w:hAnsi="Times New Roman" w:cs="Times New Roman"/>
                <w:sz w:val="16"/>
                <w:szCs w:val="16"/>
              </w:rPr>
              <w:t xml:space="preserve"> by offering partial motif templates, tracing overlays or pre-divided grids so pupils can focus on </w:t>
            </w:r>
            <w:r w:rsidRPr="00A7620F">
              <w:rPr>
                <w:rFonts w:ascii="Times New Roman" w:hAnsi="Times New Roman" w:cs="Times New Roman"/>
                <w:i/>
                <w:iCs/>
                <w:sz w:val="16"/>
                <w:szCs w:val="16"/>
              </w:rPr>
              <w:t>pattern development rather than image copying</w:t>
            </w:r>
            <w:r w:rsidRPr="00A7620F">
              <w:rPr>
                <w:rFonts w:ascii="Times New Roman" w:hAnsi="Times New Roman" w:cs="Times New Roman"/>
                <w:sz w:val="16"/>
                <w:szCs w:val="16"/>
              </w:rPr>
              <w:t>.</w:t>
            </w:r>
            <w:r>
              <w:rPr>
                <w:rFonts w:ascii="Times New Roman" w:hAnsi="Times New Roman" w:cs="Times New Roman"/>
                <w:sz w:val="16"/>
                <w:szCs w:val="16"/>
              </w:rPr>
              <w:br/>
            </w:r>
          </w:p>
          <w:p w14:paraId="3880C4FB" w14:textId="44CF6D0C" w:rsidR="00A7620F" w:rsidRPr="00A7620F" w:rsidRDefault="00A7620F" w:rsidP="00061EC4">
            <w:pPr>
              <w:pStyle w:val="ListParagraph"/>
              <w:numPr>
                <w:ilvl w:val="0"/>
                <w:numId w:val="191"/>
              </w:numPr>
              <w:ind w:left="324" w:hanging="284"/>
              <w:rPr>
                <w:rFonts w:ascii="Times New Roman" w:hAnsi="Times New Roman" w:cs="Times New Roman"/>
                <w:sz w:val="16"/>
                <w:szCs w:val="16"/>
              </w:rPr>
            </w:pPr>
            <w:r w:rsidRPr="00A7620F">
              <w:rPr>
                <w:rFonts w:ascii="Times New Roman" w:hAnsi="Times New Roman" w:cs="Times New Roman"/>
                <w:sz w:val="16"/>
                <w:szCs w:val="16"/>
              </w:rPr>
              <w:t xml:space="preserve">Reduce cognitive load by breaking each creative sequence into </w:t>
            </w:r>
            <w:r w:rsidRPr="00A7620F">
              <w:rPr>
                <w:rFonts w:ascii="Times New Roman" w:hAnsi="Times New Roman" w:cs="Times New Roman"/>
                <w:i/>
                <w:iCs/>
                <w:sz w:val="16"/>
                <w:szCs w:val="16"/>
              </w:rPr>
              <w:t>clear, modelled phases</w:t>
            </w:r>
            <w:r w:rsidRPr="00A7620F">
              <w:rPr>
                <w:rFonts w:ascii="Times New Roman" w:hAnsi="Times New Roman" w:cs="Times New Roman"/>
                <w:sz w:val="16"/>
                <w:szCs w:val="16"/>
              </w:rPr>
              <w:t xml:space="preserve"> — </w:t>
            </w:r>
            <w:r w:rsidRPr="00A7620F">
              <w:rPr>
                <w:rFonts w:ascii="Times New Roman" w:hAnsi="Times New Roman" w:cs="Times New Roman"/>
                <w:i/>
                <w:iCs/>
                <w:sz w:val="16"/>
                <w:szCs w:val="16"/>
              </w:rPr>
              <w:t xml:space="preserve">observe </w:t>
            </w:r>
            <w:r w:rsidRPr="00A7620F">
              <w:rPr>
                <w:rFonts w:ascii="Times New Roman" w:hAnsi="Times New Roman" w:cs="Times New Roman"/>
                <w:i/>
                <w:iCs/>
                <w:sz w:val="16"/>
                <w:szCs w:val="16"/>
              </w:rPr>
              <w:lastRenderedPageBreak/>
              <w:t>→ draw → simplify → repeat → apply</w:t>
            </w:r>
            <w:r w:rsidRPr="00A7620F">
              <w:rPr>
                <w:rFonts w:ascii="Times New Roman" w:hAnsi="Times New Roman" w:cs="Times New Roman"/>
                <w:sz w:val="16"/>
                <w:szCs w:val="16"/>
              </w:rPr>
              <w:t xml:space="preserve"> — ensuring pupils understand process flow before attempting independent creation.</w:t>
            </w:r>
            <w:r>
              <w:rPr>
                <w:rFonts w:ascii="Times New Roman" w:hAnsi="Times New Roman" w:cs="Times New Roman"/>
                <w:sz w:val="16"/>
                <w:szCs w:val="16"/>
              </w:rPr>
              <w:br/>
            </w:r>
          </w:p>
          <w:p w14:paraId="3F11A900" w14:textId="64973E86" w:rsidR="00A7620F" w:rsidRPr="00A7620F" w:rsidRDefault="00A7620F" w:rsidP="00061EC4">
            <w:pPr>
              <w:pStyle w:val="ListParagraph"/>
              <w:numPr>
                <w:ilvl w:val="0"/>
                <w:numId w:val="191"/>
              </w:numPr>
              <w:ind w:left="324" w:hanging="284"/>
              <w:rPr>
                <w:rFonts w:ascii="Times New Roman" w:hAnsi="Times New Roman" w:cs="Times New Roman"/>
                <w:sz w:val="16"/>
                <w:szCs w:val="16"/>
              </w:rPr>
            </w:pPr>
            <w:r w:rsidRPr="00A7620F">
              <w:rPr>
                <w:rFonts w:ascii="Times New Roman" w:hAnsi="Times New Roman" w:cs="Times New Roman"/>
                <w:sz w:val="16"/>
                <w:szCs w:val="16"/>
              </w:rPr>
              <w:t xml:space="preserve">Embed explicit strategy instruction by narrating artistic decisions aloud (e.g. </w:t>
            </w:r>
            <w:r w:rsidRPr="00A7620F">
              <w:rPr>
                <w:rFonts w:ascii="Times New Roman" w:hAnsi="Times New Roman" w:cs="Times New Roman"/>
                <w:i/>
                <w:iCs/>
                <w:sz w:val="16"/>
                <w:szCs w:val="16"/>
              </w:rPr>
              <w:t>“I’m choosing to repeat this shape because it has a strong outline”</w:t>
            </w:r>
            <w:r w:rsidRPr="00A7620F">
              <w:rPr>
                <w:rFonts w:ascii="Times New Roman" w:hAnsi="Times New Roman" w:cs="Times New Roman"/>
                <w:sz w:val="16"/>
                <w:szCs w:val="16"/>
              </w:rPr>
              <w:t>), helping pupils internalise design reasoning rather than following instructions passively.</w:t>
            </w:r>
            <w:r>
              <w:rPr>
                <w:rFonts w:ascii="Times New Roman" w:hAnsi="Times New Roman" w:cs="Times New Roman"/>
                <w:sz w:val="16"/>
                <w:szCs w:val="16"/>
              </w:rPr>
              <w:br/>
            </w:r>
          </w:p>
          <w:p w14:paraId="238D3A58" w14:textId="19467A5E" w:rsidR="00A7620F" w:rsidRPr="00A7620F" w:rsidRDefault="00A7620F" w:rsidP="00061EC4">
            <w:pPr>
              <w:pStyle w:val="ListParagraph"/>
              <w:numPr>
                <w:ilvl w:val="0"/>
                <w:numId w:val="191"/>
              </w:numPr>
              <w:ind w:left="324" w:hanging="284"/>
              <w:rPr>
                <w:rFonts w:ascii="Times New Roman" w:hAnsi="Times New Roman" w:cs="Times New Roman"/>
                <w:sz w:val="16"/>
                <w:szCs w:val="16"/>
              </w:rPr>
            </w:pPr>
            <w:r w:rsidRPr="00A7620F">
              <w:rPr>
                <w:rFonts w:ascii="Times New Roman" w:hAnsi="Times New Roman" w:cs="Times New Roman"/>
                <w:sz w:val="16"/>
                <w:szCs w:val="16"/>
              </w:rPr>
              <w:t xml:space="preserve">Encourage structured peer dialogue with roles like </w:t>
            </w:r>
            <w:r w:rsidRPr="00A7620F">
              <w:rPr>
                <w:rFonts w:ascii="Times New Roman" w:hAnsi="Times New Roman" w:cs="Times New Roman"/>
                <w:i/>
                <w:iCs/>
                <w:sz w:val="16"/>
                <w:szCs w:val="16"/>
              </w:rPr>
              <w:t>“pattern tester” and “balance checker”</w:t>
            </w:r>
            <w:r w:rsidRPr="00A7620F">
              <w:rPr>
                <w:rFonts w:ascii="Times New Roman" w:hAnsi="Times New Roman" w:cs="Times New Roman"/>
                <w:sz w:val="16"/>
                <w:szCs w:val="16"/>
              </w:rPr>
              <w:t>, enabling pupils to verbalise what is working visually before finalising arrangements.</w:t>
            </w:r>
            <w:r>
              <w:rPr>
                <w:rFonts w:ascii="Times New Roman" w:hAnsi="Times New Roman" w:cs="Times New Roman"/>
                <w:sz w:val="16"/>
                <w:szCs w:val="16"/>
              </w:rPr>
              <w:br/>
            </w:r>
          </w:p>
          <w:p w14:paraId="7C041789" w14:textId="3FD119E7" w:rsidR="00A7620F" w:rsidRPr="00A7620F" w:rsidRDefault="00A7620F" w:rsidP="00061EC4">
            <w:pPr>
              <w:pStyle w:val="ListParagraph"/>
              <w:numPr>
                <w:ilvl w:val="0"/>
                <w:numId w:val="191"/>
              </w:numPr>
              <w:ind w:left="324" w:hanging="284"/>
              <w:rPr>
                <w:rFonts w:ascii="Times New Roman" w:hAnsi="Times New Roman" w:cs="Times New Roman"/>
                <w:sz w:val="16"/>
                <w:szCs w:val="16"/>
              </w:rPr>
            </w:pPr>
            <w:r w:rsidRPr="00A7620F">
              <w:rPr>
                <w:rFonts w:ascii="Times New Roman" w:hAnsi="Times New Roman" w:cs="Times New Roman"/>
                <w:sz w:val="16"/>
                <w:szCs w:val="16"/>
              </w:rPr>
              <w:t>Offer adaptive materials and tools such as thicker markers, sponges, stencils or pre-cut shapes for pupils with fine-motor challenges, ensuring they access creative thinking without being limited by control.</w:t>
            </w:r>
            <w:r>
              <w:rPr>
                <w:rFonts w:ascii="Times New Roman" w:hAnsi="Times New Roman" w:cs="Times New Roman"/>
                <w:sz w:val="16"/>
                <w:szCs w:val="16"/>
              </w:rPr>
              <w:br/>
            </w:r>
          </w:p>
          <w:p w14:paraId="4407CD3E" w14:textId="53DB7DC5" w:rsidR="00A7620F" w:rsidRPr="00A7620F" w:rsidRDefault="00A7620F" w:rsidP="00061EC4">
            <w:pPr>
              <w:pStyle w:val="ListParagraph"/>
              <w:numPr>
                <w:ilvl w:val="0"/>
                <w:numId w:val="191"/>
              </w:numPr>
              <w:ind w:left="324" w:hanging="284"/>
              <w:rPr>
                <w:rFonts w:ascii="Times New Roman" w:hAnsi="Times New Roman" w:cs="Times New Roman"/>
                <w:sz w:val="16"/>
                <w:szCs w:val="16"/>
              </w:rPr>
            </w:pPr>
            <w:r w:rsidRPr="00A7620F">
              <w:rPr>
                <w:rFonts w:ascii="Times New Roman" w:hAnsi="Times New Roman" w:cs="Times New Roman"/>
                <w:sz w:val="16"/>
                <w:szCs w:val="16"/>
              </w:rPr>
              <w:t xml:space="preserve">Support </w:t>
            </w:r>
            <w:r w:rsidRPr="00A7620F">
              <w:rPr>
                <w:rFonts w:ascii="Times New Roman" w:hAnsi="Times New Roman" w:cs="Times New Roman"/>
                <w:i/>
                <w:iCs/>
                <w:sz w:val="16"/>
                <w:szCs w:val="16"/>
              </w:rPr>
              <w:t>metacognitive reflection</w:t>
            </w:r>
            <w:r w:rsidRPr="00A7620F">
              <w:rPr>
                <w:rFonts w:ascii="Times New Roman" w:hAnsi="Times New Roman" w:cs="Times New Roman"/>
                <w:sz w:val="16"/>
                <w:szCs w:val="16"/>
              </w:rPr>
              <w:t xml:space="preserve"> through sentence starters such as </w:t>
            </w:r>
            <w:r w:rsidRPr="00A7620F">
              <w:rPr>
                <w:rFonts w:ascii="Times New Roman" w:hAnsi="Times New Roman" w:cs="Times New Roman"/>
                <w:i/>
                <w:iCs/>
                <w:sz w:val="16"/>
                <w:szCs w:val="16"/>
              </w:rPr>
              <w:t>“I repeated this shape because…”</w:t>
            </w:r>
            <w:r w:rsidRPr="00A7620F">
              <w:rPr>
                <w:rFonts w:ascii="Times New Roman" w:hAnsi="Times New Roman" w:cs="Times New Roman"/>
                <w:sz w:val="16"/>
                <w:szCs w:val="16"/>
              </w:rPr>
              <w:t xml:space="preserve"> or </w:t>
            </w:r>
            <w:r w:rsidRPr="00A7620F">
              <w:rPr>
                <w:rFonts w:ascii="Times New Roman" w:hAnsi="Times New Roman" w:cs="Times New Roman"/>
                <w:i/>
                <w:iCs/>
                <w:sz w:val="16"/>
                <w:szCs w:val="16"/>
              </w:rPr>
              <w:t>“It looks better when…”</w:t>
            </w:r>
            <w:r w:rsidRPr="00A7620F">
              <w:rPr>
                <w:rFonts w:ascii="Times New Roman" w:hAnsi="Times New Roman" w:cs="Times New Roman"/>
                <w:sz w:val="16"/>
                <w:szCs w:val="16"/>
              </w:rPr>
              <w:t>, allowing pupils to explain intention using minimally scaffolded language.</w:t>
            </w:r>
            <w:r>
              <w:rPr>
                <w:rFonts w:ascii="Times New Roman" w:hAnsi="Times New Roman" w:cs="Times New Roman"/>
                <w:sz w:val="16"/>
                <w:szCs w:val="16"/>
              </w:rPr>
              <w:br/>
            </w:r>
          </w:p>
          <w:p w14:paraId="7A59A1B4" w14:textId="77777777" w:rsidR="00A7620F" w:rsidRPr="00A7620F" w:rsidRDefault="00A7620F" w:rsidP="00061EC4">
            <w:pPr>
              <w:pStyle w:val="ListParagraph"/>
              <w:numPr>
                <w:ilvl w:val="0"/>
                <w:numId w:val="191"/>
              </w:numPr>
              <w:ind w:left="324" w:hanging="284"/>
              <w:rPr>
                <w:rFonts w:ascii="Times New Roman" w:hAnsi="Times New Roman" w:cs="Times New Roman"/>
                <w:sz w:val="16"/>
                <w:szCs w:val="16"/>
              </w:rPr>
            </w:pPr>
            <w:r w:rsidRPr="00A7620F">
              <w:rPr>
                <w:rFonts w:ascii="Times New Roman" w:hAnsi="Times New Roman" w:cs="Times New Roman"/>
                <w:sz w:val="16"/>
                <w:szCs w:val="16"/>
              </w:rPr>
              <w:t xml:space="preserve">Promote risk-taking through rehearsal, encouraging pupils to </w:t>
            </w:r>
            <w:r w:rsidRPr="00A7620F">
              <w:rPr>
                <w:rFonts w:ascii="Times New Roman" w:hAnsi="Times New Roman" w:cs="Times New Roman"/>
                <w:i/>
                <w:iCs/>
                <w:sz w:val="16"/>
                <w:szCs w:val="16"/>
              </w:rPr>
              <w:t>test arrangements without sticking first</w:t>
            </w:r>
            <w:r w:rsidRPr="00A7620F">
              <w:rPr>
                <w:rFonts w:ascii="Times New Roman" w:hAnsi="Times New Roman" w:cs="Times New Roman"/>
                <w:sz w:val="16"/>
                <w:szCs w:val="16"/>
              </w:rPr>
              <w:t xml:space="preserve">, reframing iteration as </w:t>
            </w:r>
            <w:r w:rsidRPr="00A7620F">
              <w:rPr>
                <w:rFonts w:ascii="Times New Roman" w:hAnsi="Times New Roman" w:cs="Times New Roman"/>
                <w:i/>
                <w:iCs/>
                <w:sz w:val="16"/>
                <w:szCs w:val="16"/>
              </w:rPr>
              <w:t>professional design thinking rather than correction</w:t>
            </w:r>
            <w:r w:rsidRPr="00A7620F">
              <w:rPr>
                <w:rFonts w:ascii="Times New Roman" w:hAnsi="Times New Roman" w:cs="Times New Roman"/>
                <w:sz w:val="16"/>
                <w:szCs w:val="16"/>
              </w:rPr>
              <w:t>.</w:t>
            </w:r>
          </w:p>
          <w:p w14:paraId="7A51C49D" w14:textId="77777777" w:rsidR="001A0B60" w:rsidRPr="00A7620F" w:rsidRDefault="001A0B60" w:rsidP="00A7620F">
            <w:pPr>
              <w:ind w:left="324" w:hanging="284"/>
              <w:rPr>
                <w:rFonts w:ascii="Times New Roman" w:hAnsi="Times New Roman" w:cs="Times New Roman"/>
                <w:sz w:val="16"/>
                <w:szCs w:val="16"/>
              </w:rPr>
            </w:pPr>
          </w:p>
        </w:tc>
      </w:tr>
      <w:tr w:rsidR="001A0B60" w14:paraId="287ECE08" w14:textId="77777777" w:rsidTr="00602866">
        <w:trPr>
          <w:trHeight w:val="4881"/>
        </w:trPr>
        <w:tc>
          <w:tcPr>
            <w:tcW w:w="2263" w:type="dxa"/>
            <w:shd w:val="clear" w:color="auto" w:fill="8DB3E2" w:themeFill="text2" w:themeFillTint="66"/>
          </w:tcPr>
          <w:p w14:paraId="062C71D8" w14:textId="77777777" w:rsidR="001A0B60" w:rsidRDefault="001A0B60" w:rsidP="00602866">
            <w:pPr>
              <w:jc w:val="center"/>
              <w:rPr>
                <w:b/>
                <w:sz w:val="28"/>
                <w:szCs w:val="28"/>
              </w:rPr>
            </w:pPr>
            <w:r>
              <w:rPr>
                <w:b/>
                <w:sz w:val="28"/>
                <w:szCs w:val="28"/>
              </w:rPr>
              <w:lastRenderedPageBreak/>
              <w:t>Examples of previous work</w:t>
            </w:r>
          </w:p>
        </w:tc>
        <w:tc>
          <w:tcPr>
            <w:tcW w:w="3544" w:type="dxa"/>
          </w:tcPr>
          <w:p w14:paraId="72181B92" w14:textId="77777777" w:rsidR="001A0B60" w:rsidRDefault="001A0B60" w:rsidP="00602866">
            <w:pPr>
              <w:pStyle w:val="ListParagraph"/>
              <w:ind w:left="133"/>
              <w:rPr>
                <w:rFonts w:ascii="Times New Roman" w:hAnsi="Times New Roman" w:cs="Times New Roman"/>
                <w:b/>
                <w:bCs/>
                <w:sz w:val="20"/>
                <w:szCs w:val="20"/>
              </w:rPr>
            </w:pPr>
          </w:p>
          <w:p w14:paraId="21E6A168" w14:textId="77777777" w:rsidR="001A0B60" w:rsidRPr="003270CA" w:rsidRDefault="001A0B60" w:rsidP="00602866">
            <w:pPr>
              <w:rPr>
                <w:rFonts w:ascii="Times New Roman" w:hAnsi="Times New Roman" w:cs="Times New Roman"/>
                <w:b/>
                <w:bCs/>
                <w:sz w:val="20"/>
                <w:szCs w:val="20"/>
              </w:rPr>
            </w:pPr>
            <w:r>
              <w:rPr>
                <w:rFonts w:ascii="Times New Roman" w:hAnsi="Times New Roman" w:cs="Times New Roman"/>
                <w:b/>
                <w:bCs/>
                <w:sz w:val="20"/>
                <w:szCs w:val="20"/>
              </w:rPr>
              <w:t>New unit so no new work to show yet</w:t>
            </w:r>
          </w:p>
          <w:p w14:paraId="27CAE5E1" w14:textId="77777777" w:rsidR="001A0B60" w:rsidRPr="00952DD6" w:rsidRDefault="001A0B60" w:rsidP="00602866">
            <w:pPr>
              <w:pStyle w:val="ListParagraph"/>
              <w:ind w:left="133"/>
              <w:rPr>
                <w:rFonts w:ascii="Times New Roman" w:hAnsi="Times New Roman" w:cs="Times New Roman"/>
                <w:b/>
                <w:bCs/>
                <w:sz w:val="20"/>
                <w:szCs w:val="20"/>
              </w:rPr>
            </w:pPr>
          </w:p>
        </w:tc>
        <w:tc>
          <w:tcPr>
            <w:tcW w:w="4253" w:type="dxa"/>
          </w:tcPr>
          <w:p w14:paraId="2DE1AD13" w14:textId="31F19B21" w:rsidR="001A0B60" w:rsidRDefault="00DE2CFF" w:rsidP="00602866">
            <w:pPr>
              <w:rPr>
                <w:rFonts w:ascii="Times New Roman" w:hAnsi="Times New Roman" w:cs="Times New Roman"/>
                <w:b/>
                <w:bCs/>
                <w:sz w:val="20"/>
                <w:szCs w:val="20"/>
              </w:rPr>
            </w:pPr>
            <w:r w:rsidRPr="00DE2CFF">
              <w:rPr>
                <w:rFonts w:ascii="Times New Roman" w:hAnsi="Times New Roman" w:cs="Times New Roman"/>
                <w:b/>
                <w:bCs/>
                <w:noProof/>
                <w:sz w:val="20"/>
                <w:szCs w:val="20"/>
              </w:rPr>
              <w:drawing>
                <wp:anchor distT="0" distB="0" distL="114300" distR="114300" simplePos="0" relativeHeight="251692032" behindDoc="0" locked="0" layoutInCell="1" allowOverlap="1" wp14:anchorId="20613E84" wp14:editId="6A86E083">
                  <wp:simplePos x="0" y="0"/>
                  <wp:positionH relativeFrom="column">
                    <wp:posOffset>-46661</wp:posOffset>
                  </wp:positionH>
                  <wp:positionV relativeFrom="paragraph">
                    <wp:posOffset>86514</wp:posOffset>
                  </wp:positionV>
                  <wp:extent cx="1040524" cy="554929"/>
                  <wp:effectExtent l="0" t="0" r="7620" b="0"/>
                  <wp:wrapSquare wrapText="bothSides"/>
                  <wp:docPr id="1454014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14259"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40524" cy="554929"/>
                          </a:xfrm>
                          <a:prstGeom prst="rect">
                            <a:avLst/>
                          </a:prstGeom>
                        </pic:spPr>
                      </pic:pic>
                    </a:graphicData>
                  </a:graphic>
                </wp:anchor>
              </w:drawing>
            </w:r>
          </w:p>
          <w:p w14:paraId="45B97E8E" w14:textId="71A73F63" w:rsidR="001A0B60" w:rsidRDefault="001A0B60" w:rsidP="00602866">
            <w:pPr>
              <w:rPr>
                <w:rFonts w:ascii="Times New Roman" w:hAnsi="Times New Roman" w:cs="Times New Roman"/>
                <w:b/>
                <w:bCs/>
                <w:sz w:val="20"/>
                <w:szCs w:val="20"/>
              </w:rPr>
            </w:pPr>
          </w:p>
          <w:p w14:paraId="7838E074" w14:textId="0CDDBEE9" w:rsidR="001A0B60" w:rsidRDefault="001A0B60" w:rsidP="00602866">
            <w:pPr>
              <w:rPr>
                <w:rFonts w:ascii="Times New Roman" w:hAnsi="Times New Roman" w:cs="Times New Roman"/>
                <w:b/>
                <w:bCs/>
                <w:sz w:val="20"/>
                <w:szCs w:val="20"/>
              </w:rPr>
            </w:pPr>
            <w:r>
              <w:rPr>
                <w:rFonts w:ascii="Times New Roman" w:hAnsi="Times New Roman" w:cs="Times New Roman"/>
                <w:b/>
                <w:bCs/>
                <w:sz w:val="20"/>
                <w:szCs w:val="20"/>
              </w:rPr>
              <w:t>Stepping stone  1</w:t>
            </w:r>
          </w:p>
          <w:p w14:paraId="3907BE4C" w14:textId="77777777" w:rsidR="001A0B60" w:rsidRDefault="001A0B60" w:rsidP="00602866">
            <w:pPr>
              <w:rPr>
                <w:rFonts w:ascii="Times New Roman" w:hAnsi="Times New Roman" w:cs="Times New Roman"/>
                <w:b/>
                <w:bCs/>
                <w:sz w:val="20"/>
                <w:szCs w:val="20"/>
              </w:rPr>
            </w:pPr>
          </w:p>
          <w:p w14:paraId="791C42B2" w14:textId="3E73118B" w:rsidR="001A0B60" w:rsidRDefault="00DE2CFF" w:rsidP="00602866">
            <w:pPr>
              <w:rPr>
                <w:rFonts w:ascii="Times New Roman" w:hAnsi="Times New Roman" w:cs="Times New Roman"/>
                <w:b/>
                <w:bCs/>
                <w:sz w:val="20"/>
                <w:szCs w:val="20"/>
              </w:rPr>
            </w:pPr>
            <w:r w:rsidRPr="00DE2CFF">
              <w:rPr>
                <w:rFonts w:ascii="Times New Roman" w:hAnsi="Times New Roman" w:cs="Times New Roman"/>
                <w:b/>
                <w:bCs/>
                <w:noProof/>
                <w:sz w:val="20"/>
                <w:szCs w:val="20"/>
              </w:rPr>
              <w:drawing>
                <wp:anchor distT="0" distB="0" distL="114300" distR="114300" simplePos="0" relativeHeight="251693056" behindDoc="0" locked="0" layoutInCell="1" allowOverlap="1" wp14:anchorId="0020FE8E" wp14:editId="0CC7DD71">
                  <wp:simplePos x="0" y="0"/>
                  <wp:positionH relativeFrom="column">
                    <wp:posOffset>635</wp:posOffset>
                  </wp:positionH>
                  <wp:positionV relativeFrom="paragraph">
                    <wp:posOffset>148744</wp:posOffset>
                  </wp:positionV>
                  <wp:extent cx="552765" cy="788276"/>
                  <wp:effectExtent l="0" t="0" r="0" b="0"/>
                  <wp:wrapSquare wrapText="bothSides"/>
                  <wp:docPr id="184900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06363"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52765" cy="788276"/>
                          </a:xfrm>
                          <a:prstGeom prst="rect">
                            <a:avLst/>
                          </a:prstGeom>
                        </pic:spPr>
                      </pic:pic>
                    </a:graphicData>
                  </a:graphic>
                </wp:anchor>
              </w:drawing>
            </w:r>
          </w:p>
          <w:p w14:paraId="4C37A5BE" w14:textId="5D034BEC" w:rsidR="001A0B60" w:rsidRDefault="001A0B60" w:rsidP="00602866">
            <w:pPr>
              <w:rPr>
                <w:rFonts w:ascii="Times New Roman" w:hAnsi="Times New Roman" w:cs="Times New Roman"/>
                <w:b/>
                <w:bCs/>
                <w:sz w:val="20"/>
                <w:szCs w:val="20"/>
              </w:rPr>
            </w:pPr>
          </w:p>
          <w:p w14:paraId="0DDE4643" w14:textId="6123C8EF" w:rsidR="001A0B60" w:rsidRDefault="001A0B60" w:rsidP="00602866">
            <w:pPr>
              <w:rPr>
                <w:rFonts w:ascii="Times New Roman" w:hAnsi="Times New Roman" w:cs="Times New Roman"/>
                <w:b/>
                <w:bCs/>
                <w:sz w:val="20"/>
                <w:szCs w:val="20"/>
              </w:rPr>
            </w:pPr>
          </w:p>
          <w:p w14:paraId="233A42D2" w14:textId="1085FDAB" w:rsidR="001A0B60" w:rsidRDefault="001A0B60" w:rsidP="00602866">
            <w:pPr>
              <w:rPr>
                <w:rFonts w:ascii="Times New Roman" w:hAnsi="Times New Roman" w:cs="Times New Roman"/>
                <w:b/>
                <w:bCs/>
                <w:sz w:val="20"/>
                <w:szCs w:val="20"/>
              </w:rPr>
            </w:pPr>
          </w:p>
          <w:p w14:paraId="0D223AE6" w14:textId="33D2F0F7" w:rsidR="001A0B60" w:rsidRDefault="001A0B60" w:rsidP="00602866">
            <w:pPr>
              <w:rPr>
                <w:rFonts w:ascii="Times New Roman" w:hAnsi="Times New Roman" w:cs="Times New Roman"/>
                <w:b/>
                <w:bCs/>
                <w:sz w:val="20"/>
                <w:szCs w:val="20"/>
              </w:rPr>
            </w:pPr>
            <w:r>
              <w:rPr>
                <w:rFonts w:ascii="Times New Roman" w:hAnsi="Times New Roman" w:cs="Times New Roman"/>
                <w:b/>
                <w:bCs/>
                <w:sz w:val="20"/>
                <w:szCs w:val="20"/>
              </w:rPr>
              <w:t>Stepping stone  2</w:t>
            </w:r>
          </w:p>
          <w:p w14:paraId="753A3D67" w14:textId="77777777" w:rsidR="001A0B60" w:rsidRDefault="001A0B60" w:rsidP="00602866">
            <w:pPr>
              <w:rPr>
                <w:rFonts w:ascii="Times New Roman" w:hAnsi="Times New Roman" w:cs="Times New Roman"/>
                <w:b/>
                <w:bCs/>
                <w:sz w:val="20"/>
                <w:szCs w:val="20"/>
              </w:rPr>
            </w:pPr>
          </w:p>
          <w:p w14:paraId="56528CEE" w14:textId="728A8790" w:rsidR="001A0B60" w:rsidRDefault="006306D5" w:rsidP="00602866">
            <w:pPr>
              <w:rPr>
                <w:rFonts w:ascii="Times New Roman" w:hAnsi="Times New Roman" w:cs="Times New Roman"/>
                <w:b/>
                <w:bCs/>
                <w:sz w:val="20"/>
                <w:szCs w:val="20"/>
              </w:rPr>
            </w:pPr>
            <w:r w:rsidRPr="00DE2CFF">
              <w:rPr>
                <w:rFonts w:ascii="Times New Roman" w:hAnsi="Times New Roman" w:cs="Times New Roman"/>
                <w:b/>
                <w:bCs/>
                <w:noProof/>
                <w:sz w:val="20"/>
                <w:szCs w:val="20"/>
              </w:rPr>
              <w:drawing>
                <wp:anchor distT="0" distB="0" distL="114300" distR="114300" simplePos="0" relativeHeight="251694080" behindDoc="0" locked="0" layoutInCell="1" allowOverlap="1" wp14:anchorId="43F4069E" wp14:editId="19DA9F1F">
                  <wp:simplePos x="0" y="0"/>
                  <wp:positionH relativeFrom="column">
                    <wp:posOffset>635</wp:posOffset>
                  </wp:positionH>
                  <wp:positionV relativeFrom="paragraph">
                    <wp:posOffset>131248</wp:posOffset>
                  </wp:positionV>
                  <wp:extent cx="961696" cy="931680"/>
                  <wp:effectExtent l="0" t="0" r="0" b="1905"/>
                  <wp:wrapSquare wrapText="bothSides"/>
                  <wp:docPr id="1588394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94717"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961696" cy="931680"/>
                          </a:xfrm>
                          <a:prstGeom prst="rect">
                            <a:avLst/>
                          </a:prstGeom>
                        </pic:spPr>
                      </pic:pic>
                    </a:graphicData>
                  </a:graphic>
                </wp:anchor>
              </w:drawing>
            </w:r>
          </w:p>
          <w:p w14:paraId="37F571AF" w14:textId="5EF8315C" w:rsidR="001A0B60" w:rsidRDefault="001A0B60" w:rsidP="00602866">
            <w:pPr>
              <w:rPr>
                <w:rFonts w:ascii="Times New Roman" w:hAnsi="Times New Roman" w:cs="Times New Roman"/>
                <w:b/>
                <w:bCs/>
                <w:sz w:val="20"/>
                <w:szCs w:val="20"/>
              </w:rPr>
            </w:pPr>
          </w:p>
          <w:p w14:paraId="5E171DA4" w14:textId="09F42A60" w:rsidR="001A0B60" w:rsidRDefault="001A0B60" w:rsidP="00602866">
            <w:pPr>
              <w:rPr>
                <w:rFonts w:ascii="Times New Roman" w:hAnsi="Times New Roman" w:cs="Times New Roman"/>
                <w:b/>
                <w:bCs/>
                <w:sz w:val="20"/>
                <w:szCs w:val="20"/>
              </w:rPr>
            </w:pPr>
          </w:p>
          <w:p w14:paraId="37D8F8F7" w14:textId="77777777" w:rsidR="001A0B60" w:rsidRDefault="001A0B60" w:rsidP="00602866">
            <w:pPr>
              <w:rPr>
                <w:rFonts w:ascii="Times New Roman" w:hAnsi="Times New Roman" w:cs="Times New Roman"/>
                <w:b/>
                <w:bCs/>
                <w:sz w:val="20"/>
                <w:szCs w:val="20"/>
              </w:rPr>
            </w:pPr>
          </w:p>
          <w:p w14:paraId="713864DC" w14:textId="77777777" w:rsidR="001A0B60" w:rsidRDefault="001A0B60" w:rsidP="00602866">
            <w:pPr>
              <w:rPr>
                <w:rFonts w:ascii="Times New Roman" w:hAnsi="Times New Roman" w:cs="Times New Roman"/>
                <w:b/>
                <w:bCs/>
                <w:sz w:val="20"/>
                <w:szCs w:val="20"/>
              </w:rPr>
            </w:pPr>
            <w:r>
              <w:rPr>
                <w:rFonts w:ascii="Times New Roman" w:hAnsi="Times New Roman" w:cs="Times New Roman"/>
                <w:b/>
                <w:bCs/>
                <w:sz w:val="20"/>
                <w:szCs w:val="20"/>
              </w:rPr>
              <w:t>Stepping stone 4</w:t>
            </w:r>
          </w:p>
          <w:p w14:paraId="3AAFC1EF" w14:textId="77777777" w:rsidR="006306D5" w:rsidRDefault="006306D5" w:rsidP="00602866">
            <w:pPr>
              <w:rPr>
                <w:rFonts w:ascii="Times New Roman" w:hAnsi="Times New Roman" w:cs="Times New Roman"/>
                <w:b/>
                <w:bCs/>
                <w:sz w:val="20"/>
                <w:szCs w:val="20"/>
              </w:rPr>
            </w:pPr>
          </w:p>
          <w:p w14:paraId="3EB33095" w14:textId="77777777" w:rsidR="006306D5" w:rsidRDefault="006306D5" w:rsidP="00602866">
            <w:pPr>
              <w:rPr>
                <w:rFonts w:ascii="Times New Roman" w:hAnsi="Times New Roman" w:cs="Times New Roman"/>
                <w:b/>
                <w:bCs/>
                <w:sz w:val="20"/>
                <w:szCs w:val="20"/>
              </w:rPr>
            </w:pPr>
          </w:p>
          <w:p w14:paraId="05B979E8" w14:textId="31B90608" w:rsidR="006306D5" w:rsidRDefault="006306D5" w:rsidP="00602866">
            <w:pPr>
              <w:rPr>
                <w:rFonts w:ascii="Times New Roman" w:hAnsi="Times New Roman" w:cs="Times New Roman"/>
                <w:b/>
                <w:bCs/>
                <w:sz w:val="20"/>
                <w:szCs w:val="20"/>
              </w:rPr>
            </w:pPr>
            <w:r w:rsidRPr="006306D5">
              <w:rPr>
                <w:rFonts w:ascii="Times New Roman" w:hAnsi="Times New Roman" w:cs="Times New Roman"/>
                <w:b/>
                <w:bCs/>
                <w:noProof/>
                <w:sz w:val="20"/>
                <w:szCs w:val="20"/>
              </w:rPr>
              <w:drawing>
                <wp:anchor distT="0" distB="0" distL="114300" distR="114300" simplePos="0" relativeHeight="251695104" behindDoc="0" locked="0" layoutInCell="1" allowOverlap="1" wp14:anchorId="3EA1EEDB" wp14:editId="037D03B3">
                  <wp:simplePos x="0" y="0"/>
                  <wp:positionH relativeFrom="column">
                    <wp:posOffset>16510</wp:posOffset>
                  </wp:positionH>
                  <wp:positionV relativeFrom="paragraph">
                    <wp:posOffset>126737</wp:posOffset>
                  </wp:positionV>
                  <wp:extent cx="693420" cy="984885"/>
                  <wp:effectExtent l="0" t="0" r="0" b="5715"/>
                  <wp:wrapSquare wrapText="bothSides"/>
                  <wp:docPr id="1369215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15704"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93420" cy="984885"/>
                          </a:xfrm>
                          <a:prstGeom prst="rect">
                            <a:avLst/>
                          </a:prstGeom>
                        </pic:spPr>
                      </pic:pic>
                    </a:graphicData>
                  </a:graphic>
                </wp:anchor>
              </w:drawing>
            </w:r>
          </w:p>
          <w:p w14:paraId="3AD92238" w14:textId="30E3E445" w:rsidR="006306D5" w:rsidRDefault="006306D5" w:rsidP="00602866">
            <w:pPr>
              <w:rPr>
                <w:rFonts w:ascii="Times New Roman" w:hAnsi="Times New Roman" w:cs="Times New Roman"/>
                <w:b/>
                <w:bCs/>
                <w:sz w:val="20"/>
                <w:szCs w:val="20"/>
              </w:rPr>
            </w:pPr>
          </w:p>
          <w:p w14:paraId="77E5E824" w14:textId="0C72A6C8" w:rsidR="006306D5" w:rsidRDefault="006306D5" w:rsidP="00602866">
            <w:pPr>
              <w:rPr>
                <w:rFonts w:ascii="Times New Roman" w:hAnsi="Times New Roman" w:cs="Times New Roman"/>
                <w:b/>
                <w:bCs/>
                <w:sz w:val="20"/>
                <w:szCs w:val="20"/>
              </w:rPr>
            </w:pPr>
          </w:p>
          <w:p w14:paraId="2424EE2E" w14:textId="321D4700" w:rsidR="006306D5" w:rsidRDefault="006306D5" w:rsidP="00602866">
            <w:pPr>
              <w:rPr>
                <w:rFonts w:ascii="Times New Roman" w:hAnsi="Times New Roman" w:cs="Times New Roman"/>
                <w:b/>
                <w:bCs/>
                <w:sz w:val="20"/>
                <w:szCs w:val="20"/>
              </w:rPr>
            </w:pPr>
            <w:r>
              <w:rPr>
                <w:rFonts w:ascii="Times New Roman" w:hAnsi="Times New Roman" w:cs="Times New Roman"/>
                <w:b/>
                <w:bCs/>
                <w:sz w:val="20"/>
                <w:szCs w:val="20"/>
              </w:rPr>
              <w:t>Stepping stone 5</w:t>
            </w:r>
          </w:p>
          <w:p w14:paraId="61579743" w14:textId="5CDE9B70" w:rsidR="006306D5" w:rsidRDefault="006306D5" w:rsidP="00602866">
            <w:pPr>
              <w:rPr>
                <w:rFonts w:ascii="Times New Roman" w:hAnsi="Times New Roman" w:cs="Times New Roman"/>
                <w:b/>
                <w:bCs/>
                <w:sz w:val="20"/>
                <w:szCs w:val="20"/>
              </w:rPr>
            </w:pPr>
          </w:p>
          <w:p w14:paraId="19A83772" w14:textId="62474508" w:rsidR="006306D5" w:rsidRDefault="006306D5" w:rsidP="00602866">
            <w:pPr>
              <w:rPr>
                <w:rFonts w:ascii="Times New Roman" w:hAnsi="Times New Roman" w:cs="Times New Roman"/>
                <w:b/>
                <w:bCs/>
                <w:sz w:val="20"/>
                <w:szCs w:val="20"/>
              </w:rPr>
            </w:pPr>
          </w:p>
          <w:p w14:paraId="418C7A69" w14:textId="1B6496FD" w:rsidR="006306D5" w:rsidRDefault="006306D5" w:rsidP="00602866">
            <w:pPr>
              <w:rPr>
                <w:rFonts w:ascii="Times New Roman" w:hAnsi="Times New Roman" w:cs="Times New Roman"/>
                <w:b/>
                <w:bCs/>
                <w:sz w:val="20"/>
                <w:szCs w:val="20"/>
              </w:rPr>
            </w:pPr>
          </w:p>
          <w:p w14:paraId="19D3F426" w14:textId="7339BAAA" w:rsidR="006306D5" w:rsidRPr="003270CA" w:rsidRDefault="006306D5" w:rsidP="00602866">
            <w:pPr>
              <w:rPr>
                <w:rFonts w:ascii="Times New Roman" w:hAnsi="Times New Roman" w:cs="Times New Roman"/>
                <w:b/>
                <w:bCs/>
                <w:sz w:val="20"/>
                <w:szCs w:val="20"/>
              </w:rPr>
            </w:pPr>
          </w:p>
        </w:tc>
        <w:tc>
          <w:tcPr>
            <w:tcW w:w="3845" w:type="dxa"/>
          </w:tcPr>
          <w:p w14:paraId="734A162A" w14:textId="56420655" w:rsidR="001A0B60" w:rsidRDefault="009A76F5" w:rsidP="00602866">
            <w:pPr>
              <w:rPr>
                <w:rFonts w:ascii="Times New Roman" w:hAnsi="Times New Roman" w:cs="Times New Roman"/>
                <w:b/>
                <w:bCs/>
                <w:sz w:val="20"/>
                <w:szCs w:val="20"/>
              </w:rPr>
            </w:pPr>
            <w:r w:rsidRPr="009A76F5">
              <w:rPr>
                <w:rFonts w:ascii="Times New Roman" w:hAnsi="Times New Roman" w:cs="Times New Roman"/>
                <w:b/>
                <w:bCs/>
                <w:noProof/>
                <w:sz w:val="20"/>
                <w:szCs w:val="20"/>
              </w:rPr>
              <w:drawing>
                <wp:anchor distT="0" distB="0" distL="114300" distR="114300" simplePos="0" relativeHeight="251696128" behindDoc="0" locked="0" layoutInCell="1" allowOverlap="1" wp14:anchorId="29B14893" wp14:editId="02BBAB3F">
                  <wp:simplePos x="0" y="0"/>
                  <wp:positionH relativeFrom="column">
                    <wp:posOffset>-3810</wp:posOffset>
                  </wp:positionH>
                  <wp:positionV relativeFrom="paragraph">
                    <wp:posOffset>31334</wp:posOffset>
                  </wp:positionV>
                  <wp:extent cx="739293" cy="567559"/>
                  <wp:effectExtent l="0" t="0" r="3810" b="4445"/>
                  <wp:wrapSquare wrapText="bothSides"/>
                  <wp:docPr id="1758097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97165"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39293" cy="567559"/>
                          </a:xfrm>
                          <a:prstGeom prst="rect">
                            <a:avLst/>
                          </a:prstGeom>
                        </pic:spPr>
                      </pic:pic>
                    </a:graphicData>
                  </a:graphic>
                </wp:anchor>
              </w:drawing>
            </w:r>
          </w:p>
          <w:p w14:paraId="7C414A95" w14:textId="0E02A7A7" w:rsidR="001A0B60" w:rsidRDefault="001A0B60" w:rsidP="00602866">
            <w:pPr>
              <w:rPr>
                <w:rFonts w:ascii="Times New Roman" w:hAnsi="Times New Roman" w:cs="Times New Roman"/>
                <w:b/>
                <w:bCs/>
                <w:sz w:val="20"/>
                <w:szCs w:val="20"/>
              </w:rPr>
            </w:pPr>
          </w:p>
          <w:p w14:paraId="6FD723BF" w14:textId="6B19C25B" w:rsidR="001A0B60" w:rsidRDefault="001A0B60" w:rsidP="00602866">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Pr="0097528A">
              <w:rPr>
                <w:rFonts w:ascii="Times New Roman" w:hAnsi="Times New Roman" w:cs="Times New Roman"/>
                <w:b/>
                <w:bCs/>
                <w:sz w:val="20"/>
                <w:szCs w:val="20"/>
              </w:rPr>
              <w:t xml:space="preserve"> 1</w:t>
            </w:r>
          </w:p>
          <w:p w14:paraId="2B834CB3" w14:textId="77777777" w:rsidR="001A0B60" w:rsidRDefault="001A0B60" w:rsidP="00602866">
            <w:pPr>
              <w:rPr>
                <w:rFonts w:ascii="Times New Roman" w:hAnsi="Times New Roman" w:cs="Times New Roman"/>
                <w:b/>
                <w:bCs/>
                <w:sz w:val="20"/>
                <w:szCs w:val="20"/>
              </w:rPr>
            </w:pPr>
          </w:p>
          <w:p w14:paraId="283E4ABD" w14:textId="61B801A5" w:rsidR="001A0B60" w:rsidRDefault="009A76F5" w:rsidP="00602866">
            <w:pPr>
              <w:rPr>
                <w:rFonts w:ascii="Times New Roman" w:hAnsi="Times New Roman" w:cs="Times New Roman"/>
                <w:b/>
                <w:bCs/>
                <w:sz w:val="20"/>
                <w:szCs w:val="20"/>
              </w:rPr>
            </w:pPr>
            <w:r w:rsidRPr="009A76F5">
              <w:rPr>
                <w:rFonts w:ascii="Times New Roman" w:hAnsi="Times New Roman" w:cs="Times New Roman"/>
                <w:b/>
                <w:bCs/>
                <w:noProof/>
                <w:sz w:val="20"/>
                <w:szCs w:val="20"/>
              </w:rPr>
              <w:drawing>
                <wp:anchor distT="0" distB="0" distL="114300" distR="114300" simplePos="0" relativeHeight="251697152" behindDoc="0" locked="0" layoutInCell="1" allowOverlap="1" wp14:anchorId="1D97D2CE" wp14:editId="6B23F0EE">
                  <wp:simplePos x="0" y="0"/>
                  <wp:positionH relativeFrom="column">
                    <wp:posOffset>-3810</wp:posOffset>
                  </wp:positionH>
                  <wp:positionV relativeFrom="paragraph">
                    <wp:posOffset>147320</wp:posOffset>
                  </wp:positionV>
                  <wp:extent cx="909320" cy="448945"/>
                  <wp:effectExtent l="0" t="0" r="5080" b="8255"/>
                  <wp:wrapSquare wrapText="bothSides"/>
                  <wp:docPr id="2002166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166794"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909320" cy="448945"/>
                          </a:xfrm>
                          <a:prstGeom prst="rect">
                            <a:avLst/>
                          </a:prstGeom>
                        </pic:spPr>
                      </pic:pic>
                    </a:graphicData>
                  </a:graphic>
                </wp:anchor>
              </w:drawing>
            </w:r>
          </w:p>
          <w:p w14:paraId="78C5F3AC" w14:textId="4DD2E48E" w:rsidR="001A0B60" w:rsidRDefault="001A0B60" w:rsidP="00602866">
            <w:pPr>
              <w:rPr>
                <w:rFonts w:ascii="Times New Roman" w:hAnsi="Times New Roman" w:cs="Times New Roman"/>
                <w:b/>
                <w:bCs/>
                <w:sz w:val="20"/>
                <w:szCs w:val="20"/>
              </w:rPr>
            </w:pPr>
          </w:p>
          <w:p w14:paraId="5D220478" w14:textId="42378EA0" w:rsidR="001A0B60" w:rsidRDefault="001A0B60" w:rsidP="00602866">
            <w:pPr>
              <w:rPr>
                <w:rFonts w:ascii="Times New Roman" w:hAnsi="Times New Roman" w:cs="Times New Roman"/>
                <w:b/>
                <w:bCs/>
                <w:sz w:val="20"/>
                <w:szCs w:val="20"/>
              </w:rPr>
            </w:pPr>
            <w:r>
              <w:rPr>
                <w:rFonts w:ascii="Times New Roman" w:hAnsi="Times New Roman" w:cs="Times New Roman"/>
                <w:b/>
                <w:bCs/>
                <w:sz w:val="20"/>
                <w:szCs w:val="20"/>
              </w:rPr>
              <w:t>Stepping stone 2</w:t>
            </w:r>
          </w:p>
          <w:p w14:paraId="7D125A83" w14:textId="77777777" w:rsidR="001A0B60" w:rsidRDefault="001A0B60" w:rsidP="00602866">
            <w:pPr>
              <w:rPr>
                <w:rFonts w:ascii="Times New Roman" w:hAnsi="Times New Roman" w:cs="Times New Roman"/>
                <w:b/>
                <w:bCs/>
                <w:sz w:val="20"/>
                <w:szCs w:val="20"/>
              </w:rPr>
            </w:pPr>
          </w:p>
          <w:p w14:paraId="44275B83" w14:textId="33FE105D" w:rsidR="001A0B60" w:rsidRDefault="00EA4A5C" w:rsidP="00602866">
            <w:pPr>
              <w:rPr>
                <w:rFonts w:ascii="Times New Roman" w:hAnsi="Times New Roman" w:cs="Times New Roman"/>
                <w:b/>
                <w:bCs/>
                <w:sz w:val="20"/>
                <w:szCs w:val="20"/>
              </w:rPr>
            </w:pPr>
            <w:r w:rsidRPr="00EA4A5C">
              <w:rPr>
                <w:rFonts w:ascii="Times New Roman" w:hAnsi="Times New Roman" w:cs="Times New Roman"/>
                <w:b/>
                <w:bCs/>
                <w:noProof/>
                <w:sz w:val="20"/>
                <w:szCs w:val="20"/>
              </w:rPr>
              <w:drawing>
                <wp:anchor distT="0" distB="0" distL="114300" distR="114300" simplePos="0" relativeHeight="251698176" behindDoc="0" locked="0" layoutInCell="1" allowOverlap="1" wp14:anchorId="0034E494" wp14:editId="132FBFB9">
                  <wp:simplePos x="0" y="0"/>
                  <wp:positionH relativeFrom="column">
                    <wp:posOffset>50800</wp:posOffset>
                  </wp:positionH>
                  <wp:positionV relativeFrom="paragraph">
                    <wp:posOffset>131357</wp:posOffset>
                  </wp:positionV>
                  <wp:extent cx="854908" cy="819807"/>
                  <wp:effectExtent l="0" t="0" r="2540" b="0"/>
                  <wp:wrapSquare wrapText="bothSides"/>
                  <wp:docPr id="78715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5642"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54908" cy="819807"/>
                          </a:xfrm>
                          <a:prstGeom prst="rect">
                            <a:avLst/>
                          </a:prstGeom>
                        </pic:spPr>
                      </pic:pic>
                    </a:graphicData>
                  </a:graphic>
                </wp:anchor>
              </w:drawing>
            </w:r>
          </w:p>
          <w:p w14:paraId="34EE7740" w14:textId="30277817" w:rsidR="001A0B60" w:rsidRDefault="001A0B60" w:rsidP="00602866">
            <w:pPr>
              <w:rPr>
                <w:rFonts w:ascii="Times New Roman" w:hAnsi="Times New Roman" w:cs="Times New Roman"/>
                <w:b/>
                <w:bCs/>
                <w:sz w:val="20"/>
                <w:szCs w:val="20"/>
              </w:rPr>
            </w:pPr>
          </w:p>
          <w:p w14:paraId="3B6190BE" w14:textId="7289BC7B" w:rsidR="001A0B60" w:rsidRDefault="001A0B60" w:rsidP="00602866">
            <w:pPr>
              <w:rPr>
                <w:rFonts w:ascii="Times New Roman" w:hAnsi="Times New Roman" w:cs="Times New Roman"/>
                <w:b/>
                <w:bCs/>
                <w:sz w:val="20"/>
                <w:szCs w:val="20"/>
              </w:rPr>
            </w:pPr>
          </w:p>
          <w:p w14:paraId="28FA8F3C" w14:textId="46408368" w:rsidR="001A0B60" w:rsidRDefault="001A0B60" w:rsidP="00602866">
            <w:pPr>
              <w:rPr>
                <w:rFonts w:ascii="Times New Roman" w:hAnsi="Times New Roman" w:cs="Times New Roman"/>
                <w:b/>
                <w:bCs/>
                <w:sz w:val="20"/>
                <w:szCs w:val="20"/>
              </w:rPr>
            </w:pPr>
            <w:r>
              <w:rPr>
                <w:rFonts w:ascii="Times New Roman" w:hAnsi="Times New Roman" w:cs="Times New Roman"/>
                <w:b/>
                <w:bCs/>
                <w:sz w:val="20"/>
                <w:szCs w:val="20"/>
              </w:rPr>
              <w:t>Stepping stone  3</w:t>
            </w:r>
          </w:p>
          <w:p w14:paraId="2F55ABD7" w14:textId="77777777" w:rsidR="001A0B60" w:rsidRDefault="001A0B60" w:rsidP="00602866">
            <w:pPr>
              <w:rPr>
                <w:rFonts w:ascii="Times New Roman" w:hAnsi="Times New Roman" w:cs="Times New Roman"/>
                <w:b/>
                <w:bCs/>
                <w:sz w:val="20"/>
                <w:szCs w:val="20"/>
              </w:rPr>
            </w:pPr>
          </w:p>
          <w:p w14:paraId="04AE360B" w14:textId="77777777" w:rsidR="001A0B60" w:rsidRDefault="001A0B60" w:rsidP="00602866">
            <w:pPr>
              <w:rPr>
                <w:rFonts w:ascii="Times New Roman" w:hAnsi="Times New Roman" w:cs="Times New Roman"/>
                <w:b/>
                <w:bCs/>
                <w:sz w:val="20"/>
                <w:szCs w:val="20"/>
              </w:rPr>
            </w:pPr>
          </w:p>
          <w:p w14:paraId="2A5BFCCB" w14:textId="77777777" w:rsidR="001A0B60" w:rsidRDefault="001A0B60" w:rsidP="00602866">
            <w:pPr>
              <w:rPr>
                <w:rFonts w:ascii="Times New Roman" w:hAnsi="Times New Roman" w:cs="Times New Roman"/>
                <w:b/>
                <w:bCs/>
                <w:sz w:val="20"/>
                <w:szCs w:val="20"/>
              </w:rPr>
            </w:pPr>
          </w:p>
          <w:p w14:paraId="755A298F" w14:textId="5831AA5D" w:rsidR="00EA4A5C" w:rsidRDefault="00EA4A5C" w:rsidP="00602866">
            <w:pPr>
              <w:rPr>
                <w:rFonts w:ascii="Times New Roman" w:hAnsi="Times New Roman" w:cs="Times New Roman"/>
                <w:b/>
                <w:bCs/>
                <w:sz w:val="20"/>
                <w:szCs w:val="20"/>
              </w:rPr>
            </w:pPr>
            <w:r w:rsidRPr="00EA4A5C">
              <w:rPr>
                <w:rFonts w:ascii="Times New Roman" w:hAnsi="Times New Roman" w:cs="Times New Roman"/>
                <w:b/>
                <w:bCs/>
                <w:noProof/>
                <w:sz w:val="20"/>
                <w:szCs w:val="20"/>
              </w:rPr>
              <w:drawing>
                <wp:anchor distT="0" distB="0" distL="114300" distR="114300" simplePos="0" relativeHeight="251699200" behindDoc="0" locked="0" layoutInCell="1" allowOverlap="1" wp14:anchorId="4F9821D9" wp14:editId="2F3158FD">
                  <wp:simplePos x="0" y="0"/>
                  <wp:positionH relativeFrom="column">
                    <wp:posOffset>34482</wp:posOffset>
                  </wp:positionH>
                  <wp:positionV relativeFrom="paragraph">
                    <wp:posOffset>40290</wp:posOffset>
                  </wp:positionV>
                  <wp:extent cx="871898" cy="827690"/>
                  <wp:effectExtent l="0" t="0" r="4445" b="0"/>
                  <wp:wrapSquare wrapText="bothSides"/>
                  <wp:docPr id="597200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200274"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71898" cy="827690"/>
                          </a:xfrm>
                          <a:prstGeom prst="rect">
                            <a:avLst/>
                          </a:prstGeom>
                        </pic:spPr>
                      </pic:pic>
                    </a:graphicData>
                  </a:graphic>
                </wp:anchor>
              </w:drawing>
            </w:r>
          </w:p>
          <w:p w14:paraId="5BA4CB9C" w14:textId="28126FD3" w:rsidR="00EA4A5C" w:rsidRDefault="00EA4A5C" w:rsidP="00602866">
            <w:pPr>
              <w:rPr>
                <w:rFonts w:ascii="Times New Roman" w:hAnsi="Times New Roman" w:cs="Times New Roman"/>
                <w:b/>
                <w:bCs/>
                <w:sz w:val="20"/>
                <w:szCs w:val="20"/>
              </w:rPr>
            </w:pPr>
          </w:p>
          <w:p w14:paraId="1234D75D" w14:textId="632AD2AB" w:rsidR="001A0B60" w:rsidRDefault="001A0B60" w:rsidP="00602866">
            <w:pPr>
              <w:rPr>
                <w:rFonts w:ascii="Times New Roman" w:hAnsi="Times New Roman" w:cs="Times New Roman"/>
                <w:b/>
                <w:bCs/>
                <w:sz w:val="20"/>
                <w:szCs w:val="20"/>
              </w:rPr>
            </w:pPr>
            <w:r>
              <w:rPr>
                <w:rFonts w:ascii="Times New Roman" w:hAnsi="Times New Roman" w:cs="Times New Roman"/>
                <w:b/>
                <w:bCs/>
                <w:sz w:val="20"/>
                <w:szCs w:val="20"/>
              </w:rPr>
              <w:t>Stepping stone  5</w:t>
            </w:r>
          </w:p>
          <w:p w14:paraId="1036C2AF" w14:textId="77777777" w:rsidR="001A0B60" w:rsidRDefault="001A0B60" w:rsidP="00602866">
            <w:pPr>
              <w:rPr>
                <w:rFonts w:ascii="Times New Roman" w:hAnsi="Times New Roman" w:cs="Times New Roman"/>
                <w:b/>
                <w:bCs/>
                <w:sz w:val="20"/>
                <w:szCs w:val="20"/>
              </w:rPr>
            </w:pPr>
          </w:p>
          <w:p w14:paraId="1FD77A62" w14:textId="77777777" w:rsidR="001A0B60" w:rsidRPr="0097528A" w:rsidRDefault="001A0B60" w:rsidP="00602866">
            <w:pPr>
              <w:rPr>
                <w:rFonts w:ascii="Times New Roman" w:hAnsi="Times New Roman" w:cs="Times New Roman"/>
                <w:b/>
                <w:bCs/>
                <w:sz w:val="20"/>
                <w:szCs w:val="20"/>
              </w:rPr>
            </w:pPr>
          </w:p>
        </w:tc>
      </w:tr>
    </w:tbl>
    <w:p w14:paraId="72D3519F" w14:textId="15730B69" w:rsidR="001A0B60" w:rsidRDefault="001A0B60" w:rsidP="00643B36">
      <w:pPr>
        <w:rPr>
          <w:b/>
          <w:sz w:val="24"/>
          <w:szCs w:val="24"/>
          <w:u w:val="single"/>
        </w:rPr>
      </w:pPr>
    </w:p>
    <w:p w14:paraId="28440365" w14:textId="77777777" w:rsidR="005042FD" w:rsidRDefault="005042FD" w:rsidP="00643B36">
      <w:pPr>
        <w:rPr>
          <w:b/>
          <w:sz w:val="24"/>
          <w:szCs w:val="24"/>
          <w:u w:val="single"/>
        </w:rPr>
      </w:pPr>
    </w:p>
    <w:p w14:paraId="5B8A669C" w14:textId="678F4EBA" w:rsidR="000658D2" w:rsidRDefault="00257CA9" w:rsidP="005042FD">
      <w:pPr>
        <w:rPr>
          <w:b/>
          <w:sz w:val="24"/>
          <w:szCs w:val="24"/>
          <w:u w:val="single"/>
        </w:rPr>
      </w:pPr>
      <w:r>
        <w:rPr>
          <w:b/>
          <w:sz w:val="24"/>
          <w:szCs w:val="24"/>
          <w:u w:val="single"/>
        </w:rPr>
        <w:br w:type="page"/>
      </w:r>
    </w:p>
    <w:tbl>
      <w:tblPr>
        <w:tblStyle w:val="TableGrid"/>
        <w:tblpPr w:leftFromText="180" w:rightFromText="180" w:vertAnchor="text" w:horzAnchor="margin" w:tblpX="-289" w:tblpY="522"/>
        <w:tblW w:w="5234" w:type="pct"/>
        <w:tblLook w:val="04A0" w:firstRow="1" w:lastRow="0" w:firstColumn="1" w:lastColumn="0" w:noHBand="0" w:noVBand="1"/>
      </w:tblPr>
      <w:tblGrid>
        <w:gridCol w:w="4673"/>
        <w:gridCol w:w="4821"/>
        <w:gridCol w:w="5107"/>
      </w:tblGrid>
      <w:tr w:rsidR="005042FD" w14:paraId="4BE70102" w14:textId="77777777" w:rsidTr="00445BCD">
        <w:trPr>
          <w:trHeight w:val="416"/>
        </w:trPr>
        <w:tc>
          <w:tcPr>
            <w:tcW w:w="5000" w:type="pct"/>
            <w:gridSpan w:val="3"/>
            <w:shd w:val="clear" w:color="auto" w:fill="8DB3E2" w:themeFill="text2" w:themeFillTint="66"/>
          </w:tcPr>
          <w:p w14:paraId="5BE06DF4" w14:textId="3FEE0808" w:rsidR="005042FD" w:rsidRPr="00FD23DA" w:rsidRDefault="005042FD" w:rsidP="00445BCD">
            <w:pPr>
              <w:rPr>
                <w:rFonts w:ascii="Times New Roman" w:hAnsi="Times New Roman" w:cs="Times New Roman"/>
                <w:b/>
                <w:bCs/>
                <w:sz w:val="24"/>
                <w:szCs w:val="24"/>
              </w:rPr>
            </w:pPr>
            <w:r w:rsidRPr="00FD23DA">
              <w:rPr>
                <w:rFonts w:ascii="Times New Roman" w:hAnsi="Times New Roman" w:cs="Times New Roman"/>
                <w:b/>
                <w:bCs/>
                <w:sz w:val="24"/>
                <w:szCs w:val="24"/>
              </w:rPr>
              <w:lastRenderedPageBreak/>
              <w:t xml:space="preserve">Year </w:t>
            </w:r>
            <w:r>
              <w:rPr>
                <w:rFonts w:ascii="Times New Roman" w:hAnsi="Times New Roman" w:cs="Times New Roman"/>
                <w:b/>
                <w:bCs/>
                <w:sz w:val="24"/>
                <w:szCs w:val="24"/>
              </w:rPr>
              <w:t>5/6</w:t>
            </w:r>
            <w:r w:rsidRPr="00FD23DA">
              <w:rPr>
                <w:rFonts w:ascii="Times New Roman" w:hAnsi="Times New Roman" w:cs="Times New Roman"/>
                <w:b/>
                <w:bCs/>
                <w:sz w:val="24"/>
                <w:szCs w:val="24"/>
              </w:rPr>
              <w:t xml:space="preserve"> – Cycle </w:t>
            </w:r>
            <w:r w:rsidR="00653E40">
              <w:rPr>
                <w:rFonts w:ascii="Times New Roman" w:hAnsi="Times New Roman" w:cs="Times New Roman"/>
                <w:b/>
                <w:bCs/>
                <w:sz w:val="24"/>
                <w:szCs w:val="24"/>
              </w:rPr>
              <w:t>B</w:t>
            </w:r>
            <w:r w:rsidRPr="00FD23DA">
              <w:rPr>
                <w:rFonts w:ascii="Times New Roman" w:hAnsi="Times New Roman" w:cs="Times New Roman"/>
                <w:b/>
                <w:bCs/>
                <w:sz w:val="24"/>
                <w:szCs w:val="24"/>
              </w:rPr>
              <w:t xml:space="preserve"> – Sticky Knowledge Summary</w:t>
            </w:r>
            <w:r>
              <w:rPr>
                <w:rFonts w:ascii="Times New Roman" w:hAnsi="Times New Roman" w:cs="Times New Roman"/>
                <w:b/>
                <w:bCs/>
                <w:sz w:val="24"/>
                <w:szCs w:val="24"/>
              </w:rPr>
              <w:t xml:space="preserve"> (What the children are expected to know by the end of each year)</w:t>
            </w:r>
          </w:p>
        </w:tc>
      </w:tr>
      <w:tr w:rsidR="005042FD" w14:paraId="6478DFF0" w14:textId="77777777" w:rsidTr="00445BCD">
        <w:tc>
          <w:tcPr>
            <w:tcW w:w="1600" w:type="pct"/>
          </w:tcPr>
          <w:p w14:paraId="781E7B9F" w14:textId="0D7118CC" w:rsidR="005042FD" w:rsidRPr="00FD23DA" w:rsidRDefault="005042FD" w:rsidP="00445BCD">
            <w:pPr>
              <w:tabs>
                <w:tab w:val="left" w:pos="1390"/>
              </w:tabs>
              <w:rPr>
                <w:rFonts w:ascii="Times New Roman" w:hAnsi="Times New Roman" w:cs="Times New Roman"/>
                <w:b/>
                <w:bCs/>
                <w:sz w:val="20"/>
                <w:szCs w:val="20"/>
              </w:rPr>
            </w:pPr>
            <w:r w:rsidRPr="00DF30E9">
              <w:rPr>
                <w:rFonts w:ascii="Times New Roman" w:hAnsi="Times New Roman" w:cs="Times New Roman"/>
                <w:b/>
                <w:bCs/>
                <w:sz w:val="20"/>
                <w:szCs w:val="20"/>
              </w:rPr>
              <w:t xml:space="preserve">Unit 1: </w:t>
            </w:r>
            <w:r w:rsidR="00653E40">
              <w:rPr>
                <w:rFonts w:ascii="Times New Roman" w:hAnsi="Times New Roman" w:cs="Times New Roman"/>
                <w:b/>
                <w:bCs/>
                <w:sz w:val="20"/>
                <w:szCs w:val="20"/>
              </w:rPr>
              <w:t>Expressing Ideas</w:t>
            </w:r>
          </w:p>
        </w:tc>
        <w:tc>
          <w:tcPr>
            <w:tcW w:w="1651" w:type="pct"/>
          </w:tcPr>
          <w:p w14:paraId="4479710E" w14:textId="4B9D2487" w:rsidR="005042FD" w:rsidRPr="00FD23DA" w:rsidRDefault="005042FD" w:rsidP="00445BCD">
            <w:pPr>
              <w:rPr>
                <w:rFonts w:ascii="Times New Roman" w:hAnsi="Times New Roman" w:cs="Times New Roman"/>
                <w:b/>
                <w:bCs/>
                <w:sz w:val="20"/>
                <w:szCs w:val="20"/>
              </w:rPr>
            </w:pPr>
            <w:r w:rsidRPr="00DF30E9">
              <w:rPr>
                <w:rFonts w:ascii="Times New Roman" w:hAnsi="Times New Roman" w:cs="Times New Roman"/>
                <w:b/>
                <w:bCs/>
                <w:sz w:val="20"/>
                <w:szCs w:val="20"/>
              </w:rPr>
              <w:t xml:space="preserve">Unit 2: </w:t>
            </w:r>
            <w:r w:rsidR="00653E40">
              <w:rPr>
                <w:rFonts w:ascii="Times New Roman" w:hAnsi="Times New Roman" w:cs="Times New Roman"/>
                <w:b/>
                <w:bCs/>
                <w:sz w:val="20"/>
                <w:szCs w:val="20"/>
              </w:rPr>
              <w:t>Artists Study</w:t>
            </w:r>
          </w:p>
        </w:tc>
        <w:tc>
          <w:tcPr>
            <w:tcW w:w="1749" w:type="pct"/>
          </w:tcPr>
          <w:p w14:paraId="01F30E51" w14:textId="33418CBA" w:rsidR="005042FD" w:rsidRPr="00FD23DA" w:rsidRDefault="005042FD" w:rsidP="00445BCD">
            <w:pPr>
              <w:rPr>
                <w:rFonts w:ascii="Times New Roman" w:hAnsi="Times New Roman" w:cs="Times New Roman"/>
                <w:b/>
                <w:bCs/>
                <w:sz w:val="20"/>
                <w:szCs w:val="20"/>
              </w:rPr>
            </w:pPr>
            <w:r w:rsidRPr="00DF30E9">
              <w:rPr>
                <w:rFonts w:ascii="Times New Roman" w:hAnsi="Times New Roman" w:cs="Times New Roman"/>
                <w:b/>
                <w:bCs/>
                <w:sz w:val="20"/>
                <w:szCs w:val="20"/>
              </w:rPr>
              <w:t xml:space="preserve">Unit 3: </w:t>
            </w:r>
            <w:r w:rsidR="00653E40">
              <w:rPr>
                <w:rFonts w:ascii="Times New Roman" w:hAnsi="Times New Roman" w:cs="Times New Roman"/>
                <w:b/>
                <w:bCs/>
                <w:sz w:val="20"/>
                <w:szCs w:val="20"/>
              </w:rPr>
              <w:t>Photo opportunity</w:t>
            </w:r>
          </w:p>
        </w:tc>
      </w:tr>
      <w:tr w:rsidR="005042FD" w14:paraId="3A79695C" w14:textId="77777777" w:rsidTr="00094EC1">
        <w:tc>
          <w:tcPr>
            <w:tcW w:w="1600" w:type="pct"/>
            <w:shd w:val="clear" w:color="auto" w:fill="DBE5F1" w:themeFill="accent1" w:themeFillTint="33"/>
          </w:tcPr>
          <w:p w14:paraId="49369071" w14:textId="77777777" w:rsidR="00257CA9" w:rsidRPr="00257CA9" w:rsidRDefault="00257CA9" w:rsidP="00257CA9">
            <w:pPr>
              <w:tabs>
                <w:tab w:val="left" w:pos="1390"/>
              </w:tabs>
              <w:rPr>
                <w:rFonts w:ascii="Times New Roman" w:hAnsi="Times New Roman" w:cs="Times New Roman"/>
                <w:b/>
                <w:bCs/>
                <w:sz w:val="16"/>
                <w:szCs w:val="16"/>
              </w:rPr>
            </w:pPr>
            <w:r w:rsidRPr="00257CA9">
              <w:rPr>
                <w:rFonts w:ascii="Times New Roman" w:hAnsi="Times New Roman" w:cs="Times New Roman"/>
                <w:b/>
                <w:bCs/>
                <w:sz w:val="16"/>
                <w:szCs w:val="16"/>
              </w:rPr>
              <w:t>Year 5</w:t>
            </w:r>
          </w:p>
          <w:p w14:paraId="4D50130B" w14:textId="77777777" w:rsidR="00257CA9" w:rsidRPr="00257CA9" w:rsidRDefault="00257CA9" w:rsidP="00257CA9">
            <w:pPr>
              <w:tabs>
                <w:tab w:val="left" w:pos="1390"/>
              </w:tabs>
              <w:rPr>
                <w:rFonts w:ascii="Times New Roman" w:hAnsi="Times New Roman" w:cs="Times New Roman"/>
                <w:sz w:val="16"/>
                <w:szCs w:val="16"/>
              </w:rPr>
            </w:pPr>
            <w:r w:rsidRPr="00257CA9">
              <w:rPr>
                <w:rFonts w:ascii="Times New Roman" w:hAnsi="Times New Roman" w:cs="Times New Roman"/>
                <w:b/>
                <w:bCs/>
                <w:sz w:val="16"/>
                <w:szCs w:val="16"/>
              </w:rPr>
              <w:t>Theoretical Knowledge</w:t>
            </w:r>
          </w:p>
          <w:p w14:paraId="13F77E97" w14:textId="77777777" w:rsidR="00257CA9" w:rsidRPr="00257CA9" w:rsidRDefault="00257CA9" w:rsidP="00257CA9">
            <w:pPr>
              <w:numPr>
                <w:ilvl w:val="0"/>
                <w:numId w:val="237"/>
              </w:numPr>
              <w:tabs>
                <w:tab w:val="left" w:pos="1390"/>
              </w:tabs>
              <w:rPr>
                <w:rFonts w:ascii="Times New Roman" w:hAnsi="Times New Roman" w:cs="Times New Roman"/>
                <w:sz w:val="16"/>
                <w:szCs w:val="16"/>
              </w:rPr>
            </w:pPr>
            <w:r w:rsidRPr="00257CA9">
              <w:rPr>
                <w:rFonts w:ascii="Times New Roman" w:hAnsi="Times New Roman" w:cs="Times New Roman"/>
                <w:sz w:val="16"/>
                <w:szCs w:val="16"/>
              </w:rPr>
              <w:t>Knows that artists use visual elements (colour, shape, texture, composition) to communicate ideas or emotions.</w:t>
            </w:r>
          </w:p>
          <w:p w14:paraId="18C0286C" w14:textId="77777777" w:rsidR="00257CA9" w:rsidRPr="00257CA9" w:rsidRDefault="00257CA9" w:rsidP="00257CA9">
            <w:pPr>
              <w:numPr>
                <w:ilvl w:val="0"/>
                <w:numId w:val="237"/>
              </w:numPr>
              <w:tabs>
                <w:tab w:val="left" w:pos="1390"/>
              </w:tabs>
              <w:rPr>
                <w:rFonts w:ascii="Times New Roman" w:hAnsi="Times New Roman" w:cs="Times New Roman"/>
                <w:sz w:val="16"/>
                <w:szCs w:val="16"/>
              </w:rPr>
            </w:pPr>
            <w:r w:rsidRPr="00257CA9">
              <w:rPr>
                <w:rFonts w:ascii="Times New Roman" w:hAnsi="Times New Roman" w:cs="Times New Roman"/>
                <w:sz w:val="16"/>
                <w:szCs w:val="16"/>
              </w:rPr>
              <w:t>Knows that symbolism can be used to represent thoughts, beliefs or experiences without using words.</w:t>
            </w:r>
          </w:p>
          <w:p w14:paraId="1EDB683D" w14:textId="77777777" w:rsidR="00257CA9" w:rsidRPr="00257CA9" w:rsidRDefault="00257CA9" w:rsidP="00257CA9">
            <w:pPr>
              <w:numPr>
                <w:ilvl w:val="0"/>
                <w:numId w:val="237"/>
              </w:numPr>
              <w:tabs>
                <w:tab w:val="left" w:pos="1390"/>
              </w:tabs>
              <w:rPr>
                <w:rFonts w:ascii="Times New Roman" w:hAnsi="Times New Roman" w:cs="Times New Roman"/>
                <w:sz w:val="16"/>
                <w:szCs w:val="16"/>
              </w:rPr>
            </w:pPr>
            <w:r w:rsidRPr="00257CA9">
              <w:rPr>
                <w:rFonts w:ascii="Times New Roman" w:hAnsi="Times New Roman" w:cs="Times New Roman"/>
                <w:sz w:val="16"/>
                <w:szCs w:val="16"/>
              </w:rPr>
              <w:t>Knows that different art styles (abstract, realistic, surreal) can express ideas in different ways.</w:t>
            </w:r>
          </w:p>
          <w:p w14:paraId="623ABE0E" w14:textId="77777777" w:rsidR="00257CA9" w:rsidRPr="00257CA9" w:rsidRDefault="00257CA9" w:rsidP="00257CA9">
            <w:pPr>
              <w:tabs>
                <w:tab w:val="left" w:pos="1390"/>
              </w:tabs>
              <w:rPr>
                <w:rFonts w:ascii="Times New Roman" w:hAnsi="Times New Roman" w:cs="Times New Roman"/>
                <w:sz w:val="16"/>
                <w:szCs w:val="16"/>
              </w:rPr>
            </w:pPr>
            <w:r w:rsidRPr="00257CA9">
              <w:rPr>
                <w:rFonts w:ascii="Times New Roman" w:hAnsi="Times New Roman" w:cs="Times New Roman"/>
                <w:b/>
                <w:bCs/>
                <w:sz w:val="16"/>
                <w:szCs w:val="16"/>
              </w:rPr>
              <w:t>Practical Knowledge</w:t>
            </w:r>
          </w:p>
          <w:p w14:paraId="029A0D62" w14:textId="77777777" w:rsidR="00257CA9" w:rsidRPr="00257CA9" w:rsidRDefault="00257CA9" w:rsidP="00257CA9">
            <w:pPr>
              <w:numPr>
                <w:ilvl w:val="0"/>
                <w:numId w:val="238"/>
              </w:numPr>
              <w:tabs>
                <w:tab w:val="left" w:pos="1390"/>
              </w:tabs>
              <w:rPr>
                <w:rFonts w:ascii="Times New Roman" w:hAnsi="Times New Roman" w:cs="Times New Roman"/>
                <w:sz w:val="16"/>
                <w:szCs w:val="16"/>
              </w:rPr>
            </w:pPr>
            <w:r w:rsidRPr="00257CA9">
              <w:rPr>
                <w:rFonts w:ascii="Times New Roman" w:hAnsi="Times New Roman" w:cs="Times New Roman"/>
                <w:sz w:val="16"/>
                <w:szCs w:val="16"/>
              </w:rPr>
              <w:t>Can select colours, marks or materials deliberately to represent a feeling or concept.</w:t>
            </w:r>
          </w:p>
          <w:p w14:paraId="6B002A76" w14:textId="77777777" w:rsidR="00257CA9" w:rsidRPr="00257CA9" w:rsidRDefault="00257CA9" w:rsidP="00257CA9">
            <w:pPr>
              <w:numPr>
                <w:ilvl w:val="0"/>
                <w:numId w:val="238"/>
              </w:numPr>
              <w:tabs>
                <w:tab w:val="left" w:pos="1390"/>
              </w:tabs>
              <w:rPr>
                <w:rFonts w:ascii="Times New Roman" w:hAnsi="Times New Roman" w:cs="Times New Roman"/>
                <w:sz w:val="16"/>
                <w:szCs w:val="16"/>
              </w:rPr>
            </w:pPr>
            <w:r w:rsidRPr="00257CA9">
              <w:rPr>
                <w:rFonts w:ascii="Times New Roman" w:hAnsi="Times New Roman" w:cs="Times New Roman"/>
                <w:sz w:val="16"/>
                <w:szCs w:val="16"/>
              </w:rPr>
              <w:t>Can plan and develop an artwork based on a theme, memory or message.</w:t>
            </w:r>
          </w:p>
          <w:p w14:paraId="0069E41D" w14:textId="77777777" w:rsidR="00257CA9" w:rsidRPr="00257CA9" w:rsidRDefault="00257CA9" w:rsidP="00257CA9">
            <w:pPr>
              <w:numPr>
                <w:ilvl w:val="0"/>
                <w:numId w:val="238"/>
              </w:numPr>
              <w:tabs>
                <w:tab w:val="left" w:pos="1390"/>
              </w:tabs>
              <w:rPr>
                <w:rFonts w:ascii="Times New Roman" w:hAnsi="Times New Roman" w:cs="Times New Roman"/>
                <w:sz w:val="16"/>
                <w:szCs w:val="16"/>
              </w:rPr>
            </w:pPr>
            <w:r w:rsidRPr="00257CA9">
              <w:rPr>
                <w:rFonts w:ascii="Times New Roman" w:hAnsi="Times New Roman" w:cs="Times New Roman"/>
                <w:sz w:val="16"/>
                <w:szCs w:val="16"/>
              </w:rPr>
              <w:t>Can combine media to enhance expression (e.g. drawing + paint + text).</w:t>
            </w:r>
          </w:p>
          <w:p w14:paraId="7960DEA9" w14:textId="77777777" w:rsidR="00257CA9" w:rsidRPr="00257CA9" w:rsidRDefault="00257CA9" w:rsidP="00257CA9">
            <w:pPr>
              <w:tabs>
                <w:tab w:val="left" w:pos="1390"/>
              </w:tabs>
              <w:rPr>
                <w:rFonts w:ascii="Times New Roman" w:hAnsi="Times New Roman" w:cs="Times New Roman"/>
                <w:sz w:val="16"/>
                <w:szCs w:val="16"/>
              </w:rPr>
            </w:pPr>
            <w:r w:rsidRPr="00257CA9">
              <w:rPr>
                <w:rFonts w:ascii="Times New Roman" w:hAnsi="Times New Roman" w:cs="Times New Roman"/>
                <w:b/>
                <w:bCs/>
                <w:sz w:val="16"/>
                <w:szCs w:val="16"/>
              </w:rPr>
              <w:t>Disciplinary Knowledge</w:t>
            </w:r>
          </w:p>
          <w:p w14:paraId="144AE718" w14:textId="77777777" w:rsidR="00257CA9" w:rsidRPr="00257CA9" w:rsidRDefault="00257CA9" w:rsidP="00257CA9">
            <w:pPr>
              <w:numPr>
                <w:ilvl w:val="0"/>
                <w:numId w:val="239"/>
              </w:numPr>
              <w:tabs>
                <w:tab w:val="left" w:pos="1390"/>
              </w:tabs>
              <w:rPr>
                <w:rFonts w:ascii="Times New Roman" w:hAnsi="Times New Roman" w:cs="Times New Roman"/>
                <w:sz w:val="16"/>
                <w:szCs w:val="16"/>
              </w:rPr>
            </w:pPr>
            <w:r w:rsidRPr="00257CA9">
              <w:rPr>
                <w:rFonts w:ascii="Times New Roman" w:hAnsi="Times New Roman" w:cs="Times New Roman"/>
                <w:sz w:val="16"/>
                <w:szCs w:val="16"/>
              </w:rPr>
              <w:t>Can explain the intention behind their creative choices.</w:t>
            </w:r>
          </w:p>
          <w:p w14:paraId="18904296" w14:textId="77777777" w:rsidR="00257CA9" w:rsidRPr="00257CA9" w:rsidRDefault="00257CA9" w:rsidP="00257CA9">
            <w:pPr>
              <w:numPr>
                <w:ilvl w:val="0"/>
                <w:numId w:val="239"/>
              </w:numPr>
              <w:tabs>
                <w:tab w:val="left" w:pos="1390"/>
              </w:tabs>
              <w:rPr>
                <w:rFonts w:ascii="Times New Roman" w:hAnsi="Times New Roman" w:cs="Times New Roman"/>
                <w:sz w:val="16"/>
                <w:szCs w:val="16"/>
              </w:rPr>
            </w:pPr>
            <w:r w:rsidRPr="00257CA9">
              <w:rPr>
                <w:rFonts w:ascii="Times New Roman" w:hAnsi="Times New Roman" w:cs="Times New Roman"/>
                <w:sz w:val="16"/>
                <w:szCs w:val="16"/>
              </w:rPr>
              <w:t>Can reflect on whether their artwork communicates their idea clearly to others.</w:t>
            </w:r>
          </w:p>
          <w:p w14:paraId="4ADFABBE" w14:textId="77777777" w:rsidR="005042FD" w:rsidRPr="00FD23DA" w:rsidRDefault="005042FD" w:rsidP="00445BCD">
            <w:pPr>
              <w:tabs>
                <w:tab w:val="left" w:pos="1390"/>
              </w:tabs>
              <w:rPr>
                <w:rFonts w:ascii="Times New Roman" w:hAnsi="Times New Roman" w:cs="Times New Roman"/>
                <w:sz w:val="16"/>
                <w:szCs w:val="16"/>
              </w:rPr>
            </w:pPr>
          </w:p>
        </w:tc>
        <w:tc>
          <w:tcPr>
            <w:tcW w:w="1651" w:type="pct"/>
            <w:shd w:val="clear" w:color="auto" w:fill="DBE5F1" w:themeFill="accent1" w:themeFillTint="33"/>
          </w:tcPr>
          <w:p w14:paraId="16F3A49F" w14:textId="77777777" w:rsidR="00257CA9" w:rsidRPr="00257CA9" w:rsidRDefault="00257CA9" w:rsidP="00257CA9">
            <w:pPr>
              <w:rPr>
                <w:rFonts w:ascii="Times New Roman" w:hAnsi="Times New Roman" w:cs="Times New Roman"/>
                <w:b/>
                <w:bCs/>
                <w:sz w:val="16"/>
                <w:szCs w:val="16"/>
              </w:rPr>
            </w:pPr>
            <w:r w:rsidRPr="00257CA9">
              <w:rPr>
                <w:rFonts w:ascii="Times New Roman" w:hAnsi="Times New Roman" w:cs="Times New Roman"/>
                <w:b/>
                <w:bCs/>
                <w:sz w:val="16"/>
                <w:szCs w:val="16"/>
              </w:rPr>
              <w:t>Year 5</w:t>
            </w:r>
          </w:p>
          <w:p w14:paraId="1BFF1EFD"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Theoretical Knowledge</w:t>
            </w:r>
          </w:p>
          <w:p w14:paraId="25547E5E" w14:textId="77777777" w:rsidR="00257CA9" w:rsidRPr="00257CA9" w:rsidRDefault="00257CA9" w:rsidP="00257CA9">
            <w:pPr>
              <w:numPr>
                <w:ilvl w:val="0"/>
                <w:numId w:val="243"/>
              </w:numPr>
              <w:rPr>
                <w:rFonts w:ascii="Times New Roman" w:hAnsi="Times New Roman" w:cs="Times New Roman"/>
                <w:sz w:val="16"/>
                <w:szCs w:val="16"/>
              </w:rPr>
            </w:pPr>
            <w:r w:rsidRPr="00257CA9">
              <w:rPr>
                <w:rFonts w:ascii="Times New Roman" w:hAnsi="Times New Roman" w:cs="Times New Roman"/>
                <w:sz w:val="16"/>
                <w:szCs w:val="16"/>
              </w:rPr>
              <w:t>Knows that artists have distinctive styles influenced by time, culture or personal experience.</w:t>
            </w:r>
          </w:p>
          <w:p w14:paraId="3580A74D" w14:textId="77777777" w:rsidR="00257CA9" w:rsidRPr="00257CA9" w:rsidRDefault="00257CA9" w:rsidP="00257CA9">
            <w:pPr>
              <w:numPr>
                <w:ilvl w:val="0"/>
                <w:numId w:val="243"/>
              </w:numPr>
              <w:rPr>
                <w:rFonts w:ascii="Times New Roman" w:hAnsi="Times New Roman" w:cs="Times New Roman"/>
                <w:sz w:val="16"/>
                <w:szCs w:val="16"/>
              </w:rPr>
            </w:pPr>
            <w:r w:rsidRPr="00257CA9">
              <w:rPr>
                <w:rFonts w:ascii="Times New Roman" w:hAnsi="Times New Roman" w:cs="Times New Roman"/>
                <w:sz w:val="16"/>
                <w:szCs w:val="16"/>
              </w:rPr>
              <w:t>Knows that analysing an artwork involves looking at materials, techniques, subject and intention.</w:t>
            </w:r>
          </w:p>
          <w:p w14:paraId="239F15EF" w14:textId="77777777" w:rsidR="00257CA9" w:rsidRPr="00257CA9" w:rsidRDefault="00257CA9" w:rsidP="00257CA9">
            <w:pPr>
              <w:numPr>
                <w:ilvl w:val="0"/>
                <w:numId w:val="243"/>
              </w:numPr>
              <w:rPr>
                <w:rFonts w:ascii="Times New Roman" w:hAnsi="Times New Roman" w:cs="Times New Roman"/>
                <w:sz w:val="16"/>
                <w:szCs w:val="16"/>
              </w:rPr>
            </w:pPr>
            <w:r w:rsidRPr="00257CA9">
              <w:rPr>
                <w:rFonts w:ascii="Times New Roman" w:hAnsi="Times New Roman" w:cs="Times New Roman"/>
                <w:sz w:val="16"/>
                <w:szCs w:val="16"/>
              </w:rPr>
              <w:t>Knows that imitation can help artists understand and develop their own style.</w:t>
            </w:r>
          </w:p>
          <w:p w14:paraId="291926F3"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Practical Knowledge</w:t>
            </w:r>
          </w:p>
          <w:p w14:paraId="44F809CD" w14:textId="77777777" w:rsidR="00257CA9" w:rsidRPr="00257CA9" w:rsidRDefault="00257CA9" w:rsidP="00257CA9">
            <w:pPr>
              <w:numPr>
                <w:ilvl w:val="0"/>
                <w:numId w:val="244"/>
              </w:numPr>
              <w:rPr>
                <w:rFonts w:ascii="Times New Roman" w:hAnsi="Times New Roman" w:cs="Times New Roman"/>
                <w:sz w:val="16"/>
                <w:szCs w:val="16"/>
              </w:rPr>
            </w:pPr>
            <w:r w:rsidRPr="00257CA9">
              <w:rPr>
                <w:rFonts w:ascii="Times New Roman" w:hAnsi="Times New Roman" w:cs="Times New Roman"/>
                <w:sz w:val="16"/>
                <w:szCs w:val="16"/>
              </w:rPr>
              <w:t>Can recreate or respond to an element of an artist’s style (e.g. pattern, palette, mark-making).</w:t>
            </w:r>
          </w:p>
          <w:p w14:paraId="7A9CC8EC" w14:textId="77777777" w:rsidR="00257CA9" w:rsidRPr="00257CA9" w:rsidRDefault="00257CA9" w:rsidP="00257CA9">
            <w:pPr>
              <w:numPr>
                <w:ilvl w:val="0"/>
                <w:numId w:val="244"/>
              </w:numPr>
              <w:rPr>
                <w:rFonts w:ascii="Times New Roman" w:hAnsi="Times New Roman" w:cs="Times New Roman"/>
                <w:sz w:val="16"/>
                <w:szCs w:val="16"/>
              </w:rPr>
            </w:pPr>
            <w:r w:rsidRPr="00257CA9">
              <w:rPr>
                <w:rFonts w:ascii="Times New Roman" w:hAnsi="Times New Roman" w:cs="Times New Roman"/>
                <w:sz w:val="16"/>
                <w:szCs w:val="16"/>
              </w:rPr>
              <w:t>Can experiment with materials used by the chosen artist.</w:t>
            </w:r>
          </w:p>
          <w:p w14:paraId="6BD50290" w14:textId="77777777" w:rsidR="00257CA9" w:rsidRPr="00257CA9" w:rsidRDefault="00257CA9" w:rsidP="00257CA9">
            <w:pPr>
              <w:numPr>
                <w:ilvl w:val="0"/>
                <w:numId w:val="244"/>
              </w:numPr>
              <w:rPr>
                <w:rFonts w:ascii="Times New Roman" w:hAnsi="Times New Roman" w:cs="Times New Roman"/>
                <w:sz w:val="16"/>
                <w:szCs w:val="16"/>
              </w:rPr>
            </w:pPr>
            <w:r w:rsidRPr="00257CA9">
              <w:rPr>
                <w:rFonts w:ascii="Times New Roman" w:hAnsi="Times New Roman" w:cs="Times New Roman"/>
                <w:sz w:val="16"/>
                <w:szCs w:val="16"/>
              </w:rPr>
              <w:t>Can annotate or describe observed features accurately.</w:t>
            </w:r>
          </w:p>
          <w:p w14:paraId="65D03FD4"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Disciplinary Knowledge</w:t>
            </w:r>
          </w:p>
          <w:p w14:paraId="012D890D" w14:textId="77777777" w:rsidR="00257CA9" w:rsidRPr="00257CA9" w:rsidRDefault="00257CA9" w:rsidP="00257CA9">
            <w:pPr>
              <w:numPr>
                <w:ilvl w:val="0"/>
                <w:numId w:val="245"/>
              </w:numPr>
              <w:rPr>
                <w:rFonts w:ascii="Times New Roman" w:hAnsi="Times New Roman" w:cs="Times New Roman"/>
                <w:sz w:val="16"/>
                <w:szCs w:val="16"/>
              </w:rPr>
            </w:pPr>
            <w:r w:rsidRPr="00257CA9">
              <w:rPr>
                <w:rFonts w:ascii="Times New Roman" w:hAnsi="Times New Roman" w:cs="Times New Roman"/>
                <w:sz w:val="16"/>
                <w:szCs w:val="16"/>
              </w:rPr>
              <w:t>Can express opinions about an artist’s work with reasons.</w:t>
            </w:r>
          </w:p>
          <w:p w14:paraId="4AEF73D1" w14:textId="77777777" w:rsidR="00257CA9" w:rsidRPr="00257CA9" w:rsidRDefault="00257CA9" w:rsidP="00257CA9">
            <w:pPr>
              <w:numPr>
                <w:ilvl w:val="0"/>
                <w:numId w:val="245"/>
              </w:numPr>
              <w:rPr>
                <w:rFonts w:ascii="Times New Roman" w:hAnsi="Times New Roman" w:cs="Times New Roman"/>
                <w:sz w:val="16"/>
                <w:szCs w:val="16"/>
              </w:rPr>
            </w:pPr>
            <w:r w:rsidRPr="00257CA9">
              <w:rPr>
                <w:rFonts w:ascii="Times New Roman" w:hAnsi="Times New Roman" w:cs="Times New Roman"/>
                <w:sz w:val="16"/>
                <w:szCs w:val="16"/>
              </w:rPr>
              <w:t>Can identify similarities and differences between two artists’ approaches.</w:t>
            </w:r>
          </w:p>
          <w:p w14:paraId="3DDE05D9" w14:textId="77777777" w:rsidR="005042FD" w:rsidRPr="00FD23DA" w:rsidRDefault="005042FD" w:rsidP="00445BCD">
            <w:pPr>
              <w:rPr>
                <w:rFonts w:ascii="Times New Roman" w:hAnsi="Times New Roman" w:cs="Times New Roman"/>
                <w:sz w:val="16"/>
                <w:szCs w:val="16"/>
              </w:rPr>
            </w:pPr>
          </w:p>
        </w:tc>
        <w:tc>
          <w:tcPr>
            <w:tcW w:w="1749" w:type="pct"/>
            <w:shd w:val="clear" w:color="auto" w:fill="DBE5F1" w:themeFill="accent1" w:themeFillTint="33"/>
          </w:tcPr>
          <w:p w14:paraId="259869CD" w14:textId="77777777" w:rsidR="00257CA9" w:rsidRPr="00257CA9" w:rsidRDefault="00257CA9" w:rsidP="00257CA9">
            <w:pPr>
              <w:rPr>
                <w:rFonts w:ascii="Times New Roman" w:hAnsi="Times New Roman" w:cs="Times New Roman"/>
                <w:b/>
                <w:bCs/>
                <w:sz w:val="16"/>
                <w:szCs w:val="16"/>
              </w:rPr>
            </w:pPr>
            <w:r w:rsidRPr="00257CA9">
              <w:rPr>
                <w:rFonts w:ascii="Times New Roman" w:hAnsi="Times New Roman" w:cs="Times New Roman"/>
                <w:b/>
                <w:bCs/>
                <w:sz w:val="16"/>
                <w:szCs w:val="16"/>
              </w:rPr>
              <w:t>Year 5</w:t>
            </w:r>
          </w:p>
          <w:p w14:paraId="631FA64D"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Theoretical Knowledge</w:t>
            </w:r>
          </w:p>
          <w:p w14:paraId="503BC717" w14:textId="77777777" w:rsidR="00257CA9" w:rsidRPr="00257CA9" w:rsidRDefault="00257CA9" w:rsidP="00257CA9">
            <w:pPr>
              <w:numPr>
                <w:ilvl w:val="0"/>
                <w:numId w:val="249"/>
              </w:numPr>
              <w:rPr>
                <w:rFonts w:ascii="Times New Roman" w:hAnsi="Times New Roman" w:cs="Times New Roman"/>
                <w:sz w:val="16"/>
                <w:szCs w:val="16"/>
              </w:rPr>
            </w:pPr>
            <w:r w:rsidRPr="00257CA9">
              <w:rPr>
                <w:rFonts w:ascii="Times New Roman" w:hAnsi="Times New Roman" w:cs="Times New Roman"/>
                <w:sz w:val="16"/>
                <w:szCs w:val="16"/>
              </w:rPr>
              <w:t>Knows that photography is a form of art based on framing, lighting and perspective.</w:t>
            </w:r>
          </w:p>
          <w:p w14:paraId="2051A582" w14:textId="77777777" w:rsidR="00257CA9" w:rsidRPr="00257CA9" w:rsidRDefault="00257CA9" w:rsidP="00257CA9">
            <w:pPr>
              <w:numPr>
                <w:ilvl w:val="0"/>
                <w:numId w:val="249"/>
              </w:numPr>
              <w:rPr>
                <w:rFonts w:ascii="Times New Roman" w:hAnsi="Times New Roman" w:cs="Times New Roman"/>
                <w:sz w:val="16"/>
                <w:szCs w:val="16"/>
              </w:rPr>
            </w:pPr>
            <w:r w:rsidRPr="00257CA9">
              <w:rPr>
                <w:rFonts w:ascii="Times New Roman" w:hAnsi="Times New Roman" w:cs="Times New Roman"/>
                <w:sz w:val="16"/>
                <w:szCs w:val="16"/>
              </w:rPr>
              <w:t>Knows that composition techniques (e.g. rule of thirds, leading lines) affect how an image is viewed.</w:t>
            </w:r>
          </w:p>
          <w:p w14:paraId="77473222" w14:textId="77777777" w:rsidR="00257CA9" w:rsidRPr="00257CA9" w:rsidRDefault="00257CA9" w:rsidP="00257CA9">
            <w:pPr>
              <w:numPr>
                <w:ilvl w:val="0"/>
                <w:numId w:val="249"/>
              </w:numPr>
              <w:rPr>
                <w:rFonts w:ascii="Times New Roman" w:hAnsi="Times New Roman" w:cs="Times New Roman"/>
                <w:sz w:val="16"/>
                <w:szCs w:val="16"/>
              </w:rPr>
            </w:pPr>
            <w:r w:rsidRPr="00257CA9">
              <w:rPr>
                <w:rFonts w:ascii="Times New Roman" w:hAnsi="Times New Roman" w:cs="Times New Roman"/>
                <w:sz w:val="16"/>
                <w:szCs w:val="16"/>
              </w:rPr>
              <w:t>Knows that photographs can be edited or combined to change mood or meaning.</w:t>
            </w:r>
          </w:p>
          <w:p w14:paraId="015B2E41"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Practical Knowledge</w:t>
            </w:r>
          </w:p>
          <w:p w14:paraId="220A164F" w14:textId="77777777" w:rsidR="00257CA9" w:rsidRPr="00257CA9" w:rsidRDefault="00257CA9" w:rsidP="00257CA9">
            <w:pPr>
              <w:numPr>
                <w:ilvl w:val="0"/>
                <w:numId w:val="250"/>
              </w:numPr>
              <w:rPr>
                <w:rFonts w:ascii="Times New Roman" w:hAnsi="Times New Roman" w:cs="Times New Roman"/>
                <w:sz w:val="16"/>
                <w:szCs w:val="16"/>
              </w:rPr>
            </w:pPr>
            <w:r w:rsidRPr="00257CA9">
              <w:rPr>
                <w:rFonts w:ascii="Times New Roman" w:hAnsi="Times New Roman" w:cs="Times New Roman"/>
                <w:sz w:val="16"/>
                <w:szCs w:val="16"/>
              </w:rPr>
              <w:t>Can take photographs with attention to angle and focus.</w:t>
            </w:r>
          </w:p>
          <w:p w14:paraId="78068BFF" w14:textId="77777777" w:rsidR="00257CA9" w:rsidRPr="00257CA9" w:rsidRDefault="00257CA9" w:rsidP="00257CA9">
            <w:pPr>
              <w:numPr>
                <w:ilvl w:val="0"/>
                <w:numId w:val="250"/>
              </w:numPr>
              <w:rPr>
                <w:rFonts w:ascii="Times New Roman" w:hAnsi="Times New Roman" w:cs="Times New Roman"/>
                <w:sz w:val="16"/>
                <w:szCs w:val="16"/>
              </w:rPr>
            </w:pPr>
            <w:r w:rsidRPr="00257CA9">
              <w:rPr>
                <w:rFonts w:ascii="Times New Roman" w:hAnsi="Times New Roman" w:cs="Times New Roman"/>
                <w:sz w:val="16"/>
                <w:szCs w:val="16"/>
              </w:rPr>
              <w:t>Can use cropping or simple editing to enhance an image.</w:t>
            </w:r>
          </w:p>
          <w:p w14:paraId="2E359CED" w14:textId="77777777" w:rsidR="00257CA9" w:rsidRPr="00257CA9" w:rsidRDefault="00257CA9" w:rsidP="00257CA9">
            <w:pPr>
              <w:numPr>
                <w:ilvl w:val="0"/>
                <w:numId w:val="250"/>
              </w:numPr>
              <w:rPr>
                <w:rFonts w:ascii="Times New Roman" w:hAnsi="Times New Roman" w:cs="Times New Roman"/>
                <w:sz w:val="16"/>
                <w:szCs w:val="16"/>
              </w:rPr>
            </w:pPr>
            <w:r w:rsidRPr="00257CA9">
              <w:rPr>
                <w:rFonts w:ascii="Times New Roman" w:hAnsi="Times New Roman" w:cs="Times New Roman"/>
                <w:sz w:val="16"/>
                <w:szCs w:val="16"/>
              </w:rPr>
              <w:t>Can combine photos with drawing, collage or text to create mixed-media work.</w:t>
            </w:r>
          </w:p>
          <w:p w14:paraId="59D205E4"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Disciplinary Knowledge</w:t>
            </w:r>
          </w:p>
          <w:p w14:paraId="6938D4D7" w14:textId="77777777" w:rsidR="00257CA9" w:rsidRPr="00257CA9" w:rsidRDefault="00257CA9" w:rsidP="00257CA9">
            <w:pPr>
              <w:numPr>
                <w:ilvl w:val="0"/>
                <w:numId w:val="251"/>
              </w:numPr>
              <w:rPr>
                <w:rFonts w:ascii="Times New Roman" w:hAnsi="Times New Roman" w:cs="Times New Roman"/>
                <w:sz w:val="16"/>
                <w:szCs w:val="16"/>
              </w:rPr>
            </w:pPr>
            <w:r w:rsidRPr="00257CA9">
              <w:rPr>
                <w:rFonts w:ascii="Times New Roman" w:hAnsi="Times New Roman" w:cs="Times New Roman"/>
                <w:sz w:val="16"/>
                <w:szCs w:val="16"/>
              </w:rPr>
              <w:t>Can explain why a particular photo is effective or interesting.</w:t>
            </w:r>
          </w:p>
          <w:p w14:paraId="444A3437" w14:textId="77777777" w:rsidR="00257CA9" w:rsidRPr="00257CA9" w:rsidRDefault="00257CA9" w:rsidP="00257CA9">
            <w:pPr>
              <w:numPr>
                <w:ilvl w:val="0"/>
                <w:numId w:val="251"/>
              </w:numPr>
              <w:rPr>
                <w:rFonts w:ascii="Times New Roman" w:hAnsi="Times New Roman" w:cs="Times New Roman"/>
                <w:sz w:val="16"/>
                <w:szCs w:val="16"/>
              </w:rPr>
            </w:pPr>
            <w:r w:rsidRPr="00257CA9">
              <w:rPr>
                <w:rFonts w:ascii="Times New Roman" w:hAnsi="Times New Roman" w:cs="Times New Roman"/>
                <w:sz w:val="16"/>
                <w:szCs w:val="16"/>
              </w:rPr>
              <w:t>Can reflect on how editing or presentation changes the impact of a photograph.</w:t>
            </w:r>
          </w:p>
          <w:p w14:paraId="744948C3" w14:textId="77777777" w:rsidR="005042FD" w:rsidRPr="00FD23DA" w:rsidRDefault="005042FD" w:rsidP="00445BCD">
            <w:pPr>
              <w:rPr>
                <w:rFonts w:ascii="Times New Roman" w:hAnsi="Times New Roman" w:cs="Times New Roman"/>
                <w:sz w:val="16"/>
                <w:szCs w:val="16"/>
              </w:rPr>
            </w:pPr>
          </w:p>
        </w:tc>
      </w:tr>
      <w:tr w:rsidR="005042FD" w14:paraId="4117115B" w14:textId="77777777" w:rsidTr="00094EC1">
        <w:tc>
          <w:tcPr>
            <w:tcW w:w="1600" w:type="pct"/>
            <w:shd w:val="clear" w:color="auto" w:fill="DBE5F1" w:themeFill="accent1" w:themeFillTint="33"/>
          </w:tcPr>
          <w:p w14:paraId="130B8007" w14:textId="77777777" w:rsidR="00257CA9" w:rsidRPr="00257CA9" w:rsidRDefault="00257CA9" w:rsidP="00257CA9">
            <w:pPr>
              <w:rPr>
                <w:rFonts w:ascii="Times New Roman" w:hAnsi="Times New Roman" w:cs="Times New Roman"/>
                <w:b/>
                <w:bCs/>
                <w:sz w:val="16"/>
                <w:szCs w:val="16"/>
              </w:rPr>
            </w:pPr>
            <w:r w:rsidRPr="00257CA9">
              <w:rPr>
                <w:rFonts w:ascii="Times New Roman" w:hAnsi="Times New Roman" w:cs="Times New Roman"/>
                <w:b/>
                <w:bCs/>
                <w:sz w:val="16"/>
                <w:szCs w:val="16"/>
              </w:rPr>
              <w:t>Year 6</w:t>
            </w:r>
          </w:p>
          <w:p w14:paraId="3B3B4E1B"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Theoretical Knowledge</w:t>
            </w:r>
          </w:p>
          <w:p w14:paraId="6D30392C" w14:textId="77777777" w:rsidR="00257CA9" w:rsidRPr="00257CA9" w:rsidRDefault="00257CA9" w:rsidP="00257CA9">
            <w:pPr>
              <w:numPr>
                <w:ilvl w:val="0"/>
                <w:numId w:val="240"/>
              </w:numPr>
              <w:rPr>
                <w:rFonts w:ascii="Times New Roman" w:hAnsi="Times New Roman" w:cs="Times New Roman"/>
                <w:sz w:val="16"/>
                <w:szCs w:val="16"/>
              </w:rPr>
            </w:pPr>
            <w:r w:rsidRPr="00257CA9">
              <w:rPr>
                <w:rFonts w:ascii="Times New Roman" w:hAnsi="Times New Roman" w:cs="Times New Roman"/>
                <w:sz w:val="16"/>
                <w:szCs w:val="16"/>
              </w:rPr>
              <w:t>Knows that artists often respond to social, cultural or personal issues through their work.</w:t>
            </w:r>
          </w:p>
          <w:p w14:paraId="6E0E453E" w14:textId="77777777" w:rsidR="00257CA9" w:rsidRPr="00257CA9" w:rsidRDefault="00257CA9" w:rsidP="00257CA9">
            <w:pPr>
              <w:numPr>
                <w:ilvl w:val="0"/>
                <w:numId w:val="240"/>
              </w:numPr>
              <w:rPr>
                <w:rFonts w:ascii="Times New Roman" w:hAnsi="Times New Roman" w:cs="Times New Roman"/>
                <w:sz w:val="16"/>
                <w:szCs w:val="16"/>
              </w:rPr>
            </w:pPr>
            <w:r w:rsidRPr="00257CA9">
              <w:rPr>
                <w:rFonts w:ascii="Times New Roman" w:hAnsi="Times New Roman" w:cs="Times New Roman"/>
                <w:sz w:val="16"/>
                <w:szCs w:val="16"/>
              </w:rPr>
              <w:t>Knows that composition, contrast and scale can be manipulated to emphasise meaning.</w:t>
            </w:r>
          </w:p>
          <w:p w14:paraId="348349E5" w14:textId="77777777" w:rsidR="00257CA9" w:rsidRPr="00257CA9" w:rsidRDefault="00257CA9" w:rsidP="00257CA9">
            <w:pPr>
              <w:numPr>
                <w:ilvl w:val="0"/>
                <w:numId w:val="240"/>
              </w:numPr>
              <w:rPr>
                <w:rFonts w:ascii="Times New Roman" w:hAnsi="Times New Roman" w:cs="Times New Roman"/>
                <w:sz w:val="16"/>
                <w:szCs w:val="16"/>
              </w:rPr>
            </w:pPr>
            <w:r w:rsidRPr="00257CA9">
              <w:rPr>
                <w:rFonts w:ascii="Times New Roman" w:hAnsi="Times New Roman" w:cs="Times New Roman"/>
                <w:sz w:val="16"/>
                <w:szCs w:val="16"/>
              </w:rPr>
              <w:t>Knows that conceptual art prioritises idea over appearance.</w:t>
            </w:r>
          </w:p>
          <w:p w14:paraId="2BB69F19"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Practical Knowledge</w:t>
            </w:r>
          </w:p>
          <w:p w14:paraId="180251CF" w14:textId="77777777" w:rsidR="00257CA9" w:rsidRPr="00257CA9" w:rsidRDefault="00257CA9" w:rsidP="00257CA9">
            <w:pPr>
              <w:numPr>
                <w:ilvl w:val="0"/>
                <w:numId w:val="241"/>
              </w:numPr>
              <w:rPr>
                <w:rFonts w:ascii="Times New Roman" w:hAnsi="Times New Roman" w:cs="Times New Roman"/>
                <w:sz w:val="16"/>
                <w:szCs w:val="16"/>
              </w:rPr>
            </w:pPr>
            <w:r w:rsidRPr="00257CA9">
              <w:rPr>
                <w:rFonts w:ascii="Times New Roman" w:hAnsi="Times New Roman" w:cs="Times New Roman"/>
                <w:sz w:val="16"/>
                <w:szCs w:val="16"/>
              </w:rPr>
              <w:t>Can refine an initial idea through sketching, experimenting or annotating.</w:t>
            </w:r>
          </w:p>
          <w:p w14:paraId="2C092FDE" w14:textId="77777777" w:rsidR="00257CA9" w:rsidRPr="00257CA9" w:rsidRDefault="00257CA9" w:rsidP="00257CA9">
            <w:pPr>
              <w:numPr>
                <w:ilvl w:val="0"/>
                <w:numId w:val="241"/>
              </w:numPr>
              <w:rPr>
                <w:rFonts w:ascii="Times New Roman" w:hAnsi="Times New Roman" w:cs="Times New Roman"/>
                <w:sz w:val="16"/>
                <w:szCs w:val="16"/>
              </w:rPr>
            </w:pPr>
            <w:r w:rsidRPr="00257CA9">
              <w:rPr>
                <w:rFonts w:ascii="Times New Roman" w:hAnsi="Times New Roman" w:cs="Times New Roman"/>
                <w:sz w:val="16"/>
                <w:szCs w:val="16"/>
              </w:rPr>
              <w:t>Can use exaggeration or distortion deliberately to enhance impact.</w:t>
            </w:r>
          </w:p>
          <w:p w14:paraId="777E1DEE" w14:textId="77777777" w:rsidR="00257CA9" w:rsidRPr="00257CA9" w:rsidRDefault="00257CA9" w:rsidP="00257CA9">
            <w:pPr>
              <w:numPr>
                <w:ilvl w:val="0"/>
                <w:numId w:val="241"/>
              </w:numPr>
              <w:rPr>
                <w:rFonts w:ascii="Times New Roman" w:hAnsi="Times New Roman" w:cs="Times New Roman"/>
                <w:sz w:val="16"/>
                <w:szCs w:val="16"/>
              </w:rPr>
            </w:pPr>
            <w:r w:rsidRPr="00257CA9">
              <w:rPr>
                <w:rFonts w:ascii="Times New Roman" w:hAnsi="Times New Roman" w:cs="Times New Roman"/>
                <w:sz w:val="16"/>
                <w:szCs w:val="16"/>
              </w:rPr>
              <w:t>Can revise and adapt work based on feedback to improve clarity of message.</w:t>
            </w:r>
          </w:p>
          <w:p w14:paraId="3C4F1BD6"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Disciplinary Knowledge</w:t>
            </w:r>
          </w:p>
          <w:p w14:paraId="41EBBBA1" w14:textId="77777777" w:rsidR="00257CA9" w:rsidRPr="00257CA9" w:rsidRDefault="00257CA9" w:rsidP="00257CA9">
            <w:pPr>
              <w:numPr>
                <w:ilvl w:val="0"/>
                <w:numId w:val="242"/>
              </w:numPr>
              <w:rPr>
                <w:rFonts w:ascii="Times New Roman" w:hAnsi="Times New Roman" w:cs="Times New Roman"/>
                <w:sz w:val="16"/>
                <w:szCs w:val="16"/>
              </w:rPr>
            </w:pPr>
            <w:r w:rsidRPr="00257CA9">
              <w:rPr>
                <w:rFonts w:ascii="Times New Roman" w:hAnsi="Times New Roman" w:cs="Times New Roman"/>
                <w:sz w:val="16"/>
                <w:szCs w:val="16"/>
              </w:rPr>
              <w:t>Can evaluate how successfully an artwork communicates its idea or theme.</w:t>
            </w:r>
          </w:p>
          <w:p w14:paraId="0B89F5FE" w14:textId="77777777" w:rsidR="00257CA9" w:rsidRPr="00257CA9" w:rsidRDefault="00257CA9" w:rsidP="00257CA9">
            <w:pPr>
              <w:numPr>
                <w:ilvl w:val="0"/>
                <w:numId w:val="242"/>
              </w:numPr>
              <w:rPr>
                <w:rFonts w:ascii="Times New Roman" w:hAnsi="Times New Roman" w:cs="Times New Roman"/>
                <w:sz w:val="16"/>
                <w:szCs w:val="16"/>
              </w:rPr>
            </w:pPr>
            <w:r w:rsidRPr="00257CA9">
              <w:rPr>
                <w:rFonts w:ascii="Times New Roman" w:hAnsi="Times New Roman" w:cs="Times New Roman"/>
                <w:sz w:val="16"/>
                <w:szCs w:val="16"/>
              </w:rPr>
              <w:t>Can compare the effectiveness of different expressive approaches used by artists.</w:t>
            </w:r>
          </w:p>
          <w:p w14:paraId="57AF3EC6" w14:textId="77777777" w:rsidR="005042FD" w:rsidRPr="00FD23DA" w:rsidRDefault="005042FD" w:rsidP="00445BCD">
            <w:pPr>
              <w:rPr>
                <w:rFonts w:ascii="Times New Roman" w:hAnsi="Times New Roman" w:cs="Times New Roman"/>
                <w:sz w:val="16"/>
                <w:szCs w:val="16"/>
              </w:rPr>
            </w:pPr>
          </w:p>
        </w:tc>
        <w:tc>
          <w:tcPr>
            <w:tcW w:w="1651" w:type="pct"/>
            <w:shd w:val="clear" w:color="auto" w:fill="DBE5F1" w:themeFill="accent1" w:themeFillTint="33"/>
          </w:tcPr>
          <w:p w14:paraId="5C9B61AA" w14:textId="77777777" w:rsidR="00257CA9" w:rsidRPr="00257CA9" w:rsidRDefault="00257CA9" w:rsidP="00257CA9">
            <w:pPr>
              <w:rPr>
                <w:rFonts w:ascii="Times New Roman" w:hAnsi="Times New Roman" w:cs="Times New Roman"/>
                <w:b/>
                <w:bCs/>
                <w:sz w:val="16"/>
                <w:szCs w:val="16"/>
              </w:rPr>
            </w:pPr>
            <w:r w:rsidRPr="00257CA9">
              <w:rPr>
                <w:rFonts w:ascii="Times New Roman" w:hAnsi="Times New Roman" w:cs="Times New Roman"/>
                <w:b/>
                <w:bCs/>
                <w:sz w:val="16"/>
                <w:szCs w:val="16"/>
              </w:rPr>
              <w:t>Year 6</w:t>
            </w:r>
          </w:p>
          <w:p w14:paraId="4FFE9AC9"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Theoretical Knowledge</w:t>
            </w:r>
          </w:p>
          <w:p w14:paraId="7584FDAA" w14:textId="77777777" w:rsidR="00257CA9" w:rsidRPr="00257CA9" w:rsidRDefault="00257CA9" w:rsidP="00257CA9">
            <w:pPr>
              <w:numPr>
                <w:ilvl w:val="0"/>
                <w:numId w:val="246"/>
              </w:numPr>
              <w:rPr>
                <w:rFonts w:ascii="Times New Roman" w:hAnsi="Times New Roman" w:cs="Times New Roman"/>
                <w:sz w:val="16"/>
                <w:szCs w:val="16"/>
              </w:rPr>
            </w:pPr>
            <w:r w:rsidRPr="00257CA9">
              <w:rPr>
                <w:rFonts w:ascii="Times New Roman" w:hAnsi="Times New Roman" w:cs="Times New Roman"/>
                <w:sz w:val="16"/>
                <w:szCs w:val="16"/>
              </w:rPr>
              <w:t>Knows that artists can influence one another across time and movements.</w:t>
            </w:r>
          </w:p>
          <w:p w14:paraId="0A044B23" w14:textId="77777777" w:rsidR="00257CA9" w:rsidRPr="00257CA9" w:rsidRDefault="00257CA9" w:rsidP="00257CA9">
            <w:pPr>
              <w:numPr>
                <w:ilvl w:val="0"/>
                <w:numId w:val="246"/>
              </w:numPr>
              <w:rPr>
                <w:rFonts w:ascii="Times New Roman" w:hAnsi="Times New Roman" w:cs="Times New Roman"/>
                <w:sz w:val="16"/>
                <w:szCs w:val="16"/>
              </w:rPr>
            </w:pPr>
            <w:r w:rsidRPr="00257CA9">
              <w:rPr>
                <w:rFonts w:ascii="Times New Roman" w:hAnsi="Times New Roman" w:cs="Times New Roman"/>
                <w:sz w:val="16"/>
                <w:szCs w:val="16"/>
              </w:rPr>
              <w:t>Knows that context (e.g. historical events, personal beliefs) informs artistic choices.</w:t>
            </w:r>
          </w:p>
          <w:p w14:paraId="61C3323D" w14:textId="77777777" w:rsidR="00257CA9" w:rsidRPr="00257CA9" w:rsidRDefault="00257CA9" w:rsidP="00257CA9">
            <w:pPr>
              <w:numPr>
                <w:ilvl w:val="0"/>
                <w:numId w:val="246"/>
              </w:numPr>
              <w:rPr>
                <w:rFonts w:ascii="Times New Roman" w:hAnsi="Times New Roman" w:cs="Times New Roman"/>
                <w:sz w:val="16"/>
                <w:szCs w:val="16"/>
              </w:rPr>
            </w:pPr>
            <w:r w:rsidRPr="00257CA9">
              <w:rPr>
                <w:rFonts w:ascii="Times New Roman" w:hAnsi="Times New Roman" w:cs="Times New Roman"/>
                <w:sz w:val="16"/>
                <w:szCs w:val="16"/>
              </w:rPr>
              <w:t>Knows that artists can challenge conventions or provoke discussion.</w:t>
            </w:r>
          </w:p>
          <w:p w14:paraId="186B34AA"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Practical Knowledge</w:t>
            </w:r>
          </w:p>
          <w:p w14:paraId="63D023D0" w14:textId="77777777" w:rsidR="00257CA9" w:rsidRPr="00257CA9" w:rsidRDefault="00257CA9" w:rsidP="00257CA9">
            <w:pPr>
              <w:numPr>
                <w:ilvl w:val="0"/>
                <w:numId w:val="247"/>
              </w:numPr>
              <w:rPr>
                <w:rFonts w:ascii="Times New Roman" w:hAnsi="Times New Roman" w:cs="Times New Roman"/>
                <w:sz w:val="16"/>
                <w:szCs w:val="16"/>
              </w:rPr>
            </w:pPr>
            <w:r w:rsidRPr="00257CA9">
              <w:rPr>
                <w:rFonts w:ascii="Times New Roman" w:hAnsi="Times New Roman" w:cs="Times New Roman"/>
                <w:sz w:val="16"/>
                <w:szCs w:val="16"/>
              </w:rPr>
              <w:t>Can combine elements from different artist styles to create a hybrid piece.</w:t>
            </w:r>
          </w:p>
          <w:p w14:paraId="42FADC65" w14:textId="77777777" w:rsidR="00257CA9" w:rsidRPr="00257CA9" w:rsidRDefault="00257CA9" w:rsidP="00257CA9">
            <w:pPr>
              <w:numPr>
                <w:ilvl w:val="0"/>
                <w:numId w:val="247"/>
              </w:numPr>
              <w:rPr>
                <w:rFonts w:ascii="Times New Roman" w:hAnsi="Times New Roman" w:cs="Times New Roman"/>
                <w:sz w:val="16"/>
                <w:szCs w:val="16"/>
              </w:rPr>
            </w:pPr>
            <w:r w:rsidRPr="00257CA9">
              <w:rPr>
                <w:rFonts w:ascii="Times New Roman" w:hAnsi="Times New Roman" w:cs="Times New Roman"/>
                <w:sz w:val="16"/>
                <w:szCs w:val="16"/>
              </w:rPr>
              <w:t>Can plan and produce a personal artwork inspired by a chosen artist.</w:t>
            </w:r>
          </w:p>
          <w:p w14:paraId="2CE5F5DF" w14:textId="77777777" w:rsidR="00257CA9" w:rsidRPr="00257CA9" w:rsidRDefault="00257CA9" w:rsidP="00257CA9">
            <w:pPr>
              <w:numPr>
                <w:ilvl w:val="0"/>
                <w:numId w:val="247"/>
              </w:numPr>
              <w:rPr>
                <w:rFonts w:ascii="Times New Roman" w:hAnsi="Times New Roman" w:cs="Times New Roman"/>
                <w:sz w:val="16"/>
                <w:szCs w:val="16"/>
              </w:rPr>
            </w:pPr>
            <w:r w:rsidRPr="00257CA9">
              <w:rPr>
                <w:rFonts w:ascii="Times New Roman" w:hAnsi="Times New Roman" w:cs="Times New Roman"/>
                <w:sz w:val="16"/>
                <w:szCs w:val="16"/>
              </w:rPr>
              <w:t>Can refine accuracy or expression through repeated observation.</w:t>
            </w:r>
          </w:p>
          <w:p w14:paraId="0D162410"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Disciplinary Knowledge</w:t>
            </w:r>
          </w:p>
          <w:p w14:paraId="25722832" w14:textId="77777777" w:rsidR="00257CA9" w:rsidRPr="00257CA9" w:rsidRDefault="00257CA9" w:rsidP="00257CA9">
            <w:pPr>
              <w:numPr>
                <w:ilvl w:val="0"/>
                <w:numId w:val="248"/>
              </w:numPr>
              <w:rPr>
                <w:rFonts w:ascii="Times New Roman" w:hAnsi="Times New Roman" w:cs="Times New Roman"/>
                <w:sz w:val="16"/>
                <w:szCs w:val="16"/>
              </w:rPr>
            </w:pPr>
            <w:r w:rsidRPr="00257CA9">
              <w:rPr>
                <w:rFonts w:ascii="Times New Roman" w:hAnsi="Times New Roman" w:cs="Times New Roman"/>
                <w:sz w:val="16"/>
                <w:szCs w:val="16"/>
              </w:rPr>
              <w:t>Can evaluate their own work in relation to the artist(s) studied.</w:t>
            </w:r>
          </w:p>
          <w:p w14:paraId="277CCA5A" w14:textId="77777777" w:rsidR="00257CA9" w:rsidRPr="00257CA9" w:rsidRDefault="00257CA9" w:rsidP="00257CA9">
            <w:pPr>
              <w:numPr>
                <w:ilvl w:val="0"/>
                <w:numId w:val="248"/>
              </w:numPr>
              <w:rPr>
                <w:rFonts w:ascii="Times New Roman" w:hAnsi="Times New Roman" w:cs="Times New Roman"/>
                <w:sz w:val="16"/>
                <w:szCs w:val="16"/>
              </w:rPr>
            </w:pPr>
            <w:r w:rsidRPr="00257CA9">
              <w:rPr>
                <w:rFonts w:ascii="Times New Roman" w:hAnsi="Times New Roman" w:cs="Times New Roman"/>
                <w:sz w:val="16"/>
                <w:szCs w:val="16"/>
              </w:rPr>
              <w:t>Can suggest how studying one artist might influence future creative decisions.</w:t>
            </w:r>
          </w:p>
          <w:p w14:paraId="1EDFD3B7" w14:textId="77777777" w:rsidR="005042FD" w:rsidRPr="00FD23DA" w:rsidRDefault="005042FD" w:rsidP="00445BCD">
            <w:pPr>
              <w:rPr>
                <w:rFonts w:ascii="Times New Roman" w:hAnsi="Times New Roman" w:cs="Times New Roman"/>
                <w:sz w:val="16"/>
                <w:szCs w:val="16"/>
              </w:rPr>
            </w:pPr>
          </w:p>
        </w:tc>
        <w:tc>
          <w:tcPr>
            <w:tcW w:w="1749" w:type="pct"/>
            <w:shd w:val="clear" w:color="auto" w:fill="DBE5F1" w:themeFill="accent1" w:themeFillTint="33"/>
          </w:tcPr>
          <w:p w14:paraId="6C2382B4" w14:textId="77777777" w:rsidR="00257CA9" w:rsidRPr="00257CA9" w:rsidRDefault="00257CA9" w:rsidP="00257CA9">
            <w:pPr>
              <w:rPr>
                <w:rFonts w:ascii="Times New Roman" w:hAnsi="Times New Roman" w:cs="Times New Roman"/>
                <w:b/>
                <w:bCs/>
                <w:sz w:val="16"/>
                <w:szCs w:val="16"/>
              </w:rPr>
            </w:pPr>
            <w:r w:rsidRPr="00257CA9">
              <w:rPr>
                <w:rFonts w:ascii="Times New Roman" w:hAnsi="Times New Roman" w:cs="Times New Roman"/>
                <w:b/>
                <w:bCs/>
                <w:sz w:val="16"/>
                <w:szCs w:val="16"/>
              </w:rPr>
              <w:t>Year 6</w:t>
            </w:r>
          </w:p>
          <w:p w14:paraId="295A18EC"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Theoretical Knowledge</w:t>
            </w:r>
          </w:p>
          <w:p w14:paraId="007ACE02" w14:textId="77777777" w:rsidR="00257CA9" w:rsidRPr="00257CA9" w:rsidRDefault="00257CA9" w:rsidP="00257CA9">
            <w:pPr>
              <w:numPr>
                <w:ilvl w:val="0"/>
                <w:numId w:val="252"/>
              </w:numPr>
              <w:rPr>
                <w:rFonts w:ascii="Times New Roman" w:hAnsi="Times New Roman" w:cs="Times New Roman"/>
                <w:sz w:val="16"/>
                <w:szCs w:val="16"/>
              </w:rPr>
            </w:pPr>
            <w:r w:rsidRPr="00257CA9">
              <w:rPr>
                <w:rFonts w:ascii="Times New Roman" w:hAnsi="Times New Roman" w:cs="Times New Roman"/>
                <w:sz w:val="16"/>
                <w:szCs w:val="16"/>
              </w:rPr>
              <w:t>Knows that photography can document reality or construct fiction.</w:t>
            </w:r>
          </w:p>
          <w:p w14:paraId="023DE604" w14:textId="77777777" w:rsidR="00257CA9" w:rsidRPr="00257CA9" w:rsidRDefault="00257CA9" w:rsidP="00257CA9">
            <w:pPr>
              <w:numPr>
                <w:ilvl w:val="0"/>
                <w:numId w:val="252"/>
              </w:numPr>
              <w:rPr>
                <w:rFonts w:ascii="Times New Roman" w:hAnsi="Times New Roman" w:cs="Times New Roman"/>
                <w:sz w:val="16"/>
                <w:szCs w:val="16"/>
              </w:rPr>
            </w:pPr>
            <w:r w:rsidRPr="00257CA9">
              <w:rPr>
                <w:rFonts w:ascii="Times New Roman" w:hAnsi="Times New Roman" w:cs="Times New Roman"/>
                <w:sz w:val="16"/>
                <w:szCs w:val="16"/>
              </w:rPr>
              <w:t>Knows that digital manipulation can alter perception or create narrative.</w:t>
            </w:r>
          </w:p>
          <w:p w14:paraId="1BADDF47" w14:textId="77777777" w:rsidR="00257CA9" w:rsidRPr="00257CA9" w:rsidRDefault="00257CA9" w:rsidP="00257CA9">
            <w:pPr>
              <w:numPr>
                <w:ilvl w:val="0"/>
                <w:numId w:val="252"/>
              </w:numPr>
              <w:rPr>
                <w:rFonts w:ascii="Times New Roman" w:hAnsi="Times New Roman" w:cs="Times New Roman"/>
                <w:sz w:val="16"/>
                <w:szCs w:val="16"/>
              </w:rPr>
            </w:pPr>
            <w:r w:rsidRPr="00257CA9">
              <w:rPr>
                <w:rFonts w:ascii="Times New Roman" w:hAnsi="Times New Roman" w:cs="Times New Roman"/>
                <w:sz w:val="16"/>
                <w:szCs w:val="16"/>
              </w:rPr>
              <w:t>Knows that photographers use contrast, texture and colour intentionally.</w:t>
            </w:r>
          </w:p>
          <w:p w14:paraId="785B7221"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Practical Knowledge</w:t>
            </w:r>
          </w:p>
          <w:p w14:paraId="67364A8B" w14:textId="77777777" w:rsidR="00257CA9" w:rsidRPr="00257CA9" w:rsidRDefault="00257CA9" w:rsidP="00257CA9">
            <w:pPr>
              <w:numPr>
                <w:ilvl w:val="0"/>
                <w:numId w:val="253"/>
              </w:numPr>
              <w:rPr>
                <w:rFonts w:ascii="Times New Roman" w:hAnsi="Times New Roman" w:cs="Times New Roman"/>
                <w:sz w:val="16"/>
                <w:szCs w:val="16"/>
              </w:rPr>
            </w:pPr>
            <w:r w:rsidRPr="00257CA9">
              <w:rPr>
                <w:rFonts w:ascii="Times New Roman" w:hAnsi="Times New Roman" w:cs="Times New Roman"/>
                <w:sz w:val="16"/>
                <w:szCs w:val="16"/>
              </w:rPr>
              <w:t>Can plan and stage a photograph with controlled lighting, placement or expression.</w:t>
            </w:r>
          </w:p>
          <w:p w14:paraId="28D6A3F8" w14:textId="77777777" w:rsidR="00257CA9" w:rsidRPr="00257CA9" w:rsidRDefault="00257CA9" w:rsidP="00257CA9">
            <w:pPr>
              <w:numPr>
                <w:ilvl w:val="0"/>
                <w:numId w:val="253"/>
              </w:numPr>
              <w:rPr>
                <w:rFonts w:ascii="Times New Roman" w:hAnsi="Times New Roman" w:cs="Times New Roman"/>
                <w:sz w:val="16"/>
                <w:szCs w:val="16"/>
              </w:rPr>
            </w:pPr>
            <w:r w:rsidRPr="00257CA9">
              <w:rPr>
                <w:rFonts w:ascii="Times New Roman" w:hAnsi="Times New Roman" w:cs="Times New Roman"/>
                <w:sz w:val="16"/>
                <w:szCs w:val="16"/>
              </w:rPr>
              <w:t>Can use layering, montage or digital tools to transform imagery.</w:t>
            </w:r>
          </w:p>
          <w:p w14:paraId="4D5D2308" w14:textId="77777777" w:rsidR="00257CA9" w:rsidRPr="00257CA9" w:rsidRDefault="00257CA9" w:rsidP="00257CA9">
            <w:pPr>
              <w:numPr>
                <w:ilvl w:val="0"/>
                <w:numId w:val="253"/>
              </w:numPr>
              <w:rPr>
                <w:rFonts w:ascii="Times New Roman" w:hAnsi="Times New Roman" w:cs="Times New Roman"/>
                <w:sz w:val="16"/>
                <w:szCs w:val="16"/>
              </w:rPr>
            </w:pPr>
            <w:r w:rsidRPr="00257CA9">
              <w:rPr>
                <w:rFonts w:ascii="Times New Roman" w:hAnsi="Times New Roman" w:cs="Times New Roman"/>
                <w:sz w:val="16"/>
                <w:szCs w:val="16"/>
              </w:rPr>
              <w:t>Can produce a series of related images based on a theme.</w:t>
            </w:r>
          </w:p>
          <w:p w14:paraId="0915BDC1" w14:textId="77777777" w:rsidR="00257CA9" w:rsidRPr="00257CA9" w:rsidRDefault="00257CA9" w:rsidP="00257CA9">
            <w:pPr>
              <w:rPr>
                <w:rFonts w:ascii="Times New Roman" w:hAnsi="Times New Roman" w:cs="Times New Roman"/>
                <w:sz w:val="16"/>
                <w:szCs w:val="16"/>
              </w:rPr>
            </w:pPr>
            <w:r w:rsidRPr="00257CA9">
              <w:rPr>
                <w:rFonts w:ascii="Times New Roman" w:hAnsi="Times New Roman" w:cs="Times New Roman"/>
                <w:b/>
                <w:bCs/>
                <w:sz w:val="16"/>
                <w:szCs w:val="16"/>
              </w:rPr>
              <w:t>Disciplinary Knowledge</w:t>
            </w:r>
          </w:p>
          <w:p w14:paraId="221D5268" w14:textId="77777777" w:rsidR="00257CA9" w:rsidRPr="00257CA9" w:rsidRDefault="00257CA9" w:rsidP="00257CA9">
            <w:pPr>
              <w:numPr>
                <w:ilvl w:val="0"/>
                <w:numId w:val="254"/>
              </w:numPr>
              <w:rPr>
                <w:rFonts w:ascii="Times New Roman" w:hAnsi="Times New Roman" w:cs="Times New Roman"/>
                <w:sz w:val="16"/>
                <w:szCs w:val="16"/>
              </w:rPr>
            </w:pPr>
            <w:r w:rsidRPr="00257CA9">
              <w:rPr>
                <w:rFonts w:ascii="Times New Roman" w:hAnsi="Times New Roman" w:cs="Times New Roman"/>
                <w:sz w:val="16"/>
                <w:szCs w:val="16"/>
              </w:rPr>
              <w:t>Can evaluate the emotional or narrative effect of their photographic choices.</w:t>
            </w:r>
          </w:p>
          <w:p w14:paraId="59EF2996" w14:textId="77777777" w:rsidR="00257CA9" w:rsidRPr="00257CA9" w:rsidRDefault="00257CA9" w:rsidP="00257CA9">
            <w:pPr>
              <w:numPr>
                <w:ilvl w:val="0"/>
                <w:numId w:val="254"/>
              </w:numPr>
              <w:rPr>
                <w:rFonts w:ascii="Times New Roman" w:hAnsi="Times New Roman" w:cs="Times New Roman"/>
                <w:sz w:val="16"/>
                <w:szCs w:val="16"/>
              </w:rPr>
            </w:pPr>
            <w:r w:rsidRPr="00257CA9">
              <w:rPr>
                <w:rFonts w:ascii="Times New Roman" w:hAnsi="Times New Roman" w:cs="Times New Roman"/>
                <w:sz w:val="16"/>
                <w:szCs w:val="16"/>
              </w:rPr>
              <w:t>Can compare photography with other art forms and justify preferences.</w:t>
            </w:r>
          </w:p>
          <w:p w14:paraId="3A4D432E" w14:textId="77777777" w:rsidR="005042FD" w:rsidRPr="00FD23DA" w:rsidRDefault="005042FD" w:rsidP="00445BCD">
            <w:pPr>
              <w:rPr>
                <w:rFonts w:ascii="Times New Roman" w:hAnsi="Times New Roman" w:cs="Times New Roman"/>
                <w:sz w:val="16"/>
                <w:szCs w:val="16"/>
              </w:rPr>
            </w:pPr>
          </w:p>
        </w:tc>
      </w:tr>
    </w:tbl>
    <w:p w14:paraId="364A4FB4" w14:textId="77777777" w:rsidR="005042FD" w:rsidRDefault="005042FD" w:rsidP="005042FD">
      <w:pPr>
        <w:rPr>
          <w:b/>
          <w:sz w:val="24"/>
          <w:szCs w:val="24"/>
          <w:u w:val="single"/>
        </w:rPr>
      </w:pPr>
    </w:p>
    <w:p w14:paraId="26263267" w14:textId="77777777" w:rsidR="00653E40" w:rsidRDefault="00653E40" w:rsidP="005042FD">
      <w:pPr>
        <w:rPr>
          <w:b/>
          <w:sz w:val="24"/>
          <w:szCs w:val="24"/>
          <w:u w:val="single"/>
        </w:rPr>
      </w:pPr>
    </w:p>
    <w:p w14:paraId="18B94394" w14:textId="77777777" w:rsidR="00653E40" w:rsidRDefault="00653E40" w:rsidP="005042FD">
      <w:pPr>
        <w:rPr>
          <w:b/>
          <w:sz w:val="24"/>
          <w:szCs w:val="24"/>
          <w:u w:val="single"/>
        </w:rPr>
      </w:pPr>
    </w:p>
    <w:p w14:paraId="52EEBEDB" w14:textId="77777777" w:rsidR="00653E40" w:rsidRDefault="00653E40" w:rsidP="005042FD">
      <w:pPr>
        <w:rPr>
          <w:b/>
          <w:sz w:val="24"/>
          <w:szCs w:val="24"/>
          <w:u w:val="single"/>
        </w:rPr>
      </w:pPr>
    </w:p>
    <w:p w14:paraId="65527644" w14:textId="77777777" w:rsidR="00653E40" w:rsidRDefault="00653E40" w:rsidP="005042FD">
      <w:pPr>
        <w:rPr>
          <w:b/>
          <w:sz w:val="24"/>
          <w:szCs w:val="24"/>
          <w:u w:val="single"/>
        </w:rPr>
      </w:pPr>
    </w:p>
    <w:tbl>
      <w:tblPr>
        <w:tblStyle w:val="TableGrid"/>
        <w:tblpPr w:leftFromText="180" w:rightFromText="180" w:vertAnchor="text" w:horzAnchor="margin" w:tblpY="20"/>
        <w:tblW w:w="0" w:type="auto"/>
        <w:tblLayout w:type="fixed"/>
        <w:tblLook w:val="04A0" w:firstRow="1" w:lastRow="0" w:firstColumn="1" w:lastColumn="0" w:noHBand="0" w:noVBand="1"/>
      </w:tblPr>
      <w:tblGrid>
        <w:gridCol w:w="2263"/>
        <w:gridCol w:w="3544"/>
        <w:gridCol w:w="4253"/>
        <w:gridCol w:w="3845"/>
      </w:tblGrid>
      <w:tr w:rsidR="00653E40" w14:paraId="5A6B172D" w14:textId="77777777" w:rsidTr="007E3FD1">
        <w:trPr>
          <w:trHeight w:val="983"/>
        </w:trPr>
        <w:tc>
          <w:tcPr>
            <w:tcW w:w="2263" w:type="dxa"/>
            <w:shd w:val="clear" w:color="auto" w:fill="8DB3E2" w:themeFill="text2" w:themeFillTint="66"/>
          </w:tcPr>
          <w:p w14:paraId="24B2900F" w14:textId="2CA39ABA" w:rsidR="00653E40" w:rsidRPr="00BE0158" w:rsidRDefault="00653E40" w:rsidP="007E3FD1">
            <w:pPr>
              <w:jc w:val="center"/>
              <w:rPr>
                <w:b/>
                <w:sz w:val="28"/>
                <w:szCs w:val="28"/>
              </w:rPr>
            </w:pPr>
            <w:r>
              <w:rPr>
                <w:b/>
                <w:sz w:val="28"/>
                <w:szCs w:val="28"/>
              </w:rPr>
              <w:t>Cycle B</w:t>
            </w:r>
            <w:r>
              <w:rPr>
                <w:b/>
                <w:sz w:val="28"/>
                <w:szCs w:val="28"/>
              </w:rPr>
              <w:br/>
            </w:r>
            <w:r w:rsidRPr="00BE0158">
              <w:rPr>
                <w:b/>
                <w:sz w:val="28"/>
                <w:szCs w:val="28"/>
              </w:rPr>
              <w:t>Y</w:t>
            </w:r>
            <w:r>
              <w:rPr>
                <w:b/>
                <w:sz w:val="28"/>
                <w:szCs w:val="28"/>
              </w:rPr>
              <w:t>5/6</w:t>
            </w:r>
          </w:p>
        </w:tc>
        <w:tc>
          <w:tcPr>
            <w:tcW w:w="3544" w:type="dxa"/>
            <w:shd w:val="clear" w:color="auto" w:fill="8DB3E2" w:themeFill="text2" w:themeFillTint="66"/>
          </w:tcPr>
          <w:p w14:paraId="714D6564" w14:textId="77777777" w:rsidR="00653E40" w:rsidRDefault="00653E40" w:rsidP="007E3FD1">
            <w:pPr>
              <w:jc w:val="center"/>
              <w:rPr>
                <w:sz w:val="24"/>
                <w:szCs w:val="24"/>
              </w:rPr>
            </w:pPr>
            <w:r>
              <w:rPr>
                <w:sz w:val="24"/>
                <w:szCs w:val="24"/>
              </w:rPr>
              <w:t xml:space="preserve">Drawing </w:t>
            </w:r>
          </w:p>
          <w:p w14:paraId="02999F14" w14:textId="7DD7E8F7" w:rsidR="00653E40" w:rsidRPr="00653E40" w:rsidRDefault="00653E40" w:rsidP="00653E40">
            <w:pPr>
              <w:jc w:val="center"/>
              <w:rPr>
                <w:rFonts w:cstheme="minorHAnsi"/>
                <w:b/>
              </w:rPr>
            </w:pPr>
            <w:r w:rsidRPr="00653E40">
              <w:rPr>
                <w:rFonts w:cstheme="minorHAnsi"/>
                <w:b/>
              </w:rPr>
              <w:t>Expressing ideas</w:t>
            </w:r>
          </w:p>
          <w:p w14:paraId="41379448" w14:textId="5A786CC0" w:rsidR="00653E40" w:rsidRPr="00EA4A5C" w:rsidRDefault="00653E40" w:rsidP="007E3FD1">
            <w:pPr>
              <w:jc w:val="center"/>
              <w:rPr>
                <w:rFonts w:cstheme="minorHAnsi"/>
                <w:b/>
              </w:rPr>
            </w:pPr>
          </w:p>
        </w:tc>
        <w:tc>
          <w:tcPr>
            <w:tcW w:w="4253" w:type="dxa"/>
            <w:shd w:val="clear" w:color="auto" w:fill="8DB3E2" w:themeFill="text2" w:themeFillTint="66"/>
          </w:tcPr>
          <w:p w14:paraId="0C4057D0" w14:textId="77777777" w:rsidR="00653E40" w:rsidRDefault="00653E40" w:rsidP="007E3FD1">
            <w:pPr>
              <w:jc w:val="center"/>
              <w:rPr>
                <w:sz w:val="24"/>
                <w:szCs w:val="24"/>
              </w:rPr>
            </w:pPr>
            <w:r>
              <w:rPr>
                <w:sz w:val="24"/>
                <w:szCs w:val="24"/>
              </w:rPr>
              <w:t xml:space="preserve">Mixed Media </w:t>
            </w:r>
          </w:p>
          <w:p w14:paraId="42DB808D" w14:textId="77777777" w:rsidR="00653E40" w:rsidRDefault="00653E40" w:rsidP="007E3FD1">
            <w:pPr>
              <w:jc w:val="center"/>
              <w:rPr>
                <w:b/>
                <w:bCs/>
              </w:rPr>
            </w:pPr>
            <w:r>
              <w:rPr>
                <w:b/>
                <w:bCs/>
              </w:rPr>
              <w:t>Artists Study</w:t>
            </w:r>
          </w:p>
          <w:p w14:paraId="1B758F3F" w14:textId="0E1C4110" w:rsidR="009069B6" w:rsidRPr="00A72BCD" w:rsidRDefault="009069B6" w:rsidP="007E3FD1">
            <w:pPr>
              <w:jc w:val="center"/>
              <w:rPr>
                <w:b/>
                <w:bCs/>
                <w:sz w:val="24"/>
                <w:szCs w:val="24"/>
              </w:rPr>
            </w:pPr>
            <w:r>
              <w:rPr>
                <w:b/>
                <w:bCs/>
              </w:rPr>
              <w:t>This unit offers a choice of artists</w:t>
            </w:r>
          </w:p>
        </w:tc>
        <w:tc>
          <w:tcPr>
            <w:tcW w:w="3845" w:type="dxa"/>
            <w:shd w:val="clear" w:color="auto" w:fill="8DB3E2" w:themeFill="text2" w:themeFillTint="66"/>
          </w:tcPr>
          <w:p w14:paraId="08051EB6" w14:textId="77777777" w:rsidR="00653E40" w:rsidRDefault="00653E40" w:rsidP="007E3FD1">
            <w:pPr>
              <w:jc w:val="center"/>
              <w:rPr>
                <w:sz w:val="24"/>
                <w:szCs w:val="24"/>
              </w:rPr>
            </w:pPr>
            <w:r>
              <w:rPr>
                <w:sz w:val="24"/>
                <w:szCs w:val="24"/>
              </w:rPr>
              <w:t xml:space="preserve">Sculpture and 3D </w:t>
            </w:r>
          </w:p>
          <w:p w14:paraId="4777CFC8" w14:textId="5890737C" w:rsidR="00653E40" w:rsidRPr="002B5AFF" w:rsidRDefault="00653E40" w:rsidP="007E3FD1">
            <w:pPr>
              <w:jc w:val="center"/>
              <w:rPr>
                <w:b/>
                <w:bCs/>
                <w:sz w:val="24"/>
                <w:szCs w:val="24"/>
              </w:rPr>
            </w:pPr>
            <w:r>
              <w:rPr>
                <w:b/>
                <w:bCs/>
              </w:rPr>
              <w:t>Phot</w:t>
            </w:r>
            <w:r w:rsidR="004321D3">
              <w:rPr>
                <w:b/>
                <w:bCs/>
              </w:rPr>
              <w:t>o</w:t>
            </w:r>
            <w:r>
              <w:rPr>
                <w:b/>
                <w:bCs/>
              </w:rPr>
              <w:t xml:space="preserve"> opportunity</w:t>
            </w:r>
          </w:p>
        </w:tc>
      </w:tr>
      <w:tr w:rsidR="00653E40" w14:paraId="4219FB12" w14:textId="77777777" w:rsidTr="007E3FD1">
        <w:trPr>
          <w:trHeight w:val="851"/>
        </w:trPr>
        <w:tc>
          <w:tcPr>
            <w:tcW w:w="2263" w:type="dxa"/>
            <w:shd w:val="clear" w:color="auto" w:fill="8DB3E2" w:themeFill="text2" w:themeFillTint="66"/>
          </w:tcPr>
          <w:p w14:paraId="59650C49" w14:textId="77777777" w:rsidR="00653E40" w:rsidRPr="000851E2" w:rsidRDefault="00653E40" w:rsidP="007E3FD1">
            <w:pPr>
              <w:jc w:val="center"/>
              <w:rPr>
                <w:rFonts w:ascii="Times New Roman" w:hAnsi="Times New Roman" w:cs="Times New Roman"/>
                <w:b/>
                <w:sz w:val="16"/>
                <w:szCs w:val="16"/>
              </w:rPr>
            </w:pPr>
            <w:r w:rsidRPr="000851E2">
              <w:rPr>
                <w:rFonts w:ascii="Times New Roman" w:hAnsi="Times New Roman" w:cs="Times New Roman"/>
                <w:b/>
                <w:sz w:val="16"/>
                <w:szCs w:val="16"/>
              </w:rPr>
              <w:t>Key Vocab</w:t>
            </w:r>
          </w:p>
        </w:tc>
        <w:tc>
          <w:tcPr>
            <w:tcW w:w="3544" w:type="dxa"/>
          </w:tcPr>
          <w:p w14:paraId="4A1F135F" w14:textId="77777777" w:rsidR="00DC3BD0" w:rsidRPr="00DC3BD0" w:rsidRDefault="00DC3BD0" w:rsidP="00DC3BD0">
            <w:pPr>
              <w:rPr>
                <w:rFonts w:ascii="Times New Roman" w:hAnsi="Times New Roman" w:cs="Times New Roman"/>
                <w:sz w:val="16"/>
                <w:szCs w:val="16"/>
              </w:rPr>
            </w:pPr>
            <w:r w:rsidRPr="00DC3BD0">
              <w:rPr>
                <w:rFonts w:ascii="Times New Roman" w:hAnsi="Times New Roman" w:cs="Times New Roman"/>
                <w:b/>
                <w:bCs/>
                <w:sz w:val="16"/>
                <w:szCs w:val="16"/>
              </w:rPr>
              <w:t>Street Art &amp; Message Language</w:t>
            </w:r>
            <w:r w:rsidRPr="00DC3BD0">
              <w:rPr>
                <w:rFonts w:ascii="Times New Roman" w:hAnsi="Times New Roman" w:cs="Times New Roman"/>
                <w:sz w:val="16"/>
                <w:szCs w:val="16"/>
              </w:rPr>
              <w:br/>
              <w:t>graffiti · mural · slogan · symbol · impact · message · protest · bold</w:t>
            </w:r>
          </w:p>
          <w:p w14:paraId="25371089" w14:textId="77777777" w:rsidR="00DC3BD0" w:rsidRPr="00DC3BD0" w:rsidRDefault="00DC3BD0" w:rsidP="00DC3BD0">
            <w:pPr>
              <w:rPr>
                <w:rFonts w:ascii="Times New Roman" w:hAnsi="Times New Roman" w:cs="Times New Roman"/>
                <w:sz w:val="16"/>
                <w:szCs w:val="16"/>
              </w:rPr>
            </w:pPr>
            <w:r w:rsidRPr="00DC3BD0">
              <w:rPr>
                <w:rFonts w:ascii="Times New Roman" w:hAnsi="Times New Roman" w:cs="Times New Roman"/>
                <w:b/>
                <w:bCs/>
                <w:sz w:val="16"/>
                <w:szCs w:val="16"/>
              </w:rPr>
              <w:t>Perspective &amp; Scale</w:t>
            </w:r>
            <w:r w:rsidRPr="00DC3BD0">
              <w:rPr>
                <w:rFonts w:ascii="Times New Roman" w:hAnsi="Times New Roman" w:cs="Times New Roman"/>
                <w:sz w:val="16"/>
                <w:szCs w:val="16"/>
              </w:rPr>
              <w:br/>
              <w:t>vanishing point · horizon line · perspective · grid · enlarge · depth</w:t>
            </w:r>
          </w:p>
          <w:p w14:paraId="4C821642" w14:textId="77777777" w:rsidR="00DC3BD0" w:rsidRPr="00DC3BD0" w:rsidRDefault="00DC3BD0" w:rsidP="00DC3BD0">
            <w:pPr>
              <w:rPr>
                <w:rFonts w:ascii="Times New Roman" w:hAnsi="Times New Roman" w:cs="Times New Roman"/>
                <w:sz w:val="16"/>
                <w:szCs w:val="16"/>
              </w:rPr>
            </w:pPr>
            <w:r w:rsidRPr="00DC3BD0">
              <w:rPr>
                <w:rFonts w:ascii="Times New Roman" w:hAnsi="Times New Roman" w:cs="Times New Roman"/>
                <w:b/>
                <w:bCs/>
                <w:sz w:val="16"/>
                <w:szCs w:val="16"/>
              </w:rPr>
              <w:t>Tools &amp; Techniques</w:t>
            </w:r>
            <w:r w:rsidRPr="00DC3BD0">
              <w:rPr>
                <w:rFonts w:ascii="Times New Roman" w:hAnsi="Times New Roman" w:cs="Times New Roman"/>
                <w:sz w:val="16"/>
                <w:szCs w:val="16"/>
              </w:rPr>
              <w:br/>
              <w:t>marker · brush pen · spray effect · layer · outline · fill</w:t>
            </w:r>
          </w:p>
          <w:p w14:paraId="359CCE8C" w14:textId="77777777" w:rsidR="00DC3BD0" w:rsidRPr="00DC3BD0" w:rsidRDefault="00DC3BD0" w:rsidP="00DC3BD0">
            <w:pPr>
              <w:rPr>
                <w:rFonts w:ascii="Times New Roman" w:hAnsi="Times New Roman" w:cs="Times New Roman"/>
                <w:sz w:val="16"/>
                <w:szCs w:val="16"/>
              </w:rPr>
            </w:pPr>
            <w:r w:rsidRPr="00DC3BD0">
              <w:rPr>
                <w:rFonts w:ascii="Times New Roman" w:hAnsi="Times New Roman" w:cs="Times New Roman"/>
                <w:b/>
                <w:bCs/>
                <w:sz w:val="16"/>
                <w:szCs w:val="16"/>
              </w:rPr>
              <w:t>Evaluation Language</w:t>
            </w:r>
            <w:r w:rsidRPr="00DC3BD0">
              <w:rPr>
                <w:rFonts w:ascii="Times New Roman" w:hAnsi="Times New Roman" w:cs="Times New Roman"/>
                <w:sz w:val="16"/>
                <w:szCs w:val="16"/>
              </w:rPr>
              <w:br/>
              <w:t>contrast · dominance · focus · audience · intention · clarity</w:t>
            </w:r>
          </w:p>
          <w:p w14:paraId="7AD9E63F" w14:textId="77777777" w:rsidR="00653E40" w:rsidRPr="00B83AF5" w:rsidRDefault="00653E40" w:rsidP="007E3FD1">
            <w:pPr>
              <w:rPr>
                <w:rFonts w:ascii="Times New Roman" w:hAnsi="Times New Roman" w:cs="Times New Roman"/>
                <w:sz w:val="16"/>
                <w:szCs w:val="16"/>
              </w:rPr>
            </w:pPr>
          </w:p>
        </w:tc>
        <w:tc>
          <w:tcPr>
            <w:tcW w:w="4253" w:type="dxa"/>
          </w:tcPr>
          <w:p w14:paraId="130B669C" w14:textId="77777777" w:rsidR="004321D3" w:rsidRPr="004321D3" w:rsidRDefault="004321D3" w:rsidP="004321D3">
            <w:pPr>
              <w:ind w:right="1025"/>
              <w:rPr>
                <w:rFonts w:ascii="Times New Roman" w:hAnsi="Times New Roman" w:cs="Times New Roman"/>
                <w:sz w:val="16"/>
                <w:szCs w:val="16"/>
              </w:rPr>
            </w:pPr>
            <w:r w:rsidRPr="004321D3">
              <w:rPr>
                <w:rFonts w:ascii="Times New Roman" w:hAnsi="Times New Roman" w:cs="Times New Roman"/>
                <w:b/>
                <w:bCs/>
                <w:sz w:val="16"/>
                <w:szCs w:val="16"/>
              </w:rPr>
              <w:t>Emotion &amp; Expression</w:t>
            </w:r>
            <w:r w:rsidRPr="004321D3">
              <w:rPr>
                <w:rFonts w:ascii="Times New Roman" w:hAnsi="Times New Roman" w:cs="Times New Roman"/>
                <w:sz w:val="16"/>
                <w:szCs w:val="16"/>
              </w:rPr>
              <w:br/>
              <w:t>calm · tension · sorrow · chaos · joy · hush · rage</w:t>
            </w:r>
          </w:p>
          <w:p w14:paraId="376C33C2" w14:textId="77777777" w:rsidR="004321D3" w:rsidRPr="004321D3" w:rsidRDefault="004321D3" w:rsidP="004321D3">
            <w:pPr>
              <w:ind w:right="1025"/>
              <w:rPr>
                <w:rFonts w:ascii="Times New Roman" w:hAnsi="Times New Roman" w:cs="Times New Roman"/>
                <w:sz w:val="16"/>
                <w:szCs w:val="16"/>
              </w:rPr>
            </w:pPr>
            <w:r w:rsidRPr="004321D3">
              <w:rPr>
                <w:rFonts w:ascii="Times New Roman" w:hAnsi="Times New Roman" w:cs="Times New Roman"/>
                <w:b/>
                <w:bCs/>
                <w:sz w:val="16"/>
                <w:szCs w:val="16"/>
              </w:rPr>
              <w:t>Symbolism &amp; Meaning</w:t>
            </w:r>
            <w:r w:rsidRPr="004321D3">
              <w:rPr>
                <w:rFonts w:ascii="Times New Roman" w:hAnsi="Times New Roman" w:cs="Times New Roman"/>
                <w:sz w:val="16"/>
                <w:szCs w:val="16"/>
              </w:rPr>
              <w:br/>
              <w:t>motif · metaphor · represent · message · icon · signal</w:t>
            </w:r>
          </w:p>
          <w:p w14:paraId="4D0A5F16" w14:textId="77777777" w:rsidR="004321D3" w:rsidRPr="004321D3" w:rsidRDefault="004321D3" w:rsidP="004321D3">
            <w:pPr>
              <w:ind w:right="1025"/>
              <w:rPr>
                <w:rFonts w:ascii="Times New Roman" w:hAnsi="Times New Roman" w:cs="Times New Roman"/>
                <w:sz w:val="16"/>
                <w:szCs w:val="16"/>
              </w:rPr>
            </w:pPr>
            <w:r w:rsidRPr="004321D3">
              <w:rPr>
                <w:rFonts w:ascii="Times New Roman" w:hAnsi="Times New Roman" w:cs="Times New Roman"/>
                <w:b/>
                <w:bCs/>
                <w:sz w:val="16"/>
                <w:szCs w:val="16"/>
              </w:rPr>
              <w:t>Mark-Making Techniques</w:t>
            </w:r>
            <w:r w:rsidRPr="004321D3">
              <w:rPr>
                <w:rFonts w:ascii="Times New Roman" w:hAnsi="Times New Roman" w:cs="Times New Roman"/>
                <w:sz w:val="16"/>
                <w:szCs w:val="16"/>
              </w:rPr>
              <w:br/>
              <w:t>smear · stipple · scratch · blend · scrape · wash</w:t>
            </w:r>
          </w:p>
          <w:p w14:paraId="21EE9F05" w14:textId="77777777" w:rsidR="004321D3" w:rsidRPr="004321D3" w:rsidRDefault="004321D3" w:rsidP="004321D3">
            <w:pPr>
              <w:ind w:right="1025"/>
              <w:rPr>
                <w:rFonts w:ascii="Times New Roman" w:hAnsi="Times New Roman" w:cs="Times New Roman"/>
                <w:sz w:val="16"/>
                <w:szCs w:val="16"/>
              </w:rPr>
            </w:pPr>
            <w:r w:rsidRPr="004321D3">
              <w:rPr>
                <w:rFonts w:ascii="Times New Roman" w:hAnsi="Times New Roman" w:cs="Times New Roman"/>
                <w:b/>
                <w:bCs/>
                <w:sz w:val="16"/>
                <w:szCs w:val="16"/>
              </w:rPr>
              <w:t>Composition &amp; Reflection</w:t>
            </w:r>
            <w:r w:rsidRPr="004321D3">
              <w:rPr>
                <w:rFonts w:ascii="Times New Roman" w:hAnsi="Times New Roman" w:cs="Times New Roman"/>
                <w:sz w:val="16"/>
                <w:szCs w:val="16"/>
              </w:rPr>
              <w:br/>
              <w:t>focus · balance · contrast · impact · intention · clarity</w:t>
            </w:r>
          </w:p>
          <w:p w14:paraId="71F838CC" w14:textId="4549D9E1" w:rsidR="002243A0" w:rsidRPr="00B83AF5" w:rsidRDefault="002243A0" w:rsidP="007E3FD1">
            <w:pPr>
              <w:rPr>
                <w:rFonts w:ascii="Times New Roman" w:hAnsi="Times New Roman" w:cs="Times New Roman"/>
                <w:sz w:val="16"/>
                <w:szCs w:val="16"/>
              </w:rPr>
            </w:pPr>
          </w:p>
        </w:tc>
        <w:tc>
          <w:tcPr>
            <w:tcW w:w="3845" w:type="dxa"/>
          </w:tcPr>
          <w:p w14:paraId="27214327" w14:textId="77777777" w:rsidR="00653E40" w:rsidRPr="000851E2" w:rsidRDefault="00653E40" w:rsidP="00134197">
            <w:pPr>
              <w:ind w:left="324" w:hanging="284"/>
              <w:rPr>
                <w:rFonts w:ascii="Times New Roman" w:hAnsi="Times New Roman" w:cs="Times New Roman"/>
                <w:sz w:val="16"/>
                <w:szCs w:val="16"/>
              </w:rPr>
            </w:pPr>
          </w:p>
        </w:tc>
      </w:tr>
      <w:tr w:rsidR="002243A0" w14:paraId="5F0974EC" w14:textId="77777777" w:rsidTr="007E3FD1">
        <w:trPr>
          <w:trHeight w:val="851"/>
        </w:trPr>
        <w:tc>
          <w:tcPr>
            <w:tcW w:w="2263" w:type="dxa"/>
            <w:shd w:val="clear" w:color="auto" w:fill="8DB3E2" w:themeFill="text2" w:themeFillTint="66"/>
          </w:tcPr>
          <w:p w14:paraId="79C1BB73" w14:textId="77777777" w:rsidR="002243A0" w:rsidRPr="000851E2" w:rsidRDefault="002243A0" w:rsidP="002243A0">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1</w:t>
            </w:r>
          </w:p>
          <w:p w14:paraId="184129C9" w14:textId="77777777" w:rsidR="002243A0" w:rsidRPr="000851E2" w:rsidRDefault="002243A0" w:rsidP="002243A0">
            <w:pPr>
              <w:jc w:val="center"/>
              <w:rPr>
                <w:rFonts w:ascii="Times New Roman" w:hAnsi="Times New Roman" w:cs="Times New Roman"/>
                <w:b/>
                <w:sz w:val="16"/>
                <w:szCs w:val="16"/>
              </w:rPr>
            </w:pPr>
          </w:p>
        </w:tc>
        <w:tc>
          <w:tcPr>
            <w:tcW w:w="3544" w:type="dxa"/>
          </w:tcPr>
          <w:p w14:paraId="02B1B77E"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b/>
                <w:bCs/>
                <w:sz w:val="16"/>
                <w:szCs w:val="16"/>
              </w:rPr>
              <w:t>Learning Focus:</w:t>
            </w:r>
            <w:r w:rsidRPr="00DC3BD0">
              <w:rPr>
                <w:rFonts w:ascii="Times New Roman" w:hAnsi="Times New Roman" w:cs="Times New Roman"/>
                <w:sz w:val="16"/>
                <w:szCs w:val="16"/>
              </w:rPr>
              <w:t xml:space="preserve"> Understanding street art as a form of communication with purpose and audience.</w:t>
            </w:r>
          </w:p>
          <w:p w14:paraId="76D9193D"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b/>
                <w:bCs/>
                <w:sz w:val="16"/>
                <w:szCs w:val="16"/>
              </w:rPr>
              <w:t>Teacher Actions:</w:t>
            </w:r>
          </w:p>
          <w:p w14:paraId="01AA2969" w14:textId="77777777" w:rsidR="002243A0" w:rsidRPr="00653E40" w:rsidRDefault="002243A0" w:rsidP="002243A0">
            <w:pPr>
              <w:numPr>
                <w:ilvl w:val="0"/>
                <w:numId w:val="218"/>
              </w:numPr>
              <w:tabs>
                <w:tab w:val="left" w:pos="1735"/>
              </w:tabs>
              <w:ind w:left="324" w:hanging="324"/>
              <w:rPr>
                <w:rFonts w:ascii="Times New Roman" w:hAnsi="Times New Roman" w:cs="Times New Roman"/>
                <w:sz w:val="16"/>
                <w:szCs w:val="16"/>
              </w:rPr>
            </w:pPr>
            <w:r w:rsidRPr="00653E40">
              <w:rPr>
                <w:rFonts w:ascii="Times New Roman" w:hAnsi="Times New Roman" w:cs="Times New Roman"/>
                <w:sz w:val="16"/>
                <w:szCs w:val="16"/>
              </w:rPr>
              <w:t xml:space="preserve">Show examples of street art and ask: </w:t>
            </w:r>
            <w:r w:rsidRPr="00653E40">
              <w:rPr>
                <w:rFonts w:ascii="Times New Roman" w:hAnsi="Times New Roman" w:cs="Times New Roman"/>
                <w:i/>
                <w:iCs/>
                <w:sz w:val="16"/>
                <w:szCs w:val="16"/>
              </w:rPr>
              <w:t>“What message is this trying to send? Who is it speaking to?”</w:t>
            </w:r>
          </w:p>
          <w:p w14:paraId="78034914" w14:textId="77777777" w:rsidR="002243A0" w:rsidRPr="00653E40" w:rsidRDefault="002243A0" w:rsidP="002243A0">
            <w:pPr>
              <w:numPr>
                <w:ilvl w:val="0"/>
                <w:numId w:val="218"/>
              </w:numPr>
              <w:tabs>
                <w:tab w:val="left" w:pos="1735"/>
              </w:tabs>
              <w:ind w:left="324" w:hanging="324"/>
              <w:rPr>
                <w:rFonts w:ascii="Times New Roman" w:hAnsi="Times New Roman" w:cs="Times New Roman"/>
                <w:sz w:val="16"/>
                <w:szCs w:val="16"/>
              </w:rPr>
            </w:pPr>
            <w:r w:rsidRPr="00653E40">
              <w:rPr>
                <w:rFonts w:ascii="Times New Roman" w:hAnsi="Times New Roman" w:cs="Times New Roman"/>
                <w:sz w:val="16"/>
                <w:szCs w:val="16"/>
              </w:rPr>
              <w:t xml:space="preserve">Facilitate discussion on </w:t>
            </w:r>
            <w:r w:rsidRPr="00653E40">
              <w:rPr>
                <w:rFonts w:ascii="Times New Roman" w:hAnsi="Times New Roman" w:cs="Times New Roman"/>
                <w:i/>
                <w:iCs/>
                <w:sz w:val="16"/>
                <w:szCs w:val="16"/>
              </w:rPr>
              <w:t>positive vs negative perceptions of graffiti</w:t>
            </w:r>
            <w:r w:rsidRPr="00653E40">
              <w:rPr>
                <w:rFonts w:ascii="Times New Roman" w:hAnsi="Times New Roman" w:cs="Times New Roman"/>
                <w:sz w:val="16"/>
                <w:szCs w:val="16"/>
              </w:rPr>
              <w:t>.</w:t>
            </w:r>
          </w:p>
          <w:p w14:paraId="31177D5A" w14:textId="77777777" w:rsidR="002243A0" w:rsidRPr="00653E40" w:rsidRDefault="002243A0" w:rsidP="002243A0">
            <w:pPr>
              <w:numPr>
                <w:ilvl w:val="0"/>
                <w:numId w:val="218"/>
              </w:numPr>
              <w:tabs>
                <w:tab w:val="left" w:pos="1735"/>
              </w:tabs>
              <w:ind w:left="324" w:hanging="324"/>
              <w:rPr>
                <w:rFonts w:ascii="Times New Roman" w:hAnsi="Times New Roman" w:cs="Times New Roman"/>
                <w:sz w:val="16"/>
                <w:szCs w:val="16"/>
              </w:rPr>
            </w:pPr>
            <w:r w:rsidRPr="00653E40">
              <w:rPr>
                <w:rFonts w:ascii="Times New Roman" w:hAnsi="Times New Roman" w:cs="Times New Roman"/>
                <w:sz w:val="16"/>
                <w:szCs w:val="16"/>
              </w:rPr>
              <w:t xml:space="preserve">Ask pupils to </w:t>
            </w:r>
            <w:r w:rsidRPr="00653E40">
              <w:rPr>
                <w:rFonts w:ascii="Times New Roman" w:hAnsi="Times New Roman" w:cs="Times New Roman"/>
                <w:i/>
                <w:iCs/>
                <w:sz w:val="16"/>
                <w:szCs w:val="16"/>
              </w:rPr>
              <w:t>annotate artwork with emotion words, message words and visual features</w:t>
            </w:r>
            <w:r w:rsidRPr="00653E40">
              <w:rPr>
                <w:rFonts w:ascii="Times New Roman" w:hAnsi="Times New Roman" w:cs="Times New Roman"/>
                <w:sz w:val="16"/>
                <w:szCs w:val="16"/>
              </w:rPr>
              <w:t>.</w:t>
            </w:r>
          </w:p>
          <w:p w14:paraId="6D30B917" w14:textId="77777777" w:rsidR="002243A0" w:rsidRPr="00653E40" w:rsidRDefault="002243A0" w:rsidP="002243A0">
            <w:pPr>
              <w:numPr>
                <w:ilvl w:val="0"/>
                <w:numId w:val="218"/>
              </w:numPr>
              <w:tabs>
                <w:tab w:val="left" w:pos="1735"/>
              </w:tabs>
              <w:ind w:left="324" w:hanging="324"/>
              <w:rPr>
                <w:rFonts w:ascii="Times New Roman" w:hAnsi="Times New Roman" w:cs="Times New Roman"/>
                <w:sz w:val="16"/>
                <w:szCs w:val="16"/>
              </w:rPr>
            </w:pPr>
            <w:r w:rsidRPr="00653E40">
              <w:rPr>
                <w:rFonts w:ascii="Times New Roman" w:hAnsi="Times New Roman" w:cs="Times New Roman"/>
                <w:sz w:val="16"/>
                <w:szCs w:val="16"/>
              </w:rPr>
              <w:t xml:space="preserve">Challenge pupils to </w:t>
            </w:r>
            <w:r w:rsidRPr="00653E40">
              <w:rPr>
                <w:rFonts w:ascii="Times New Roman" w:hAnsi="Times New Roman" w:cs="Times New Roman"/>
                <w:i/>
                <w:iCs/>
                <w:sz w:val="16"/>
                <w:szCs w:val="16"/>
              </w:rPr>
              <w:t>choose a personal or social message</w:t>
            </w:r>
            <w:r w:rsidRPr="00653E40">
              <w:rPr>
                <w:rFonts w:ascii="Times New Roman" w:hAnsi="Times New Roman" w:cs="Times New Roman"/>
                <w:sz w:val="16"/>
                <w:szCs w:val="16"/>
              </w:rPr>
              <w:t xml:space="preserve"> they might communicate through art.</w:t>
            </w:r>
          </w:p>
          <w:p w14:paraId="6E261A61" w14:textId="77777777" w:rsidR="002243A0" w:rsidRPr="00DE2CFF" w:rsidRDefault="002243A0" w:rsidP="002243A0">
            <w:pPr>
              <w:tabs>
                <w:tab w:val="left" w:pos="1735"/>
              </w:tabs>
              <w:ind w:left="324" w:hanging="324"/>
              <w:rPr>
                <w:rFonts w:ascii="Times New Roman" w:hAnsi="Times New Roman" w:cs="Times New Roman"/>
                <w:sz w:val="16"/>
                <w:szCs w:val="16"/>
              </w:rPr>
            </w:pPr>
          </w:p>
        </w:tc>
        <w:tc>
          <w:tcPr>
            <w:tcW w:w="4253" w:type="dxa"/>
          </w:tcPr>
          <w:p w14:paraId="37B095EE" w14:textId="77777777" w:rsidR="002243A0" w:rsidRPr="004321D3" w:rsidRDefault="002243A0" w:rsidP="004321D3">
            <w:pPr>
              <w:pStyle w:val="ListParagraph"/>
              <w:numPr>
                <w:ilvl w:val="0"/>
                <w:numId w:val="229"/>
              </w:numPr>
              <w:tabs>
                <w:tab w:val="left" w:pos="1735"/>
              </w:tabs>
              <w:ind w:left="316" w:hanging="282"/>
              <w:rPr>
                <w:rFonts w:ascii="Times New Roman" w:hAnsi="Times New Roman" w:cs="Times New Roman"/>
                <w:sz w:val="16"/>
                <w:szCs w:val="16"/>
              </w:rPr>
            </w:pPr>
            <w:r w:rsidRPr="004321D3">
              <w:rPr>
                <w:rFonts w:ascii="Times New Roman" w:hAnsi="Times New Roman" w:cs="Times New Roman"/>
                <w:b/>
                <w:bCs/>
                <w:sz w:val="16"/>
                <w:szCs w:val="16"/>
              </w:rPr>
              <w:t>Learning Focus:</w:t>
            </w:r>
            <w:r w:rsidRPr="004321D3">
              <w:rPr>
                <w:rFonts w:ascii="Times New Roman" w:hAnsi="Times New Roman" w:cs="Times New Roman"/>
                <w:sz w:val="16"/>
                <w:szCs w:val="16"/>
              </w:rPr>
              <w:t xml:space="preserve"> Identifying how artists communicate feelings through colour, pose and expression. (Hockney)</w:t>
            </w:r>
            <w:r w:rsidRPr="004321D3">
              <w:rPr>
                <w:rFonts w:ascii="Times New Roman" w:hAnsi="Times New Roman" w:cs="Times New Roman"/>
                <w:sz w:val="16"/>
                <w:szCs w:val="16"/>
              </w:rPr>
              <w:br/>
            </w:r>
            <w:r w:rsidRPr="004321D3">
              <w:rPr>
                <w:rFonts w:ascii="Times New Roman" w:hAnsi="Times New Roman" w:cs="Times New Roman"/>
                <w:b/>
                <w:bCs/>
                <w:sz w:val="16"/>
                <w:szCs w:val="16"/>
              </w:rPr>
              <w:t>Teacher Actions:</w:t>
            </w:r>
          </w:p>
          <w:p w14:paraId="0C749964"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Display selected artworks and ask: </w:t>
            </w:r>
            <w:r w:rsidRPr="002243A0">
              <w:rPr>
                <w:rFonts w:ascii="Times New Roman" w:hAnsi="Times New Roman" w:cs="Times New Roman"/>
                <w:i/>
                <w:iCs/>
                <w:sz w:val="16"/>
                <w:szCs w:val="16"/>
              </w:rPr>
              <w:t>“How does this image feel? What makes you think that?”</w:t>
            </w:r>
          </w:p>
          <w:p w14:paraId="702D4134"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Model thinking aloud while annotating emotional clues (e.g. slumped shoulders → sadness).</w:t>
            </w:r>
          </w:p>
          <w:p w14:paraId="132B6AB8"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Provide pupils with </w:t>
            </w:r>
            <w:r w:rsidRPr="002243A0">
              <w:rPr>
                <w:rFonts w:ascii="Times New Roman" w:hAnsi="Times New Roman" w:cs="Times New Roman"/>
                <w:i/>
                <w:iCs/>
                <w:sz w:val="16"/>
                <w:szCs w:val="16"/>
              </w:rPr>
              <w:t>emotion word banks</w:t>
            </w:r>
            <w:r w:rsidRPr="002243A0">
              <w:rPr>
                <w:rFonts w:ascii="Times New Roman" w:hAnsi="Times New Roman" w:cs="Times New Roman"/>
                <w:sz w:val="16"/>
                <w:szCs w:val="16"/>
              </w:rPr>
              <w:t xml:space="preserve"> to support interpretation.</w:t>
            </w:r>
          </w:p>
          <w:p w14:paraId="03A9CE05"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Encourage verbal justification: </w:t>
            </w:r>
            <w:r w:rsidRPr="002243A0">
              <w:rPr>
                <w:rFonts w:ascii="Times New Roman" w:hAnsi="Times New Roman" w:cs="Times New Roman"/>
                <w:i/>
                <w:iCs/>
                <w:sz w:val="16"/>
                <w:szCs w:val="16"/>
              </w:rPr>
              <w:t>“I think it’s peaceful because…”</w:t>
            </w:r>
          </w:p>
          <w:p w14:paraId="245139A2" w14:textId="77777777" w:rsidR="002243A0" w:rsidRPr="002243A0" w:rsidRDefault="002243A0" w:rsidP="004321D3">
            <w:pPr>
              <w:tabs>
                <w:tab w:val="left" w:pos="1735"/>
              </w:tabs>
              <w:ind w:left="316" w:hanging="282"/>
              <w:rPr>
                <w:rFonts w:ascii="Times New Roman" w:hAnsi="Times New Roman" w:cs="Times New Roman"/>
                <w:sz w:val="16"/>
                <w:szCs w:val="16"/>
              </w:rPr>
            </w:pPr>
          </w:p>
          <w:p w14:paraId="5B1CCEF2" w14:textId="77777777" w:rsidR="002243A0" w:rsidRPr="004321D3" w:rsidRDefault="002243A0" w:rsidP="004321D3">
            <w:pPr>
              <w:pStyle w:val="ListParagraph"/>
              <w:tabs>
                <w:tab w:val="left" w:pos="1735"/>
              </w:tabs>
              <w:ind w:left="316"/>
              <w:rPr>
                <w:rFonts w:ascii="Times New Roman" w:hAnsi="Times New Roman" w:cs="Times New Roman"/>
                <w:sz w:val="16"/>
                <w:szCs w:val="16"/>
              </w:rPr>
            </w:pPr>
            <w:r w:rsidRPr="004321D3">
              <w:rPr>
                <w:rFonts w:ascii="Times New Roman" w:hAnsi="Times New Roman" w:cs="Times New Roman"/>
                <w:sz w:val="16"/>
                <w:szCs w:val="16"/>
              </w:rPr>
              <w:t>Or</w:t>
            </w:r>
          </w:p>
          <w:p w14:paraId="7B3C049C" w14:textId="77777777" w:rsidR="002243A0" w:rsidRPr="002243A0" w:rsidRDefault="002243A0" w:rsidP="004321D3">
            <w:pPr>
              <w:tabs>
                <w:tab w:val="left" w:pos="1735"/>
              </w:tabs>
              <w:ind w:left="316" w:hanging="282"/>
              <w:rPr>
                <w:rFonts w:ascii="Times New Roman" w:hAnsi="Times New Roman" w:cs="Times New Roman"/>
                <w:sz w:val="16"/>
                <w:szCs w:val="16"/>
              </w:rPr>
            </w:pPr>
          </w:p>
          <w:p w14:paraId="4889C7B0" w14:textId="77777777" w:rsidR="002243A0" w:rsidRPr="004321D3" w:rsidRDefault="002243A0" w:rsidP="004321D3">
            <w:pPr>
              <w:pStyle w:val="ListParagraph"/>
              <w:numPr>
                <w:ilvl w:val="0"/>
                <w:numId w:val="229"/>
              </w:numPr>
              <w:tabs>
                <w:tab w:val="left" w:pos="1735"/>
              </w:tabs>
              <w:ind w:left="316" w:hanging="282"/>
              <w:rPr>
                <w:rFonts w:ascii="Times New Roman" w:hAnsi="Times New Roman" w:cs="Times New Roman"/>
                <w:sz w:val="16"/>
                <w:szCs w:val="16"/>
              </w:rPr>
            </w:pPr>
            <w:r w:rsidRPr="004321D3">
              <w:rPr>
                <w:rFonts w:ascii="Times New Roman" w:hAnsi="Times New Roman" w:cs="Times New Roman"/>
                <w:b/>
                <w:bCs/>
                <w:sz w:val="16"/>
                <w:szCs w:val="16"/>
              </w:rPr>
              <w:t>Learning Focus:</w:t>
            </w:r>
            <w:r w:rsidRPr="004321D3">
              <w:rPr>
                <w:rFonts w:ascii="Times New Roman" w:hAnsi="Times New Roman" w:cs="Times New Roman"/>
                <w:sz w:val="16"/>
                <w:szCs w:val="16"/>
              </w:rPr>
              <w:t xml:space="preserve"> Interpreting visual symbols and understanding hidden messages. (</w:t>
            </w:r>
            <w:proofErr w:type="spellStart"/>
            <w:r w:rsidRPr="004321D3">
              <w:rPr>
                <w:rFonts w:ascii="Times New Roman" w:hAnsi="Times New Roman" w:cs="Times New Roman"/>
                <w:sz w:val="16"/>
                <w:szCs w:val="16"/>
              </w:rPr>
              <w:t>Brackenburg</w:t>
            </w:r>
            <w:proofErr w:type="spellEnd"/>
            <w:r w:rsidRPr="004321D3">
              <w:rPr>
                <w:rFonts w:ascii="Times New Roman" w:hAnsi="Times New Roman" w:cs="Times New Roman"/>
                <w:sz w:val="16"/>
                <w:szCs w:val="16"/>
              </w:rPr>
              <w:t>)</w:t>
            </w:r>
            <w:r w:rsidRPr="004321D3">
              <w:rPr>
                <w:rFonts w:ascii="Times New Roman" w:hAnsi="Times New Roman" w:cs="Times New Roman"/>
                <w:sz w:val="16"/>
                <w:szCs w:val="16"/>
              </w:rPr>
              <w:br/>
            </w:r>
            <w:r w:rsidRPr="004321D3">
              <w:rPr>
                <w:rFonts w:ascii="Times New Roman" w:hAnsi="Times New Roman" w:cs="Times New Roman"/>
                <w:b/>
                <w:bCs/>
                <w:sz w:val="16"/>
                <w:szCs w:val="16"/>
              </w:rPr>
              <w:t>Teacher Actions:</w:t>
            </w:r>
          </w:p>
          <w:p w14:paraId="68BE7DE2"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Show paintings containing symbolic or metaphorical objects.</w:t>
            </w:r>
          </w:p>
          <w:p w14:paraId="6EF023DC"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Ask: </w:t>
            </w:r>
            <w:r w:rsidRPr="002243A0">
              <w:rPr>
                <w:rFonts w:ascii="Times New Roman" w:hAnsi="Times New Roman" w:cs="Times New Roman"/>
                <w:i/>
                <w:iCs/>
                <w:sz w:val="16"/>
                <w:szCs w:val="16"/>
              </w:rPr>
              <w:t>“What might the broken chain / stormy sky / bird represent?”</w:t>
            </w:r>
          </w:p>
          <w:p w14:paraId="0D9CAA2F"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Model linking symbol → meaning using sentence frames.</w:t>
            </w:r>
          </w:p>
          <w:p w14:paraId="4E3978E8"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Encourage pupils to </w:t>
            </w:r>
            <w:r w:rsidRPr="002243A0">
              <w:rPr>
                <w:rFonts w:ascii="Times New Roman" w:hAnsi="Times New Roman" w:cs="Times New Roman"/>
                <w:i/>
                <w:iCs/>
                <w:sz w:val="16"/>
                <w:szCs w:val="16"/>
              </w:rPr>
              <w:t>collect symbols they might use later in their own artwork.</w:t>
            </w:r>
          </w:p>
          <w:p w14:paraId="19A8B9AB" w14:textId="77777777" w:rsidR="002243A0" w:rsidRPr="002243A0" w:rsidRDefault="002243A0" w:rsidP="004321D3">
            <w:pPr>
              <w:tabs>
                <w:tab w:val="left" w:pos="1735"/>
              </w:tabs>
              <w:ind w:left="316" w:hanging="282"/>
              <w:rPr>
                <w:rFonts w:ascii="Times New Roman" w:hAnsi="Times New Roman" w:cs="Times New Roman"/>
                <w:b/>
                <w:bCs/>
                <w:sz w:val="16"/>
                <w:szCs w:val="16"/>
              </w:rPr>
            </w:pPr>
          </w:p>
        </w:tc>
        <w:tc>
          <w:tcPr>
            <w:tcW w:w="3845" w:type="dxa"/>
          </w:tcPr>
          <w:p w14:paraId="03189964" w14:textId="77777777" w:rsidR="00134197" w:rsidRPr="00134197" w:rsidRDefault="00134197" w:rsidP="00134197">
            <w:pPr>
              <w:pStyle w:val="ListParagraph"/>
              <w:numPr>
                <w:ilvl w:val="0"/>
                <w:numId w:val="236"/>
              </w:numPr>
              <w:tabs>
                <w:tab w:val="left" w:pos="1734"/>
              </w:tabs>
              <w:ind w:left="324" w:hanging="284"/>
              <w:jc w:val="both"/>
              <w:rPr>
                <w:rFonts w:ascii="Times New Roman" w:hAnsi="Times New Roman" w:cs="Times New Roman"/>
                <w:sz w:val="16"/>
                <w:szCs w:val="16"/>
              </w:rPr>
            </w:pPr>
            <w:r w:rsidRPr="00134197">
              <w:rPr>
                <w:rFonts w:ascii="Times New Roman" w:hAnsi="Times New Roman" w:cs="Times New Roman"/>
                <w:b/>
                <w:bCs/>
                <w:sz w:val="16"/>
                <w:szCs w:val="16"/>
              </w:rPr>
              <w:t>Learning Focus:</w:t>
            </w:r>
            <w:r w:rsidRPr="00134197">
              <w:rPr>
                <w:rFonts w:ascii="Times New Roman" w:hAnsi="Times New Roman" w:cs="Times New Roman"/>
                <w:sz w:val="16"/>
                <w:szCs w:val="16"/>
              </w:rPr>
              <w:t xml:space="preserve"> Using cutting, layering and composition to communicate ideas visually.</w:t>
            </w:r>
          </w:p>
          <w:p w14:paraId="61C13285" w14:textId="77777777" w:rsidR="00134197" w:rsidRPr="00134197" w:rsidRDefault="00134197" w:rsidP="00134197">
            <w:pPr>
              <w:pStyle w:val="ListParagraph"/>
              <w:numPr>
                <w:ilvl w:val="0"/>
                <w:numId w:val="236"/>
              </w:numPr>
              <w:tabs>
                <w:tab w:val="left" w:pos="1734"/>
              </w:tabs>
              <w:ind w:left="324" w:hanging="284"/>
              <w:jc w:val="both"/>
              <w:rPr>
                <w:rFonts w:ascii="Times New Roman" w:hAnsi="Times New Roman" w:cs="Times New Roman"/>
                <w:sz w:val="16"/>
                <w:szCs w:val="16"/>
              </w:rPr>
            </w:pPr>
            <w:r w:rsidRPr="00134197">
              <w:rPr>
                <w:rFonts w:ascii="Times New Roman" w:hAnsi="Times New Roman" w:cs="Times New Roman"/>
                <w:b/>
                <w:bCs/>
                <w:sz w:val="16"/>
                <w:szCs w:val="16"/>
              </w:rPr>
              <w:t>Teacher Actions:</w:t>
            </w:r>
          </w:p>
          <w:p w14:paraId="4BBC0411" w14:textId="77777777" w:rsidR="00134197" w:rsidRPr="00134197" w:rsidRDefault="00134197" w:rsidP="00134197">
            <w:pPr>
              <w:numPr>
                <w:ilvl w:val="0"/>
                <w:numId w:val="236"/>
              </w:numPr>
              <w:tabs>
                <w:tab w:val="left" w:pos="1734"/>
              </w:tabs>
              <w:ind w:left="324" w:hanging="284"/>
              <w:jc w:val="both"/>
              <w:rPr>
                <w:rFonts w:ascii="Times New Roman" w:hAnsi="Times New Roman" w:cs="Times New Roman"/>
                <w:sz w:val="16"/>
                <w:szCs w:val="16"/>
              </w:rPr>
            </w:pPr>
            <w:r w:rsidRPr="00134197">
              <w:rPr>
                <w:rFonts w:ascii="Times New Roman" w:hAnsi="Times New Roman" w:cs="Times New Roman"/>
                <w:sz w:val="16"/>
                <w:szCs w:val="16"/>
              </w:rPr>
              <w:t xml:space="preserve">Show examples of photomontage artists (e.g. Hannah Höch, Peter Kennard) and ask: </w:t>
            </w:r>
            <w:r w:rsidRPr="00134197">
              <w:rPr>
                <w:rFonts w:ascii="Times New Roman" w:hAnsi="Times New Roman" w:cs="Times New Roman"/>
                <w:i/>
                <w:iCs/>
                <w:sz w:val="16"/>
                <w:szCs w:val="16"/>
              </w:rPr>
              <w:t>“What message are they trying to send?”</w:t>
            </w:r>
          </w:p>
          <w:p w14:paraId="06F4D24D" w14:textId="77777777" w:rsidR="00134197" w:rsidRPr="00134197" w:rsidRDefault="00134197" w:rsidP="00134197">
            <w:pPr>
              <w:numPr>
                <w:ilvl w:val="0"/>
                <w:numId w:val="236"/>
              </w:numPr>
              <w:tabs>
                <w:tab w:val="left" w:pos="1734"/>
              </w:tabs>
              <w:ind w:left="324" w:hanging="284"/>
              <w:jc w:val="both"/>
              <w:rPr>
                <w:rFonts w:ascii="Times New Roman" w:hAnsi="Times New Roman" w:cs="Times New Roman"/>
                <w:sz w:val="16"/>
                <w:szCs w:val="16"/>
              </w:rPr>
            </w:pPr>
            <w:r w:rsidRPr="00134197">
              <w:rPr>
                <w:rFonts w:ascii="Times New Roman" w:hAnsi="Times New Roman" w:cs="Times New Roman"/>
                <w:sz w:val="16"/>
                <w:szCs w:val="16"/>
              </w:rPr>
              <w:t xml:space="preserve">Model selecting images with </w:t>
            </w:r>
            <w:r w:rsidRPr="00134197">
              <w:rPr>
                <w:rFonts w:ascii="Times New Roman" w:hAnsi="Times New Roman" w:cs="Times New Roman"/>
                <w:i/>
                <w:iCs/>
                <w:sz w:val="16"/>
                <w:szCs w:val="16"/>
              </w:rPr>
              <w:t>purpose</w:t>
            </w:r>
            <w:r w:rsidRPr="00134197">
              <w:rPr>
                <w:rFonts w:ascii="Times New Roman" w:hAnsi="Times New Roman" w:cs="Times New Roman"/>
                <w:sz w:val="16"/>
                <w:szCs w:val="16"/>
              </w:rPr>
              <w:t xml:space="preserve"> rather than randomly cutting.</w:t>
            </w:r>
          </w:p>
          <w:p w14:paraId="79348A71" w14:textId="77777777" w:rsidR="00134197" w:rsidRPr="00134197" w:rsidRDefault="00134197" w:rsidP="00134197">
            <w:pPr>
              <w:numPr>
                <w:ilvl w:val="0"/>
                <w:numId w:val="236"/>
              </w:numPr>
              <w:tabs>
                <w:tab w:val="left" w:pos="1734"/>
              </w:tabs>
              <w:ind w:left="324" w:hanging="284"/>
              <w:jc w:val="both"/>
              <w:rPr>
                <w:rFonts w:ascii="Times New Roman" w:hAnsi="Times New Roman" w:cs="Times New Roman"/>
                <w:sz w:val="16"/>
                <w:szCs w:val="16"/>
              </w:rPr>
            </w:pPr>
            <w:r w:rsidRPr="00134197">
              <w:rPr>
                <w:rFonts w:ascii="Times New Roman" w:hAnsi="Times New Roman" w:cs="Times New Roman"/>
                <w:sz w:val="16"/>
                <w:szCs w:val="16"/>
              </w:rPr>
              <w:t xml:space="preserve">Demonstrate </w:t>
            </w:r>
            <w:r w:rsidRPr="00134197">
              <w:rPr>
                <w:rFonts w:ascii="Times New Roman" w:hAnsi="Times New Roman" w:cs="Times New Roman"/>
                <w:i/>
                <w:iCs/>
                <w:sz w:val="16"/>
                <w:szCs w:val="16"/>
              </w:rPr>
              <w:t>layering foreground vs background to create emphasis</w:t>
            </w:r>
            <w:r w:rsidRPr="00134197">
              <w:rPr>
                <w:rFonts w:ascii="Times New Roman" w:hAnsi="Times New Roman" w:cs="Times New Roman"/>
                <w:sz w:val="16"/>
                <w:szCs w:val="16"/>
              </w:rPr>
              <w:t>.</w:t>
            </w:r>
          </w:p>
          <w:p w14:paraId="6FB01346" w14:textId="77777777" w:rsidR="00134197" w:rsidRPr="00134197" w:rsidRDefault="00134197" w:rsidP="00134197">
            <w:pPr>
              <w:numPr>
                <w:ilvl w:val="0"/>
                <w:numId w:val="236"/>
              </w:numPr>
              <w:tabs>
                <w:tab w:val="left" w:pos="1734"/>
              </w:tabs>
              <w:ind w:left="324" w:hanging="284"/>
              <w:jc w:val="both"/>
              <w:rPr>
                <w:rFonts w:ascii="Times New Roman" w:hAnsi="Times New Roman" w:cs="Times New Roman"/>
                <w:sz w:val="16"/>
                <w:szCs w:val="16"/>
              </w:rPr>
            </w:pPr>
            <w:r w:rsidRPr="00134197">
              <w:rPr>
                <w:rFonts w:ascii="Times New Roman" w:hAnsi="Times New Roman" w:cs="Times New Roman"/>
                <w:sz w:val="16"/>
                <w:szCs w:val="16"/>
              </w:rPr>
              <w:t xml:space="preserve">Ask pupils to </w:t>
            </w:r>
            <w:r w:rsidRPr="00134197">
              <w:rPr>
                <w:rFonts w:ascii="Times New Roman" w:hAnsi="Times New Roman" w:cs="Times New Roman"/>
                <w:i/>
                <w:iCs/>
                <w:sz w:val="16"/>
                <w:szCs w:val="16"/>
              </w:rPr>
              <w:t>explain their choices using prompts such as “I put this here because…”</w:t>
            </w:r>
          </w:p>
          <w:p w14:paraId="145369AB" w14:textId="77777777" w:rsidR="002243A0" w:rsidRPr="00ED272A" w:rsidRDefault="002243A0" w:rsidP="00134197">
            <w:pPr>
              <w:tabs>
                <w:tab w:val="left" w:pos="1734"/>
              </w:tabs>
              <w:ind w:left="324" w:hanging="284"/>
              <w:jc w:val="both"/>
              <w:rPr>
                <w:rFonts w:ascii="Times New Roman" w:hAnsi="Times New Roman" w:cs="Times New Roman"/>
                <w:sz w:val="16"/>
                <w:szCs w:val="16"/>
              </w:rPr>
            </w:pPr>
          </w:p>
        </w:tc>
      </w:tr>
      <w:tr w:rsidR="002243A0" w14:paraId="46C7A1DD" w14:textId="77777777" w:rsidTr="007E3FD1">
        <w:trPr>
          <w:trHeight w:val="555"/>
        </w:trPr>
        <w:tc>
          <w:tcPr>
            <w:tcW w:w="2263" w:type="dxa"/>
            <w:shd w:val="clear" w:color="auto" w:fill="8DB3E2" w:themeFill="text2" w:themeFillTint="66"/>
          </w:tcPr>
          <w:p w14:paraId="08D77D98" w14:textId="77777777" w:rsidR="002243A0" w:rsidRPr="000851E2" w:rsidRDefault="002243A0" w:rsidP="002243A0">
            <w:pPr>
              <w:jc w:val="center"/>
              <w:rPr>
                <w:rFonts w:ascii="Times New Roman" w:hAnsi="Times New Roman" w:cs="Times New Roman"/>
                <w:b/>
                <w:sz w:val="16"/>
                <w:szCs w:val="16"/>
              </w:rPr>
            </w:pPr>
            <w:r w:rsidRPr="000851E2">
              <w:rPr>
                <w:rFonts w:ascii="Times New Roman" w:hAnsi="Times New Roman" w:cs="Times New Roman"/>
                <w:b/>
                <w:sz w:val="16"/>
                <w:szCs w:val="16"/>
              </w:rPr>
              <w:lastRenderedPageBreak/>
              <w:t>Stepping Stones 2</w:t>
            </w:r>
          </w:p>
          <w:p w14:paraId="4DF9ED5C" w14:textId="77777777" w:rsidR="002243A0" w:rsidRPr="000851E2" w:rsidRDefault="002243A0" w:rsidP="002243A0">
            <w:pPr>
              <w:jc w:val="center"/>
              <w:rPr>
                <w:rFonts w:ascii="Times New Roman" w:hAnsi="Times New Roman" w:cs="Times New Roman"/>
                <w:b/>
                <w:sz w:val="16"/>
                <w:szCs w:val="16"/>
              </w:rPr>
            </w:pPr>
          </w:p>
        </w:tc>
        <w:tc>
          <w:tcPr>
            <w:tcW w:w="3544" w:type="dxa"/>
          </w:tcPr>
          <w:p w14:paraId="78028483" w14:textId="77777777" w:rsidR="002243A0" w:rsidRPr="00DC3BD0" w:rsidRDefault="002243A0" w:rsidP="002243A0">
            <w:pPr>
              <w:pStyle w:val="ListParagraph"/>
              <w:numPr>
                <w:ilvl w:val="0"/>
                <w:numId w:val="218"/>
              </w:numPr>
              <w:tabs>
                <w:tab w:val="left" w:pos="1735"/>
              </w:tabs>
              <w:spacing w:line="278" w:lineRule="auto"/>
              <w:ind w:left="324" w:hanging="324"/>
              <w:rPr>
                <w:rFonts w:ascii="Times New Roman" w:hAnsi="Times New Roman" w:cs="Times New Roman"/>
                <w:sz w:val="16"/>
                <w:szCs w:val="16"/>
              </w:rPr>
            </w:pPr>
            <w:r w:rsidRPr="00DC3BD0">
              <w:rPr>
                <w:rFonts w:ascii="Times New Roman" w:hAnsi="Times New Roman" w:cs="Times New Roman"/>
                <w:b/>
                <w:bCs/>
                <w:sz w:val="16"/>
                <w:szCs w:val="16"/>
              </w:rPr>
              <w:t>Learning Focus:</w:t>
            </w:r>
            <w:r w:rsidRPr="00DC3BD0">
              <w:rPr>
                <w:rFonts w:ascii="Times New Roman" w:hAnsi="Times New Roman" w:cs="Times New Roman"/>
                <w:sz w:val="16"/>
                <w:szCs w:val="16"/>
              </w:rPr>
              <w:t xml:space="preserve"> Using vanishing points and perspective lines to create depth in urban drawing.</w:t>
            </w:r>
          </w:p>
          <w:p w14:paraId="13A29053" w14:textId="77777777" w:rsidR="002243A0" w:rsidRPr="00DC3BD0" w:rsidRDefault="002243A0" w:rsidP="002243A0">
            <w:pPr>
              <w:pStyle w:val="ListParagraph"/>
              <w:numPr>
                <w:ilvl w:val="0"/>
                <w:numId w:val="218"/>
              </w:numPr>
              <w:tabs>
                <w:tab w:val="left" w:pos="1735"/>
              </w:tabs>
              <w:spacing w:line="278" w:lineRule="auto"/>
              <w:ind w:left="324" w:hanging="324"/>
              <w:rPr>
                <w:rFonts w:ascii="Times New Roman" w:hAnsi="Times New Roman" w:cs="Times New Roman"/>
                <w:sz w:val="16"/>
                <w:szCs w:val="16"/>
              </w:rPr>
            </w:pPr>
            <w:r w:rsidRPr="00DC3BD0">
              <w:rPr>
                <w:rFonts w:ascii="Times New Roman" w:hAnsi="Times New Roman" w:cs="Times New Roman"/>
                <w:b/>
                <w:bCs/>
                <w:sz w:val="16"/>
                <w:szCs w:val="16"/>
              </w:rPr>
              <w:t>Teacher Actions:</w:t>
            </w:r>
          </w:p>
          <w:p w14:paraId="5E878802" w14:textId="77777777" w:rsidR="002243A0" w:rsidRPr="00DC3BD0" w:rsidRDefault="002243A0" w:rsidP="002243A0">
            <w:pPr>
              <w:numPr>
                <w:ilvl w:val="0"/>
                <w:numId w:val="218"/>
              </w:numPr>
              <w:tabs>
                <w:tab w:val="left" w:pos="1735"/>
              </w:tabs>
              <w:spacing w:line="278" w:lineRule="auto"/>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Demonstrate </w:t>
            </w:r>
            <w:r w:rsidRPr="00DC3BD0">
              <w:rPr>
                <w:rFonts w:ascii="Times New Roman" w:hAnsi="Times New Roman" w:cs="Times New Roman"/>
                <w:i/>
                <w:iCs/>
                <w:sz w:val="16"/>
                <w:szCs w:val="16"/>
              </w:rPr>
              <w:t>drawing a horizon line and vanishing point</w:t>
            </w:r>
            <w:r w:rsidRPr="00DC3BD0">
              <w:rPr>
                <w:rFonts w:ascii="Times New Roman" w:hAnsi="Times New Roman" w:cs="Times New Roman"/>
                <w:sz w:val="16"/>
                <w:szCs w:val="16"/>
              </w:rPr>
              <w:t>, modelling how all lines converge back.</w:t>
            </w:r>
          </w:p>
          <w:p w14:paraId="107995FD" w14:textId="77777777" w:rsidR="002243A0" w:rsidRPr="00DC3BD0" w:rsidRDefault="002243A0" w:rsidP="002243A0">
            <w:pPr>
              <w:numPr>
                <w:ilvl w:val="0"/>
                <w:numId w:val="218"/>
              </w:numPr>
              <w:tabs>
                <w:tab w:val="left" w:pos="1735"/>
              </w:tabs>
              <w:spacing w:line="278" w:lineRule="auto"/>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Guide pupils step-by-step through </w:t>
            </w:r>
            <w:r w:rsidRPr="00DC3BD0">
              <w:rPr>
                <w:rFonts w:ascii="Times New Roman" w:hAnsi="Times New Roman" w:cs="Times New Roman"/>
                <w:i/>
                <w:iCs/>
                <w:sz w:val="16"/>
                <w:szCs w:val="16"/>
              </w:rPr>
              <w:t>building a street or alleyway scene using perspective rules</w:t>
            </w:r>
            <w:r w:rsidRPr="00DC3BD0">
              <w:rPr>
                <w:rFonts w:ascii="Times New Roman" w:hAnsi="Times New Roman" w:cs="Times New Roman"/>
                <w:sz w:val="16"/>
                <w:szCs w:val="16"/>
              </w:rPr>
              <w:t>.</w:t>
            </w:r>
          </w:p>
          <w:p w14:paraId="237BB58C" w14:textId="77777777" w:rsidR="002243A0" w:rsidRPr="00DC3BD0" w:rsidRDefault="002243A0" w:rsidP="002243A0">
            <w:pPr>
              <w:numPr>
                <w:ilvl w:val="0"/>
                <w:numId w:val="218"/>
              </w:numPr>
              <w:tabs>
                <w:tab w:val="left" w:pos="1735"/>
              </w:tabs>
              <w:spacing w:line="278" w:lineRule="auto"/>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Encourage pupils to </w:t>
            </w:r>
            <w:r w:rsidRPr="00DC3BD0">
              <w:rPr>
                <w:rFonts w:ascii="Times New Roman" w:hAnsi="Times New Roman" w:cs="Times New Roman"/>
                <w:i/>
                <w:iCs/>
                <w:sz w:val="16"/>
                <w:szCs w:val="16"/>
              </w:rPr>
              <w:t>personalise their setting with posters, signs or boarded walls</w:t>
            </w:r>
            <w:r w:rsidRPr="00DC3BD0">
              <w:rPr>
                <w:rFonts w:ascii="Times New Roman" w:hAnsi="Times New Roman" w:cs="Times New Roman"/>
                <w:sz w:val="16"/>
                <w:szCs w:val="16"/>
              </w:rPr>
              <w:t>.</w:t>
            </w:r>
          </w:p>
          <w:p w14:paraId="5BF07CE5" w14:textId="77777777" w:rsidR="002243A0" w:rsidRPr="00DC3BD0" w:rsidRDefault="002243A0" w:rsidP="002243A0">
            <w:pPr>
              <w:numPr>
                <w:ilvl w:val="0"/>
                <w:numId w:val="218"/>
              </w:numPr>
              <w:tabs>
                <w:tab w:val="left" w:pos="1735"/>
              </w:tabs>
              <w:spacing w:line="278" w:lineRule="auto"/>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Prompt reflection: </w:t>
            </w:r>
            <w:r w:rsidRPr="00DC3BD0">
              <w:rPr>
                <w:rFonts w:ascii="Times New Roman" w:hAnsi="Times New Roman" w:cs="Times New Roman"/>
                <w:i/>
                <w:iCs/>
                <w:sz w:val="16"/>
                <w:szCs w:val="16"/>
              </w:rPr>
              <w:t>“How does perspective make it feel more real or powerful?”</w:t>
            </w:r>
          </w:p>
          <w:p w14:paraId="0DE63C4C" w14:textId="77777777" w:rsidR="002243A0" w:rsidRPr="00DE2CFF" w:rsidRDefault="002243A0" w:rsidP="002243A0">
            <w:pPr>
              <w:tabs>
                <w:tab w:val="left" w:pos="1735"/>
              </w:tabs>
              <w:spacing w:line="278" w:lineRule="auto"/>
              <w:ind w:left="324" w:hanging="324"/>
              <w:rPr>
                <w:rFonts w:ascii="Times New Roman" w:hAnsi="Times New Roman" w:cs="Times New Roman"/>
                <w:sz w:val="16"/>
                <w:szCs w:val="16"/>
              </w:rPr>
            </w:pPr>
          </w:p>
        </w:tc>
        <w:tc>
          <w:tcPr>
            <w:tcW w:w="4253" w:type="dxa"/>
          </w:tcPr>
          <w:p w14:paraId="0DE04017" w14:textId="77777777" w:rsidR="002243A0" w:rsidRPr="004321D3" w:rsidRDefault="002243A0" w:rsidP="004321D3">
            <w:pPr>
              <w:pStyle w:val="ListParagraph"/>
              <w:numPr>
                <w:ilvl w:val="0"/>
                <w:numId w:val="229"/>
              </w:numPr>
              <w:tabs>
                <w:tab w:val="left" w:pos="1735"/>
              </w:tabs>
              <w:ind w:left="316" w:hanging="282"/>
              <w:rPr>
                <w:rFonts w:ascii="Times New Roman" w:hAnsi="Times New Roman" w:cs="Times New Roman"/>
                <w:b/>
                <w:bCs/>
                <w:sz w:val="16"/>
                <w:szCs w:val="16"/>
              </w:rPr>
            </w:pPr>
            <w:r w:rsidRPr="004321D3">
              <w:rPr>
                <w:rFonts w:ascii="Times New Roman" w:hAnsi="Times New Roman" w:cs="Times New Roman"/>
                <w:b/>
                <w:bCs/>
                <w:sz w:val="16"/>
                <w:szCs w:val="16"/>
              </w:rPr>
              <w:t xml:space="preserve">Learning Focus: </w:t>
            </w:r>
            <w:r w:rsidRPr="004321D3">
              <w:rPr>
                <w:rFonts w:ascii="Times New Roman" w:hAnsi="Times New Roman" w:cs="Times New Roman"/>
                <w:sz w:val="16"/>
                <w:szCs w:val="16"/>
              </w:rPr>
              <w:t>Developing critical thinking through comparison and evidence-based preferences.</w:t>
            </w:r>
            <w:r w:rsidRPr="004321D3">
              <w:rPr>
                <w:rFonts w:ascii="Times New Roman" w:hAnsi="Times New Roman" w:cs="Times New Roman"/>
                <w:b/>
                <w:bCs/>
                <w:sz w:val="16"/>
                <w:szCs w:val="16"/>
              </w:rPr>
              <w:br/>
              <w:t>Teacher Actions:</w:t>
            </w:r>
          </w:p>
          <w:p w14:paraId="6F0763BB"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Present two contrasting artworks side by side.</w:t>
            </w:r>
          </w:p>
          <w:p w14:paraId="0989F1AD"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Model using </w:t>
            </w:r>
            <w:r w:rsidRPr="002243A0">
              <w:rPr>
                <w:rFonts w:ascii="Times New Roman" w:hAnsi="Times New Roman" w:cs="Times New Roman"/>
                <w:i/>
                <w:iCs/>
                <w:sz w:val="16"/>
                <w:szCs w:val="16"/>
              </w:rPr>
              <w:t>compare and justify stems</w:t>
            </w:r>
            <w:r w:rsidRPr="002243A0">
              <w:rPr>
                <w:rFonts w:ascii="Times New Roman" w:hAnsi="Times New Roman" w:cs="Times New Roman"/>
                <w:sz w:val="16"/>
                <w:szCs w:val="16"/>
              </w:rPr>
              <w:t xml:space="preserve"> — </w:t>
            </w:r>
            <w:r w:rsidRPr="002243A0">
              <w:rPr>
                <w:rFonts w:ascii="Times New Roman" w:hAnsi="Times New Roman" w:cs="Times New Roman"/>
                <w:i/>
                <w:iCs/>
                <w:sz w:val="16"/>
                <w:szCs w:val="16"/>
              </w:rPr>
              <w:t>“This one feels calmer because…”</w:t>
            </w:r>
          </w:p>
          <w:p w14:paraId="0C092D54"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Provide structured debate: </w:t>
            </w:r>
            <w:r w:rsidRPr="002243A0">
              <w:rPr>
                <w:rFonts w:ascii="Times New Roman" w:hAnsi="Times New Roman" w:cs="Times New Roman"/>
                <w:i/>
                <w:iCs/>
                <w:sz w:val="16"/>
                <w:szCs w:val="16"/>
              </w:rPr>
              <w:t>“Team A argue for Painting 1, Team B defend Painting 2.”</w:t>
            </w:r>
          </w:p>
          <w:p w14:paraId="571C9AD3"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Prompt reflection on </w:t>
            </w:r>
            <w:r w:rsidRPr="002243A0">
              <w:rPr>
                <w:rFonts w:ascii="Times New Roman" w:hAnsi="Times New Roman" w:cs="Times New Roman"/>
                <w:i/>
                <w:iCs/>
                <w:sz w:val="16"/>
                <w:szCs w:val="16"/>
              </w:rPr>
              <w:t>mood, colour, message and impact.</w:t>
            </w:r>
          </w:p>
          <w:p w14:paraId="6DC3FA69" w14:textId="77777777" w:rsidR="002243A0" w:rsidRPr="002243A0" w:rsidRDefault="002243A0" w:rsidP="004321D3">
            <w:pPr>
              <w:shd w:val="clear" w:color="auto" w:fill="FFFFFF"/>
              <w:tabs>
                <w:tab w:val="left" w:pos="1735"/>
              </w:tabs>
              <w:ind w:left="316" w:hanging="282"/>
              <w:rPr>
                <w:rFonts w:ascii="Times New Roman" w:eastAsia="Times New Roman" w:hAnsi="Times New Roman" w:cs="Times New Roman"/>
                <w:color w:val="222222"/>
                <w:sz w:val="16"/>
                <w:szCs w:val="16"/>
                <w:lang w:eastAsia="en-GB"/>
              </w:rPr>
            </w:pPr>
          </w:p>
        </w:tc>
        <w:tc>
          <w:tcPr>
            <w:tcW w:w="3845" w:type="dxa"/>
          </w:tcPr>
          <w:p w14:paraId="18826125" w14:textId="77777777" w:rsidR="00134197" w:rsidRPr="00134197" w:rsidRDefault="00134197" w:rsidP="00134197">
            <w:pPr>
              <w:pStyle w:val="ListParagraph"/>
              <w:numPr>
                <w:ilvl w:val="0"/>
                <w:numId w:val="236"/>
              </w:numPr>
              <w:tabs>
                <w:tab w:val="left" w:pos="1734"/>
              </w:tabs>
              <w:ind w:left="324" w:hanging="284"/>
              <w:jc w:val="both"/>
              <w:rPr>
                <w:rFonts w:ascii="Times New Roman" w:hAnsi="Times New Roman" w:cs="Times New Roman"/>
                <w:b/>
                <w:bCs/>
                <w:sz w:val="16"/>
                <w:szCs w:val="16"/>
              </w:rPr>
            </w:pPr>
            <w:r w:rsidRPr="00134197">
              <w:rPr>
                <w:rFonts w:ascii="Times New Roman" w:hAnsi="Times New Roman" w:cs="Times New Roman"/>
                <w:b/>
                <w:bCs/>
                <w:sz w:val="16"/>
                <w:szCs w:val="16"/>
              </w:rPr>
              <w:t xml:space="preserve">Learning Focus: </w:t>
            </w:r>
            <w:r w:rsidRPr="00134197">
              <w:rPr>
                <w:rFonts w:ascii="Times New Roman" w:hAnsi="Times New Roman" w:cs="Times New Roman"/>
                <w:sz w:val="16"/>
                <w:szCs w:val="16"/>
              </w:rPr>
              <w:t>Capturing close-up details to reframe how everyday objects are seen.</w:t>
            </w:r>
          </w:p>
          <w:p w14:paraId="5CD58894" w14:textId="77777777" w:rsidR="00134197" w:rsidRPr="00134197" w:rsidRDefault="00134197" w:rsidP="00134197">
            <w:pPr>
              <w:pStyle w:val="ListParagraph"/>
              <w:numPr>
                <w:ilvl w:val="0"/>
                <w:numId w:val="236"/>
              </w:numPr>
              <w:tabs>
                <w:tab w:val="left" w:pos="1734"/>
              </w:tabs>
              <w:ind w:left="324" w:hanging="284"/>
              <w:jc w:val="both"/>
              <w:rPr>
                <w:rFonts w:ascii="Times New Roman" w:hAnsi="Times New Roman" w:cs="Times New Roman"/>
                <w:b/>
                <w:bCs/>
                <w:sz w:val="16"/>
                <w:szCs w:val="16"/>
              </w:rPr>
            </w:pPr>
            <w:r w:rsidRPr="00134197">
              <w:rPr>
                <w:rFonts w:ascii="Times New Roman" w:hAnsi="Times New Roman" w:cs="Times New Roman"/>
                <w:b/>
                <w:bCs/>
                <w:sz w:val="16"/>
                <w:szCs w:val="16"/>
              </w:rPr>
              <w:t>Teacher Actions:</w:t>
            </w:r>
          </w:p>
          <w:p w14:paraId="06E58231" w14:textId="77777777" w:rsidR="00134197" w:rsidRPr="00134197" w:rsidRDefault="00134197" w:rsidP="00134197">
            <w:pPr>
              <w:numPr>
                <w:ilvl w:val="0"/>
                <w:numId w:val="236"/>
              </w:numPr>
              <w:tabs>
                <w:tab w:val="left" w:pos="1734"/>
              </w:tabs>
              <w:ind w:left="324" w:hanging="284"/>
              <w:jc w:val="both"/>
              <w:rPr>
                <w:rFonts w:ascii="Times New Roman" w:hAnsi="Times New Roman" w:cs="Times New Roman"/>
                <w:sz w:val="16"/>
                <w:szCs w:val="16"/>
              </w:rPr>
            </w:pPr>
            <w:r w:rsidRPr="00134197">
              <w:rPr>
                <w:rFonts w:ascii="Times New Roman" w:hAnsi="Times New Roman" w:cs="Times New Roman"/>
                <w:sz w:val="16"/>
                <w:szCs w:val="16"/>
              </w:rPr>
              <w:t xml:space="preserve">Demonstrate using zoom/focus to capture </w:t>
            </w:r>
            <w:r w:rsidRPr="00134197">
              <w:rPr>
                <w:rFonts w:ascii="Times New Roman" w:hAnsi="Times New Roman" w:cs="Times New Roman"/>
                <w:i/>
                <w:iCs/>
                <w:sz w:val="16"/>
                <w:szCs w:val="16"/>
              </w:rPr>
              <w:t>abstract shapes within real objects</w:t>
            </w:r>
            <w:r w:rsidRPr="00134197">
              <w:rPr>
                <w:rFonts w:ascii="Times New Roman" w:hAnsi="Times New Roman" w:cs="Times New Roman"/>
                <w:sz w:val="16"/>
                <w:szCs w:val="16"/>
              </w:rPr>
              <w:t>.</w:t>
            </w:r>
          </w:p>
          <w:p w14:paraId="2DC03EE9" w14:textId="77777777" w:rsidR="00134197" w:rsidRPr="00134197" w:rsidRDefault="00134197" w:rsidP="00134197">
            <w:pPr>
              <w:numPr>
                <w:ilvl w:val="0"/>
                <w:numId w:val="236"/>
              </w:numPr>
              <w:tabs>
                <w:tab w:val="left" w:pos="1734"/>
              </w:tabs>
              <w:ind w:left="324" w:hanging="284"/>
              <w:jc w:val="both"/>
              <w:rPr>
                <w:rFonts w:ascii="Times New Roman" w:hAnsi="Times New Roman" w:cs="Times New Roman"/>
                <w:sz w:val="16"/>
                <w:szCs w:val="16"/>
              </w:rPr>
            </w:pPr>
            <w:r w:rsidRPr="00134197">
              <w:rPr>
                <w:rFonts w:ascii="Times New Roman" w:hAnsi="Times New Roman" w:cs="Times New Roman"/>
                <w:sz w:val="16"/>
                <w:szCs w:val="16"/>
              </w:rPr>
              <w:t xml:space="preserve">Ask: </w:t>
            </w:r>
            <w:r w:rsidRPr="00134197">
              <w:rPr>
                <w:rFonts w:ascii="Times New Roman" w:hAnsi="Times New Roman" w:cs="Times New Roman"/>
                <w:i/>
                <w:iCs/>
                <w:sz w:val="16"/>
                <w:szCs w:val="16"/>
              </w:rPr>
              <w:t>“Does this close-up still look like what it is? Or something new?”</w:t>
            </w:r>
          </w:p>
          <w:p w14:paraId="433A3175" w14:textId="77777777" w:rsidR="00134197" w:rsidRPr="00134197" w:rsidRDefault="00134197" w:rsidP="00134197">
            <w:pPr>
              <w:numPr>
                <w:ilvl w:val="0"/>
                <w:numId w:val="236"/>
              </w:numPr>
              <w:tabs>
                <w:tab w:val="left" w:pos="1734"/>
              </w:tabs>
              <w:ind w:left="324" w:hanging="284"/>
              <w:jc w:val="both"/>
              <w:rPr>
                <w:rFonts w:ascii="Times New Roman" w:hAnsi="Times New Roman" w:cs="Times New Roman"/>
                <w:sz w:val="16"/>
                <w:szCs w:val="16"/>
              </w:rPr>
            </w:pPr>
            <w:r w:rsidRPr="00134197">
              <w:rPr>
                <w:rFonts w:ascii="Times New Roman" w:hAnsi="Times New Roman" w:cs="Times New Roman"/>
                <w:sz w:val="16"/>
                <w:szCs w:val="16"/>
              </w:rPr>
              <w:t xml:space="preserve">Guide pupils to </w:t>
            </w:r>
            <w:r w:rsidRPr="00134197">
              <w:rPr>
                <w:rFonts w:ascii="Times New Roman" w:hAnsi="Times New Roman" w:cs="Times New Roman"/>
                <w:i/>
                <w:iCs/>
                <w:sz w:val="16"/>
                <w:szCs w:val="16"/>
              </w:rPr>
              <w:t>collect 5–10 macro shots based on a theme (rough / smooth / shiny)</w:t>
            </w:r>
            <w:r w:rsidRPr="00134197">
              <w:rPr>
                <w:rFonts w:ascii="Times New Roman" w:hAnsi="Times New Roman" w:cs="Times New Roman"/>
                <w:sz w:val="16"/>
                <w:szCs w:val="16"/>
              </w:rPr>
              <w:t>.</w:t>
            </w:r>
          </w:p>
          <w:p w14:paraId="2A8833EA" w14:textId="77777777" w:rsidR="00134197" w:rsidRPr="00134197" w:rsidRDefault="00134197" w:rsidP="00134197">
            <w:pPr>
              <w:numPr>
                <w:ilvl w:val="0"/>
                <w:numId w:val="236"/>
              </w:numPr>
              <w:tabs>
                <w:tab w:val="left" w:pos="1734"/>
              </w:tabs>
              <w:ind w:left="324" w:hanging="284"/>
              <w:jc w:val="both"/>
              <w:rPr>
                <w:rFonts w:ascii="Times New Roman" w:hAnsi="Times New Roman" w:cs="Times New Roman"/>
                <w:sz w:val="16"/>
                <w:szCs w:val="16"/>
              </w:rPr>
            </w:pPr>
            <w:r w:rsidRPr="00134197">
              <w:rPr>
                <w:rFonts w:ascii="Times New Roman" w:hAnsi="Times New Roman" w:cs="Times New Roman"/>
                <w:sz w:val="16"/>
                <w:szCs w:val="16"/>
              </w:rPr>
              <w:t xml:space="preserve">Facilitate discussion: </w:t>
            </w:r>
            <w:r w:rsidRPr="00134197">
              <w:rPr>
                <w:rFonts w:ascii="Times New Roman" w:hAnsi="Times New Roman" w:cs="Times New Roman"/>
                <w:i/>
                <w:iCs/>
                <w:sz w:val="16"/>
                <w:szCs w:val="16"/>
              </w:rPr>
              <w:t>“Which image would make the best art print? Why?”</w:t>
            </w:r>
          </w:p>
          <w:p w14:paraId="34A205DC" w14:textId="77777777" w:rsidR="002243A0" w:rsidRPr="00ED272A" w:rsidRDefault="002243A0" w:rsidP="00134197">
            <w:pPr>
              <w:tabs>
                <w:tab w:val="left" w:pos="1734"/>
              </w:tabs>
              <w:ind w:left="324" w:hanging="284"/>
              <w:jc w:val="both"/>
              <w:rPr>
                <w:rFonts w:ascii="Times New Roman" w:hAnsi="Times New Roman" w:cs="Times New Roman"/>
                <w:b/>
                <w:bCs/>
                <w:sz w:val="16"/>
                <w:szCs w:val="16"/>
              </w:rPr>
            </w:pPr>
          </w:p>
        </w:tc>
      </w:tr>
      <w:tr w:rsidR="002243A0" w14:paraId="5B9F0042" w14:textId="77777777" w:rsidTr="007E3FD1">
        <w:trPr>
          <w:trHeight w:val="851"/>
        </w:trPr>
        <w:tc>
          <w:tcPr>
            <w:tcW w:w="2263" w:type="dxa"/>
            <w:shd w:val="clear" w:color="auto" w:fill="8DB3E2" w:themeFill="text2" w:themeFillTint="66"/>
          </w:tcPr>
          <w:p w14:paraId="73996610" w14:textId="77777777" w:rsidR="002243A0" w:rsidRPr="000851E2" w:rsidRDefault="002243A0" w:rsidP="002243A0">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3</w:t>
            </w:r>
          </w:p>
          <w:p w14:paraId="5EED584A" w14:textId="77777777" w:rsidR="002243A0" w:rsidRPr="000851E2" w:rsidRDefault="002243A0" w:rsidP="002243A0">
            <w:pPr>
              <w:jc w:val="center"/>
              <w:rPr>
                <w:rFonts w:ascii="Times New Roman" w:hAnsi="Times New Roman" w:cs="Times New Roman"/>
                <w:b/>
                <w:sz w:val="16"/>
                <w:szCs w:val="16"/>
              </w:rPr>
            </w:pPr>
          </w:p>
        </w:tc>
        <w:tc>
          <w:tcPr>
            <w:tcW w:w="3544" w:type="dxa"/>
          </w:tcPr>
          <w:p w14:paraId="4844CB88"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b/>
                <w:bCs/>
                <w:sz w:val="16"/>
                <w:szCs w:val="16"/>
              </w:rPr>
            </w:pPr>
            <w:r w:rsidRPr="00DC3BD0">
              <w:rPr>
                <w:rFonts w:ascii="Times New Roman" w:hAnsi="Times New Roman" w:cs="Times New Roman"/>
                <w:b/>
                <w:bCs/>
                <w:sz w:val="16"/>
                <w:szCs w:val="16"/>
              </w:rPr>
              <w:t xml:space="preserve">Learning Focus: </w:t>
            </w:r>
            <w:r w:rsidRPr="00DC3BD0">
              <w:rPr>
                <w:rFonts w:ascii="Times New Roman" w:hAnsi="Times New Roman" w:cs="Times New Roman"/>
                <w:sz w:val="16"/>
                <w:szCs w:val="16"/>
              </w:rPr>
              <w:t>Enlarging artwork accurately using a grid transfer technique.</w:t>
            </w:r>
          </w:p>
          <w:p w14:paraId="1240EF89"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b/>
                <w:bCs/>
                <w:sz w:val="16"/>
                <w:szCs w:val="16"/>
              </w:rPr>
            </w:pPr>
            <w:r w:rsidRPr="00DC3BD0">
              <w:rPr>
                <w:rFonts w:ascii="Times New Roman" w:hAnsi="Times New Roman" w:cs="Times New Roman"/>
                <w:b/>
                <w:bCs/>
                <w:sz w:val="16"/>
                <w:szCs w:val="16"/>
              </w:rPr>
              <w:t>Teacher Actions:</w:t>
            </w:r>
          </w:p>
          <w:p w14:paraId="6032070D" w14:textId="77777777" w:rsidR="002243A0" w:rsidRPr="00DC3BD0" w:rsidRDefault="002243A0" w:rsidP="002243A0">
            <w:pPr>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Model drawing a simple image in small grid sections, then </w:t>
            </w:r>
            <w:r w:rsidRPr="00DC3BD0">
              <w:rPr>
                <w:rFonts w:ascii="Times New Roman" w:hAnsi="Times New Roman" w:cs="Times New Roman"/>
                <w:i/>
                <w:iCs/>
                <w:sz w:val="16"/>
                <w:szCs w:val="16"/>
              </w:rPr>
              <w:t>transferring each square to a larger scale</w:t>
            </w:r>
            <w:r w:rsidRPr="00DC3BD0">
              <w:rPr>
                <w:rFonts w:ascii="Times New Roman" w:hAnsi="Times New Roman" w:cs="Times New Roman"/>
                <w:sz w:val="16"/>
                <w:szCs w:val="16"/>
              </w:rPr>
              <w:t>.</w:t>
            </w:r>
          </w:p>
          <w:p w14:paraId="7A4564F8" w14:textId="77777777" w:rsidR="002243A0" w:rsidRPr="00DC3BD0" w:rsidRDefault="002243A0" w:rsidP="002243A0">
            <w:pPr>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Emphasise </w:t>
            </w:r>
            <w:r w:rsidRPr="00DC3BD0">
              <w:rPr>
                <w:rFonts w:ascii="Times New Roman" w:hAnsi="Times New Roman" w:cs="Times New Roman"/>
                <w:i/>
                <w:iCs/>
                <w:sz w:val="16"/>
                <w:szCs w:val="16"/>
              </w:rPr>
              <w:t>slow observation rather than guessing</w:t>
            </w:r>
            <w:r w:rsidRPr="00DC3BD0">
              <w:rPr>
                <w:rFonts w:ascii="Times New Roman" w:hAnsi="Times New Roman" w:cs="Times New Roman"/>
                <w:sz w:val="16"/>
                <w:szCs w:val="16"/>
              </w:rPr>
              <w:t>.</w:t>
            </w:r>
          </w:p>
          <w:p w14:paraId="533F89D6" w14:textId="77777777" w:rsidR="002243A0" w:rsidRPr="00DC3BD0" w:rsidRDefault="002243A0" w:rsidP="002243A0">
            <w:pPr>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Support pupils in </w:t>
            </w:r>
            <w:r w:rsidRPr="00DC3BD0">
              <w:rPr>
                <w:rFonts w:ascii="Times New Roman" w:hAnsi="Times New Roman" w:cs="Times New Roman"/>
                <w:i/>
                <w:iCs/>
                <w:sz w:val="16"/>
                <w:szCs w:val="16"/>
              </w:rPr>
              <w:t>enlarging their chosen motif or message symbol</w:t>
            </w:r>
            <w:r w:rsidRPr="00DC3BD0">
              <w:rPr>
                <w:rFonts w:ascii="Times New Roman" w:hAnsi="Times New Roman" w:cs="Times New Roman"/>
                <w:sz w:val="16"/>
                <w:szCs w:val="16"/>
              </w:rPr>
              <w:t xml:space="preserve"> ready for mural placement.</w:t>
            </w:r>
          </w:p>
          <w:p w14:paraId="4797A771" w14:textId="77777777" w:rsidR="002243A0" w:rsidRPr="00DC3BD0" w:rsidRDefault="002243A0" w:rsidP="002243A0">
            <w:pPr>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Encourage experimentation: </w:t>
            </w:r>
            <w:r w:rsidRPr="00DC3BD0">
              <w:rPr>
                <w:rFonts w:ascii="Times New Roman" w:hAnsi="Times New Roman" w:cs="Times New Roman"/>
                <w:i/>
                <w:iCs/>
                <w:sz w:val="16"/>
                <w:szCs w:val="16"/>
              </w:rPr>
              <w:t>“Does it look more powerful when enlarged?”</w:t>
            </w:r>
          </w:p>
          <w:p w14:paraId="11F6D04A" w14:textId="77777777" w:rsidR="002243A0" w:rsidRPr="00DE2CFF" w:rsidRDefault="002243A0" w:rsidP="002243A0">
            <w:pPr>
              <w:tabs>
                <w:tab w:val="left" w:pos="1735"/>
              </w:tabs>
              <w:ind w:left="324" w:hanging="324"/>
              <w:rPr>
                <w:rFonts w:ascii="Times New Roman" w:hAnsi="Times New Roman" w:cs="Times New Roman"/>
                <w:b/>
                <w:bCs/>
                <w:sz w:val="16"/>
                <w:szCs w:val="16"/>
              </w:rPr>
            </w:pPr>
          </w:p>
        </w:tc>
        <w:tc>
          <w:tcPr>
            <w:tcW w:w="4253" w:type="dxa"/>
          </w:tcPr>
          <w:p w14:paraId="7F6C6A0A" w14:textId="77777777" w:rsidR="002243A0" w:rsidRPr="004321D3" w:rsidRDefault="002243A0" w:rsidP="004321D3">
            <w:pPr>
              <w:pStyle w:val="ListParagraph"/>
              <w:numPr>
                <w:ilvl w:val="0"/>
                <w:numId w:val="229"/>
              </w:numPr>
              <w:shd w:val="clear" w:color="auto" w:fill="FFFFFF"/>
              <w:tabs>
                <w:tab w:val="left" w:pos="1735"/>
              </w:tabs>
              <w:ind w:left="316" w:hanging="282"/>
              <w:rPr>
                <w:rFonts w:ascii="Times New Roman" w:eastAsia="Times New Roman" w:hAnsi="Times New Roman" w:cs="Times New Roman"/>
                <w:color w:val="222222"/>
                <w:sz w:val="16"/>
                <w:szCs w:val="16"/>
                <w:lang w:eastAsia="en-GB"/>
              </w:rPr>
            </w:pPr>
            <w:r w:rsidRPr="004321D3">
              <w:rPr>
                <w:rFonts w:ascii="Times New Roman" w:eastAsia="Times New Roman" w:hAnsi="Times New Roman" w:cs="Times New Roman"/>
                <w:b/>
                <w:bCs/>
                <w:color w:val="222222"/>
                <w:sz w:val="16"/>
                <w:szCs w:val="16"/>
                <w:lang w:eastAsia="en-GB"/>
              </w:rPr>
              <w:t>Learning Focus:</w:t>
            </w:r>
            <w:r w:rsidRPr="004321D3">
              <w:rPr>
                <w:rFonts w:ascii="Times New Roman" w:eastAsia="Times New Roman" w:hAnsi="Times New Roman" w:cs="Times New Roman"/>
                <w:color w:val="222222"/>
                <w:sz w:val="16"/>
                <w:szCs w:val="16"/>
                <w:lang w:eastAsia="en-GB"/>
              </w:rPr>
              <w:t xml:space="preserve"> Deepening empathy by physically stepping into the artwork.</w:t>
            </w:r>
            <w:r w:rsidRPr="004321D3">
              <w:rPr>
                <w:rFonts w:ascii="Times New Roman" w:eastAsia="Times New Roman" w:hAnsi="Times New Roman" w:cs="Times New Roman"/>
                <w:color w:val="222222"/>
                <w:sz w:val="16"/>
                <w:szCs w:val="16"/>
                <w:lang w:eastAsia="en-GB"/>
              </w:rPr>
              <w:br/>
            </w:r>
            <w:r w:rsidRPr="004321D3">
              <w:rPr>
                <w:rFonts w:ascii="Times New Roman" w:eastAsia="Times New Roman" w:hAnsi="Times New Roman" w:cs="Times New Roman"/>
                <w:b/>
                <w:bCs/>
                <w:color w:val="222222"/>
                <w:sz w:val="16"/>
                <w:szCs w:val="16"/>
                <w:lang w:eastAsia="en-GB"/>
              </w:rPr>
              <w:t>Teacher Actions:</w:t>
            </w:r>
          </w:p>
          <w:p w14:paraId="7D2CF638" w14:textId="77777777" w:rsidR="002243A0" w:rsidRPr="002243A0" w:rsidRDefault="002243A0" w:rsidP="004321D3">
            <w:pPr>
              <w:numPr>
                <w:ilvl w:val="0"/>
                <w:numId w:val="229"/>
              </w:numPr>
              <w:shd w:val="clear" w:color="auto" w:fill="FFFFFF"/>
              <w:tabs>
                <w:tab w:val="left" w:pos="1735"/>
              </w:tabs>
              <w:ind w:left="316" w:hanging="282"/>
              <w:rPr>
                <w:rFonts w:ascii="Times New Roman" w:eastAsia="Times New Roman" w:hAnsi="Times New Roman" w:cs="Times New Roman"/>
                <w:color w:val="222222"/>
                <w:sz w:val="16"/>
                <w:szCs w:val="16"/>
                <w:lang w:eastAsia="en-GB"/>
              </w:rPr>
            </w:pPr>
            <w:r w:rsidRPr="002243A0">
              <w:rPr>
                <w:rFonts w:ascii="Times New Roman" w:eastAsia="Times New Roman" w:hAnsi="Times New Roman" w:cs="Times New Roman"/>
                <w:color w:val="222222"/>
                <w:sz w:val="16"/>
                <w:szCs w:val="16"/>
                <w:lang w:eastAsia="en-GB"/>
              </w:rPr>
              <w:t xml:space="preserve">Invite pupils to </w:t>
            </w:r>
            <w:r w:rsidRPr="002243A0">
              <w:rPr>
                <w:rFonts w:ascii="Times New Roman" w:eastAsia="Times New Roman" w:hAnsi="Times New Roman" w:cs="Times New Roman"/>
                <w:b/>
                <w:bCs/>
                <w:color w:val="222222"/>
                <w:sz w:val="16"/>
                <w:szCs w:val="16"/>
                <w:lang w:eastAsia="en-GB"/>
              </w:rPr>
              <w:t>freeze-frame poses</w:t>
            </w:r>
            <w:r w:rsidRPr="002243A0">
              <w:rPr>
                <w:rFonts w:ascii="Times New Roman" w:eastAsia="Times New Roman" w:hAnsi="Times New Roman" w:cs="Times New Roman"/>
                <w:color w:val="222222"/>
                <w:sz w:val="16"/>
                <w:szCs w:val="16"/>
                <w:lang w:eastAsia="en-GB"/>
              </w:rPr>
              <w:t xml:space="preserve"> from chosen artworks.</w:t>
            </w:r>
          </w:p>
          <w:p w14:paraId="40EEB476" w14:textId="77777777" w:rsidR="002243A0" w:rsidRPr="002243A0" w:rsidRDefault="002243A0" w:rsidP="004321D3">
            <w:pPr>
              <w:numPr>
                <w:ilvl w:val="0"/>
                <w:numId w:val="229"/>
              </w:numPr>
              <w:shd w:val="clear" w:color="auto" w:fill="FFFFFF"/>
              <w:tabs>
                <w:tab w:val="left" w:pos="1735"/>
              </w:tabs>
              <w:ind w:left="316" w:hanging="282"/>
              <w:rPr>
                <w:rFonts w:ascii="Times New Roman" w:eastAsia="Times New Roman" w:hAnsi="Times New Roman" w:cs="Times New Roman"/>
                <w:color w:val="222222"/>
                <w:sz w:val="16"/>
                <w:szCs w:val="16"/>
                <w:lang w:eastAsia="en-GB"/>
              </w:rPr>
            </w:pPr>
            <w:r w:rsidRPr="002243A0">
              <w:rPr>
                <w:rFonts w:ascii="Times New Roman" w:eastAsia="Times New Roman" w:hAnsi="Times New Roman" w:cs="Times New Roman"/>
                <w:color w:val="222222"/>
                <w:sz w:val="16"/>
                <w:szCs w:val="16"/>
                <w:lang w:eastAsia="en-GB"/>
              </w:rPr>
              <w:t xml:space="preserve">Use </w:t>
            </w:r>
            <w:r w:rsidRPr="002243A0">
              <w:rPr>
                <w:rFonts w:ascii="Times New Roman" w:eastAsia="Times New Roman" w:hAnsi="Times New Roman" w:cs="Times New Roman"/>
                <w:b/>
                <w:bCs/>
                <w:color w:val="222222"/>
                <w:sz w:val="16"/>
                <w:szCs w:val="16"/>
                <w:lang w:eastAsia="en-GB"/>
              </w:rPr>
              <w:t>hot-seating questions</w:t>
            </w:r>
            <w:r w:rsidRPr="002243A0">
              <w:rPr>
                <w:rFonts w:ascii="Times New Roman" w:eastAsia="Times New Roman" w:hAnsi="Times New Roman" w:cs="Times New Roman"/>
                <w:color w:val="222222"/>
                <w:sz w:val="16"/>
                <w:szCs w:val="16"/>
                <w:lang w:eastAsia="en-GB"/>
              </w:rPr>
              <w:t xml:space="preserve">: </w:t>
            </w:r>
            <w:r w:rsidRPr="002243A0">
              <w:rPr>
                <w:rFonts w:ascii="Times New Roman" w:eastAsia="Times New Roman" w:hAnsi="Times New Roman" w:cs="Times New Roman"/>
                <w:i/>
                <w:iCs/>
                <w:color w:val="222222"/>
                <w:sz w:val="16"/>
                <w:szCs w:val="16"/>
                <w:lang w:eastAsia="en-GB"/>
              </w:rPr>
              <w:t>“What are you thinking? What happened just before this moment?”</w:t>
            </w:r>
          </w:p>
          <w:p w14:paraId="208DDEEC" w14:textId="77777777" w:rsidR="002243A0" w:rsidRPr="002243A0" w:rsidRDefault="002243A0" w:rsidP="004321D3">
            <w:pPr>
              <w:numPr>
                <w:ilvl w:val="0"/>
                <w:numId w:val="229"/>
              </w:numPr>
              <w:shd w:val="clear" w:color="auto" w:fill="FFFFFF"/>
              <w:tabs>
                <w:tab w:val="left" w:pos="1735"/>
              </w:tabs>
              <w:ind w:left="316" w:hanging="282"/>
              <w:rPr>
                <w:rFonts w:ascii="Times New Roman" w:eastAsia="Times New Roman" w:hAnsi="Times New Roman" w:cs="Times New Roman"/>
                <w:color w:val="222222"/>
                <w:sz w:val="16"/>
                <w:szCs w:val="16"/>
                <w:lang w:eastAsia="en-GB"/>
              </w:rPr>
            </w:pPr>
            <w:r w:rsidRPr="002243A0">
              <w:rPr>
                <w:rFonts w:ascii="Times New Roman" w:eastAsia="Times New Roman" w:hAnsi="Times New Roman" w:cs="Times New Roman"/>
                <w:color w:val="222222"/>
                <w:sz w:val="16"/>
                <w:szCs w:val="16"/>
                <w:lang w:eastAsia="en-GB"/>
              </w:rPr>
              <w:t>Encourage vocabulary development through spoken rehearsal.</w:t>
            </w:r>
          </w:p>
          <w:p w14:paraId="7DADC538" w14:textId="77777777" w:rsidR="002243A0" w:rsidRPr="002243A0" w:rsidRDefault="002243A0" w:rsidP="004321D3">
            <w:pPr>
              <w:numPr>
                <w:ilvl w:val="0"/>
                <w:numId w:val="229"/>
              </w:numPr>
              <w:shd w:val="clear" w:color="auto" w:fill="FFFFFF"/>
              <w:tabs>
                <w:tab w:val="left" w:pos="1735"/>
              </w:tabs>
              <w:ind w:left="316" w:hanging="282"/>
              <w:rPr>
                <w:rFonts w:ascii="Times New Roman" w:eastAsia="Times New Roman" w:hAnsi="Times New Roman" w:cs="Times New Roman"/>
                <w:color w:val="222222"/>
                <w:sz w:val="16"/>
                <w:szCs w:val="16"/>
                <w:lang w:eastAsia="en-GB"/>
              </w:rPr>
            </w:pPr>
            <w:r w:rsidRPr="002243A0">
              <w:rPr>
                <w:rFonts w:ascii="Times New Roman" w:eastAsia="Times New Roman" w:hAnsi="Times New Roman" w:cs="Times New Roman"/>
                <w:color w:val="222222"/>
                <w:sz w:val="16"/>
                <w:szCs w:val="16"/>
                <w:lang w:eastAsia="en-GB"/>
              </w:rPr>
              <w:t xml:space="preserve">Prompt reflection: </w:t>
            </w:r>
            <w:r w:rsidRPr="002243A0">
              <w:rPr>
                <w:rFonts w:ascii="Times New Roman" w:eastAsia="Times New Roman" w:hAnsi="Times New Roman" w:cs="Times New Roman"/>
                <w:i/>
                <w:iCs/>
                <w:color w:val="222222"/>
                <w:sz w:val="16"/>
                <w:szCs w:val="16"/>
                <w:lang w:eastAsia="en-GB"/>
              </w:rPr>
              <w:t>“Did acting it help you understand the painting differently?”</w:t>
            </w:r>
          </w:p>
          <w:p w14:paraId="5D20C3B7" w14:textId="77777777" w:rsidR="002243A0" w:rsidRPr="002243A0" w:rsidRDefault="002243A0" w:rsidP="004321D3">
            <w:pPr>
              <w:tabs>
                <w:tab w:val="left" w:pos="1735"/>
              </w:tabs>
              <w:ind w:left="316" w:hanging="282"/>
              <w:rPr>
                <w:rFonts w:ascii="Times New Roman" w:hAnsi="Times New Roman" w:cs="Times New Roman"/>
                <w:sz w:val="16"/>
                <w:szCs w:val="16"/>
              </w:rPr>
            </w:pPr>
          </w:p>
        </w:tc>
        <w:tc>
          <w:tcPr>
            <w:tcW w:w="3845" w:type="dxa"/>
          </w:tcPr>
          <w:p w14:paraId="44C0438F" w14:textId="77777777" w:rsidR="00134197" w:rsidRPr="00134197" w:rsidRDefault="00134197" w:rsidP="00134197">
            <w:pPr>
              <w:pStyle w:val="ListParagraph"/>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b/>
                <w:bCs/>
                <w:sz w:val="16"/>
                <w:szCs w:val="16"/>
              </w:rPr>
              <w:t>Learning Focus:</w:t>
            </w:r>
            <w:r w:rsidRPr="00134197">
              <w:rPr>
                <w:rFonts w:ascii="Times New Roman" w:hAnsi="Times New Roman" w:cs="Times New Roman"/>
                <w:sz w:val="16"/>
                <w:szCs w:val="16"/>
              </w:rPr>
              <w:t xml:space="preserve"> Combining photos with digital text and layout to express identity or mood.</w:t>
            </w:r>
          </w:p>
          <w:p w14:paraId="1EECA2C3" w14:textId="77777777" w:rsidR="00134197" w:rsidRPr="00134197" w:rsidRDefault="00134197" w:rsidP="00134197">
            <w:pPr>
              <w:pStyle w:val="ListParagraph"/>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b/>
                <w:bCs/>
                <w:sz w:val="16"/>
                <w:szCs w:val="16"/>
              </w:rPr>
              <w:t>Teacher Actions:</w:t>
            </w:r>
          </w:p>
          <w:p w14:paraId="772CD633" w14:textId="77777777" w:rsidR="00134197" w:rsidRPr="00134197" w:rsidRDefault="00134197" w:rsidP="00134197">
            <w:pPr>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Show examples of album covers / posters and </w:t>
            </w:r>
            <w:r w:rsidRPr="00134197">
              <w:rPr>
                <w:rFonts w:ascii="Times New Roman" w:hAnsi="Times New Roman" w:cs="Times New Roman"/>
                <w:i/>
                <w:iCs/>
                <w:sz w:val="16"/>
                <w:szCs w:val="16"/>
              </w:rPr>
              <w:t>discuss how image, text and colour work together</w:t>
            </w:r>
            <w:r w:rsidRPr="00134197">
              <w:rPr>
                <w:rFonts w:ascii="Times New Roman" w:hAnsi="Times New Roman" w:cs="Times New Roman"/>
                <w:sz w:val="16"/>
                <w:szCs w:val="16"/>
              </w:rPr>
              <w:t>.</w:t>
            </w:r>
          </w:p>
          <w:p w14:paraId="0E2247AF" w14:textId="77777777" w:rsidR="00134197" w:rsidRPr="00134197" w:rsidRDefault="00134197" w:rsidP="00134197">
            <w:pPr>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Model </w:t>
            </w:r>
            <w:r w:rsidRPr="00134197">
              <w:rPr>
                <w:rFonts w:ascii="Times New Roman" w:hAnsi="Times New Roman" w:cs="Times New Roman"/>
                <w:i/>
                <w:iCs/>
                <w:sz w:val="16"/>
                <w:szCs w:val="16"/>
              </w:rPr>
              <w:t>placement, framing and font choices</w:t>
            </w:r>
            <w:r w:rsidRPr="00134197">
              <w:rPr>
                <w:rFonts w:ascii="Times New Roman" w:hAnsi="Times New Roman" w:cs="Times New Roman"/>
                <w:sz w:val="16"/>
                <w:szCs w:val="16"/>
              </w:rPr>
              <w:t xml:space="preserve">, narrating </w:t>
            </w:r>
            <w:r w:rsidRPr="00134197">
              <w:rPr>
                <w:rFonts w:ascii="Times New Roman" w:hAnsi="Times New Roman" w:cs="Times New Roman"/>
                <w:i/>
                <w:iCs/>
                <w:sz w:val="16"/>
                <w:szCs w:val="16"/>
              </w:rPr>
              <w:t>why</w:t>
            </w:r>
            <w:r w:rsidRPr="00134197">
              <w:rPr>
                <w:rFonts w:ascii="Times New Roman" w:hAnsi="Times New Roman" w:cs="Times New Roman"/>
                <w:sz w:val="16"/>
                <w:szCs w:val="16"/>
              </w:rPr>
              <w:t xml:space="preserve"> each decision is made.</w:t>
            </w:r>
          </w:p>
          <w:p w14:paraId="5424C071" w14:textId="77777777" w:rsidR="00134197" w:rsidRPr="00134197" w:rsidRDefault="00134197" w:rsidP="00134197">
            <w:pPr>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Encourage pupils to </w:t>
            </w:r>
            <w:r w:rsidRPr="00134197">
              <w:rPr>
                <w:rFonts w:ascii="Times New Roman" w:hAnsi="Times New Roman" w:cs="Times New Roman"/>
                <w:i/>
                <w:iCs/>
                <w:sz w:val="16"/>
                <w:szCs w:val="16"/>
              </w:rPr>
              <w:t>test multiple layouts before committing</w:t>
            </w:r>
            <w:r w:rsidRPr="00134197">
              <w:rPr>
                <w:rFonts w:ascii="Times New Roman" w:hAnsi="Times New Roman" w:cs="Times New Roman"/>
                <w:sz w:val="16"/>
                <w:szCs w:val="16"/>
              </w:rPr>
              <w:t>.</w:t>
            </w:r>
          </w:p>
          <w:p w14:paraId="20F78DEA" w14:textId="77777777" w:rsidR="00134197" w:rsidRPr="00134197" w:rsidRDefault="00134197" w:rsidP="00134197">
            <w:pPr>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Gather feedback through quick peer vote: </w:t>
            </w:r>
            <w:r w:rsidRPr="00134197">
              <w:rPr>
                <w:rFonts w:ascii="Times New Roman" w:hAnsi="Times New Roman" w:cs="Times New Roman"/>
                <w:i/>
                <w:iCs/>
                <w:sz w:val="16"/>
                <w:szCs w:val="16"/>
              </w:rPr>
              <w:t>“Which version feels strongest? Why?”</w:t>
            </w:r>
          </w:p>
          <w:p w14:paraId="15EDB755" w14:textId="77777777" w:rsidR="002243A0" w:rsidRPr="00ED272A" w:rsidRDefault="002243A0" w:rsidP="00134197">
            <w:pPr>
              <w:tabs>
                <w:tab w:val="left" w:pos="1734"/>
              </w:tabs>
              <w:ind w:left="324" w:hanging="284"/>
              <w:rPr>
                <w:rFonts w:ascii="Times New Roman" w:hAnsi="Times New Roman" w:cs="Times New Roman"/>
                <w:sz w:val="16"/>
                <w:szCs w:val="16"/>
              </w:rPr>
            </w:pPr>
          </w:p>
        </w:tc>
      </w:tr>
      <w:tr w:rsidR="002243A0" w14:paraId="22793D9C" w14:textId="77777777" w:rsidTr="007E3FD1">
        <w:trPr>
          <w:trHeight w:val="410"/>
        </w:trPr>
        <w:tc>
          <w:tcPr>
            <w:tcW w:w="2263" w:type="dxa"/>
            <w:shd w:val="clear" w:color="auto" w:fill="8DB3E2" w:themeFill="text2" w:themeFillTint="66"/>
          </w:tcPr>
          <w:p w14:paraId="7DD9CFA5" w14:textId="77777777" w:rsidR="002243A0" w:rsidRPr="000851E2" w:rsidRDefault="002243A0" w:rsidP="002243A0">
            <w:pPr>
              <w:jc w:val="center"/>
              <w:rPr>
                <w:rFonts w:ascii="Times New Roman" w:hAnsi="Times New Roman" w:cs="Times New Roman"/>
                <w:b/>
                <w:sz w:val="16"/>
                <w:szCs w:val="16"/>
              </w:rPr>
            </w:pPr>
            <w:r w:rsidRPr="000851E2">
              <w:rPr>
                <w:rFonts w:ascii="Times New Roman" w:hAnsi="Times New Roman" w:cs="Times New Roman"/>
                <w:b/>
                <w:sz w:val="16"/>
                <w:szCs w:val="16"/>
              </w:rPr>
              <w:t>Stepping Stones 4</w:t>
            </w:r>
          </w:p>
        </w:tc>
        <w:tc>
          <w:tcPr>
            <w:tcW w:w="3544" w:type="dxa"/>
          </w:tcPr>
          <w:p w14:paraId="5D46D526"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b/>
                <w:bCs/>
                <w:sz w:val="16"/>
                <w:szCs w:val="16"/>
              </w:rPr>
              <w:t>Learning Focus:</w:t>
            </w:r>
            <w:r w:rsidRPr="00DC3BD0">
              <w:rPr>
                <w:rFonts w:ascii="Times New Roman" w:hAnsi="Times New Roman" w:cs="Times New Roman"/>
                <w:sz w:val="16"/>
                <w:szCs w:val="16"/>
              </w:rPr>
              <w:t xml:space="preserve"> Designing a bold, high-impact composition with clear visual intention.</w:t>
            </w:r>
          </w:p>
          <w:p w14:paraId="016BFD82"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b/>
                <w:bCs/>
                <w:sz w:val="16"/>
                <w:szCs w:val="16"/>
              </w:rPr>
              <w:t>Teacher Actions:</w:t>
            </w:r>
          </w:p>
          <w:p w14:paraId="26E90A84"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Demonstrate </w:t>
            </w:r>
            <w:r w:rsidRPr="00DC3BD0">
              <w:rPr>
                <w:rFonts w:ascii="Times New Roman" w:hAnsi="Times New Roman" w:cs="Times New Roman"/>
                <w:i/>
                <w:iCs/>
                <w:sz w:val="16"/>
                <w:szCs w:val="16"/>
              </w:rPr>
              <w:t>combining perspective background + enlarged motif + slogan or statement</w:t>
            </w:r>
            <w:r w:rsidRPr="00DC3BD0">
              <w:rPr>
                <w:rFonts w:ascii="Times New Roman" w:hAnsi="Times New Roman" w:cs="Times New Roman"/>
                <w:sz w:val="16"/>
                <w:szCs w:val="16"/>
              </w:rPr>
              <w:t>.</w:t>
            </w:r>
          </w:p>
          <w:p w14:paraId="55453CD3"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Support pupils to </w:t>
            </w:r>
            <w:r w:rsidRPr="00DC3BD0">
              <w:rPr>
                <w:rFonts w:ascii="Times New Roman" w:hAnsi="Times New Roman" w:cs="Times New Roman"/>
                <w:i/>
                <w:iCs/>
                <w:sz w:val="16"/>
                <w:szCs w:val="16"/>
              </w:rPr>
              <w:t>experiment with placement using tracing, collage or digital overlays</w:t>
            </w:r>
            <w:r w:rsidRPr="00DC3BD0">
              <w:rPr>
                <w:rFonts w:ascii="Times New Roman" w:hAnsi="Times New Roman" w:cs="Times New Roman"/>
                <w:sz w:val="16"/>
                <w:szCs w:val="16"/>
              </w:rPr>
              <w:t>.</w:t>
            </w:r>
          </w:p>
          <w:p w14:paraId="5C3B4BF2"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Encourage them to </w:t>
            </w:r>
            <w:r w:rsidRPr="00DC3BD0">
              <w:rPr>
                <w:rFonts w:ascii="Times New Roman" w:hAnsi="Times New Roman" w:cs="Times New Roman"/>
                <w:i/>
                <w:iCs/>
                <w:sz w:val="16"/>
                <w:szCs w:val="16"/>
              </w:rPr>
              <w:t>consider scale, colour dominance and clarity of message</w:t>
            </w:r>
            <w:r w:rsidRPr="00DC3BD0">
              <w:rPr>
                <w:rFonts w:ascii="Times New Roman" w:hAnsi="Times New Roman" w:cs="Times New Roman"/>
                <w:sz w:val="16"/>
                <w:szCs w:val="16"/>
              </w:rPr>
              <w:t>.</w:t>
            </w:r>
          </w:p>
          <w:p w14:paraId="69DD6A9D"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Lead peer critique: </w:t>
            </w:r>
            <w:r w:rsidRPr="00DC3BD0">
              <w:rPr>
                <w:rFonts w:ascii="Times New Roman" w:hAnsi="Times New Roman" w:cs="Times New Roman"/>
                <w:i/>
                <w:iCs/>
                <w:sz w:val="16"/>
                <w:szCs w:val="16"/>
              </w:rPr>
              <w:t>“What do you notice first? What do you think it’s trying to say?”</w:t>
            </w:r>
          </w:p>
          <w:p w14:paraId="08730241" w14:textId="77777777" w:rsidR="002243A0" w:rsidRPr="00DE2CFF" w:rsidRDefault="002243A0" w:rsidP="002243A0">
            <w:pPr>
              <w:pStyle w:val="ListParagraph"/>
              <w:tabs>
                <w:tab w:val="left" w:pos="1735"/>
              </w:tabs>
              <w:ind w:left="324" w:hanging="324"/>
              <w:rPr>
                <w:rFonts w:ascii="Times New Roman" w:hAnsi="Times New Roman" w:cs="Times New Roman"/>
                <w:sz w:val="16"/>
                <w:szCs w:val="16"/>
              </w:rPr>
            </w:pPr>
          </w:p>
        </w:tc>
        <w:tc>
          <w:tcPr>
            <w:tcW w:w="4253" w:type="dxa"/>
          </w:tcPr>
          <w:p w14:paraId="3EE2723B" w14:textId="77777777" w:rsidR="002243A0" w:rsidRPr="004321D3" w:rsidRDefault="002243A0" w:rsidP="004321D3">
            <w:pPr>
              <w:pStyle w:val="ListParagraph"/>
              <w:numPr>
                <w:ilvl w:val="0"/>
                <w:numId w:val="229"/>
              </w:numPr>
              <w:tabs>
                <w:tab w:val="left" w:pos="1735"/>
              </w:tabs>
              <w:ind w:left="316" w:hanging="282"/>
              <w:rPr>
                <w:rFonts w:ascii="Times New Roman" w:hAnsi="Times New Roman" w:cs="Times New Roman"/>
                <w:b/>
                <w:bCs/>
                <w:sz w:val="16"/>
                <w:szCs w:val="16"/>
              </w:rPr>
            </w:pPr>
            <w:r w:rsidRPr="004321D3">
              <w:rPr>
                <w:rFonts w:ascii="Times New Roman" w:hAnsi="Times New Roman" w:cs="Times New Roman"/>
                <w:b/>
                <w:bCs/>
                <w:sz w:val="16"/>
                <w:szCs w:val="16"/>
              </w:rPr>
              <w:t xml:space="preserve">Learning Focus: </w:t>
            </w:r>
            <w:r w:rsidRPr="004321D3">
              <w:rPr>
                <w:rFonts w:ascii="Times New Roman" w:hAnsi="Times New Roman" w:cs="Times New Roman"/>
                <w:sz w:val="16"/>
                <w:szCs w:val="16"/>
              </w:rPr>
              <w:t>Responding abstractly to emotions using unrestricted mark-making.</w:t>
            </w:r>
            <w:r w:rsidRPr="004321D3">
              <w:rPr>
                <w:rFonts w:ascii="Times New Roman" w:hAnsi="Times New Roman" w:cs="Times New Roman"/>
                <w:sz w:val="16"/>
                <w:szCs w:val="16"/>
              </w:rPr>
              <w:br/>
              <w:t>Teacher Actions:</w:t>
            </w:r>
          </w:p>
          <w:p w14:paraId="10450F96"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Demonstrate brush strokes, scraping, dabbing, smearing to show </w:t>
            </w:r>
            <w:r w:rsidRPr="002243A0">
              <w:rPr>
                <w:rFonts w:ascii="Times New Roman" w:hAnsi="Times New Roman" w:cs="Times New Roman"/>
                <w:i/>
                <w:iCs/>
                <w:sz w:val="16"/>
                <w:szCs w:val="16"/>
              </w:rPr>
              <w:t>anger, calm, fear, excitement</w:t>
            </w:r>
            <w:r w:rsidRPr="002243A0">
              <w:rPr>
                <w:rFonts w:ascii="Times New Roman" w:hAnsi="Times New Roman" w:cs="Times New Roman"/>
                <w:sz w:val="16"/>
                <w:szCs w:val="16"/>
              </w:rPr>
              <w:t>.</w:t>
            </w:r>
          </w:p>
          <w:p w14:paraId="4473B247"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Ask pupils to </w:t>
            </w:r>
            <w:r w:rsidRPr="002243A0">
              <w:rPr>
                <w:rFonts w:ascii="Times New Roman" w:hAnsi="Times New Roman" w:cs="Times New Roman"/>
                <w:i/>
                <w:iCs/>
                <w:sz w:val="16"/>
                <w:szCs w:val="16"/>
              </w:rPr>
              <w:t>create multiple emotion tiles rather than one controlled piece.</w:t>
            </w:r>
          </w:p>
          <w:p w14:paraId="258B1DE5"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Encourage experimentation without correction.</w:t>
            </w:r>
          </w:p>
          <w:p w14:paraId="65069455"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Facilitate partner talk: </w:t>
            </w:r>
            <w:r w:rsidRPr="002243A0">
              <w:rPr>
                <w:rFonts w:ascii="Times New Roman" w:hAnsi="Times New Roman" w:cs="Times New Roman"/>
                <w:i/>
                <w:iCs/>
                <w:sz w:val="16"/>
                <w:szCs w:val="16"/>
              </w:rPr>
              <w:t>“Which one captures ‘tension’? Why?”</w:t>
            </w:r>
          </w:p>
          <w:p w14:paraId="62FF204E" w14:textId="77777777" w:rsidR="002243A0" w:rsidRPr="002243A0" w:rsidRDefault="002243A0" w:rsidP="004321D3">
            <w:pPr>
              <w:tabs>
                <w:tab w:val="left" w:pos="1735"/>
              </w:tabs>
              <w:ind w:left="316" w:hanging="282"/>
              <w:rPr>
                <w:rFonts w:ascii="Times New Roman" w:hAnsi="Times New Roman" w:cs="Times New Roman"/>
                <w:b/>
                <w:bCs/>
                <w:sz w:val="16"/>
                <w:szCs w:val="16"/>
              </w:rPr>
            </w:pPr>
          </w:p>
          <w:p w14:paraId="74C4EC8F" w14:textId="36B3B812" w:rsidR="002243A0" w:rsidRPr="004321D3" w:rsidRDefault="002243A0" w:rsidP="004321D3">
            <w:pPr>
              <w:pStyle w:val="ListParagraph"/>
              <w:tabs>
                <w:tab w:val="left" w:pos="1735"/>
              </w:tabs>
              <w:ind w:left="316"/>
              <w:rPr>
                <w:rFonts w:ascii="Times New Roman" w:hAnsi="Times New Roman" w:cs="Times New Roman"/>
                <w:b/>
                <w:bCs/>
                <w:sz w:val="16"/>
                <w:szCs w:val="16"/>
              </w:rPr>
            </w:pPr>
            <w:r w:rsidRPr="004321D3">
              <w:rPr>
                <w:rFonts w:ascii="Times New Roman" w:hAnsi="Times New Roman" w:cs="Times New Roman"/>
                <w:b/>
                <w:bCs/>
                <w:sz w:val="16"/>
                <w:szCs w:val="16"/>
              </w:rPr>
              <w:t>Or</w:t>
            </w:r>
          </w:p>
          <w:p w14:paraId="2A067D32" w14:textId="77777777" w:rsidR="002243A0" w:rsidRPr="002243A0" w:rsidRDefault="002243A0" w:rsidP="004321D3">
            <w:pPr>
              <w:tabs>
                <w:tab w:val="left" w:pos="1735"/>
              </w:tabs>
              <w:ind w:left="316" w:hanging="282"/>
              <w:rPr>
                <w:rFonts w:ascii="Times New Roman" w:hAnsi="Times New Roman" w:cs="Times New Roman"/>
                <w:b/>
                <w:bCs/>
                <w:sz w:val="16"/>
                <w:szCs w:val="16"/>
              </w:rPr>
            </w:pPr>
          </w:p>
          <w:p w14:paraId="2B819800" w14:textId="77777777" w:rsidR="002243A0" w:rsidRPr="004321D3" w:rsidRDefault="002243A0" w:rsidP="004321D3">
            <w:pPr>
              <w:pStyle w:val="ListParagraph"/>
              <w:numPr>
                <w:ilvl w:val="0"/>
                <w:numId w:val="229"/>
              </w:numPr>
              <w:tabs>
                <w:tab w:val="left" w:pos="1735"/>
              </w:tabs>
              <w:ind w:left="316" w:hanging="282"/>
              <w:rPr>
                <w:rFonts w:ascii="Times New Roman" w:hAnsi="Times New Roman" w:cs="Times New Roman"/>
                <w:b/>
                <w:bCs/>
                <w:sz w:val="16"/>
                <w:szCs w:val="16"/>
              </w:rPr>
            </w:pPr>
            <w:r w:rsidRPr="004321D3">
              <w:rPr>
                <w:rFonts w:ascii="Times New Roman" w:hAnsi="Times New Roman" w:cs="Times New Roman"/>
                <w:b/>
                <w:bCs/>
                <w:sz w:val="16"/>
                <w:szCs w:val="16"/>
              </w:rPr>
              <w:t xml:space="preserve">Learning Focus: </w:t>
            </w:r>
            <w:r w:rsidRPr="004321D3">
              <w:rPr>
                <w:rFonts w:ascii="Times New Roman" w:hAnsi="Times New Roman" w:cs="Times New Roman"/>
                <w:sz w:val="16"/>
                <w:szCs w:val="16"/>
              </w:rPr>
              <w:t>Developing control by selecting and applying techniques deliberately.</w:t>
            </w:r>
            <w:r w:rsidRPr="004321D3">
              <w:rPr>
                <w:rFonts w:ascii="Times New Roman" w:hAnsi="Times New Roman" w:cs="Times New Roman"/>
                <w:b/>
                <w:bCs/>
                <w:sz w:val="16"/>
                <w:szCs w:val="16"/>
              </w:rPr>
              <w:br/>
              <w:t>Teacher Actions:</w:t>
            </w:r>
          </w:p>
          <w:p w14:paraId="25B0F0B9"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Ask pupils to </w:t>
            </w:r>
            <w:r w:rsidRPr="002243A0">
              <w:rPr>
                <w:rFonts w:ascii="Times New Roman" w:hAnsi="Times New Roman" w:cs="Times New Roman"/>
                <w:i/>
                <w:iCs/>
                <w:sz w:val="16"/>
                <w:szCs w:val="16"/>
              </w:rPr>
              <w:t>choose one emotion to refine further</w:t>
            </w:r>
            <w:r w:rsidRPr="002243A0">
              <w:rPr>
                <w:rFonts w:ascii="Times New Roman" w:hAnsi="Times New Roman" w:cs="Times New Roman"/>
                <w:sz w:val="16"/>
                <w:szCs w:val="16"/>
              </w:rPr>
              <w:t>.</w:t>
            </w:r>
          </w:p>
          <w:p w14:paraId="100FAFF1"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Model layering </w:t>
            </w:r>
            <w:r w:rsidRPr="002243A0">
              <w:rPr>
                <w:rFonts w:ascii="Times New Roman" w:hAnsi="Times New Roman" w:cs="Times New Roman"/>
                <w:i/>
                <w:iCs/>
                <w:sz w:val="16"/>
                <w:szCs w:val="16"/>
              </w:rPr>
              <w:t>slow vs fast strokes, thick vs thin marks</w:t>
            </w:r>
            <w:r w:rsidRPr="002243A0">
              <w:rPr>
                <w:rFonts w:ascii="Times New Roman" w:hAnsi="Times New Roman" w:cs="Times New Roman"/>
                <w:sz w:val="16"/>
                <w:szCs w:val="16"/>
              </w:rPr>
              <w:t xml:space="preserve"> to develop complexity.</w:t>
            </w:r>
          </w:p>
          <w:p w14:paraId="44DD7602"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Encourage decision-making with prompts: </w:t>
            </w:r>
            <w:r w:rsidRPr="002243A0">
              <w:rPr>
                <w:rFonts w:ascii="Times New Roman" w:hAnsi="Times New Roman" w:cs="Times New Roman"/>
                <w:i/>
                <w:iCs/>
                <w:sz w:val="16"/>
                <w:szCs w:val="16"/>
              </w:rPr>
              <w:t>“What needs exaggerating? What should be softer?”</w:t>
            </w:r>
          </w:p>
          <w:p w14:paraId="7F05132C"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Support pupils to </w:t>
            </w:r>
            <w:r w:rsidRPr="002243A0">
              <w:rPr>
                <w:rFonts w:ascii="Times New Roman" w:hAnsi="Times New Roman" w:cs="Times New Roman"/>
                <w:i/>
                <w:iCs/>
                <w:sz w:val="16"/>
                <w:szCs w:val="16"/>
              </w:rPr>
              <w:t>title their piece with the intended feeling.</w:t>
            </w:r>
          </w:p>
          <w:p w14:paraId="6DE0D87C" w14:textId="0F6C2F5D" w:rsidR="002243A0" w:rsidRPr="002243A0" w:rsidRDefault="002243A0" w:rsidP="004321D3">
            <w:pPr>
              <w:tabs>
                <w:tab w:val="left" w:pos="1735"/>
              </w:tabs>
              <w:ind w:left="316" w:hanging="282"/>
              <w:rPr>
                <w:rFonts w:ascii="Times New Roman" w:hAnsi="Times New Roman" w:cs="Times New Roman"/>
                <w:b/>
                <w:bCs/>
                <w:sz w:val="16"/>
                <w:szCs w:val="16"/>
              </w:rPr>
            </w:pPr>
          </w:p>
        </w:tc>
        <w:tc>
          <w:tcPr>
            <w:tcW w:w="3845" w:type="dxa"/>
          </w:tcPr>
          <w:p w14:paraId="726A74DF" w14:textId="77777777" w:rsidR="00134197" w:rsidRPr="00134197" w:rsidRDefault="00134197" w:rsidP="00134197">
            <w:pPr>
              <w:pStyle w:val="ListParagraph"/>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b/>
                <w:bCs/>
                <w:sz w:val="16"/>
                <w:szCs w:val="16"/>
              </w:rPr>
              <w:t>Learning Focus:</w:t>
            </w:r>
            <w:r w:rsidRPr="00134197">
              <w:rPr>
                <w:rFonts w:ascii="Times New Roman" w:hAnsi="Times New Roman" w:cs="Times New Roman"/>
                <w:sz w:val="16"/>
                <w:szCs w:val="16"/>
              </w:rPr>
              <w:t xml:space="preserve"> Recreating composition and character through pose, costume and camera angle.</w:t>
            </w:r>
          </w:p>
          <w:p w14:paraId="79128D0A" w14:textId="77777777" w:rsidR="00134197" w:rsidRPr="00134197" w:rsidRDefault="00134197" w:rsidP="00134197">
            <w:pPr>
              <w:pStyle w:val="ListParagraph"/>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b/>
                <w:bCs/>
                <w:sz w:val="16"/>
                <w:szCs w:val="16"/>
              </w:rPr>
              <w:t>Teacher Actions:</w:t>
            </w:r>
          </w:p>
          <w:p w14:paraId="57B9A68D" w14:textId="77777777" w:rsidR="00134197" w:rsidRPr="00134197" w:rsidRDefault="00134197" w:rsidP="00134197">
            <w:pPr>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Display original paintings beside staged recreations and ask: </w:t>
            </w:r>
            <w:r w:rsidRPr="00134197">
              <w:rPr>
                <w:rFonts w:ascii="Times New Roman" w:hAnsi="Times New Roman" w:cs="Times New Roman"/>
                <w:i/>
                <w:iCs/>
                <w:sz w:val="16"/>
                <w:szCs w:val="16"/>
              </w:rPr>
              <w:t>“What choices did they keep the same?”</w:t>
            </w:r>
          </w:p>
          <w:p w14:paraId="08375B0C" w14:textId="77777777" w:rsidR="00134197" w:rsidRPr="00134197" w:rsidRDefault="00134197" w:rsidP="00134197">
            <w:pPr>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Support pupils in </w:t>
            </w:r>
            <w:r w:rsidRPr="00134197">
              <w:rPr>
                <w:rFonts w:ascii="Times New Roman" w:hAnsi="Times New Roman" w:cs="Times New Roman"/>
                <w:i/>
                <w:iCs/>
                <w:sz w:val="16"/>
                <w:szCs w:val="16"/>
              </w:rPr>
              <w:t>assigning roles (photographer / subject / director)</w:t>
            </w:r>
            <w:r w:rsidRPr="00134197">
              <w:rPr>
                <w:rFonts w:ascii="Times New Roman" w:hAnsi="Times New Roman" w:cs="Times New Roman"/>
                <w:sz w:val="16"/>
                <w:szCs w:val="16"/>
              </w:rPr>
              <w:t xml:space="preserve"> and planning setup.</w:t>
            </w:r>
          </w:p>
          <w:p w14:paraId="4EAC9D72" w14:textId="77777777" w:rsidR="00134197" w:rsidRPr="00134197" w:rsidRDefault="00134197" w:rsidP="00134197">
            <w:pPr>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Provide </w:t>
            </w:r>
            <w:r w:rsidRPr="00134197">
              <w:rPr>
                <w:rFonts w:ascii="Times New Roman" w:hAnsi="Times New Roman" w:cs="Times New Roman"/>
                <w:i/>
                <w:iCs/>
                <w:sz w:val="16"/>
                <w:szCs w:val="16"/>
              </w:rPr>
              <w:t>props or simple fabric backdrops</w:t>
            </w:r>
            <w:r w:rsidRPr="00134197">
              <w:rPr>
                <w:rFonts w:ascii="Times New Roman" w:hAnsi="Times New Roman" w:cs="Times New Roman"/>
                <w:sz w:val="16"/>
                <w:szCs w:val="16"/>
              </w:rPr>
              <w:t xml:space="preserve"> to support success.</w:t>
            </w:r>
          </w:p>
          <w:p w14:paraId="4F210032" w14:textId="77777777" w:rsidR="00134197" w:rsidRPr="00134197" w:rsidRDefault="00134197" w:rsidP="00134197">
            <w:pPr>
              <w:numPr>
                <w:ilvl w:val="0"/>
                <w:numId w:val="236"/>
              </w:numPr>
              <w:tabs>
                <w:tab w:val="left" w:pos="1734"/>
              </w:tabs>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Encourage reflection: </w:t>
            </w:r>
            <w:r w:rsidRPr="00134197">
              <w:rPr>
                <w:rFonts w:ascii="Times New Roman" w:hAnsi="Times New Roman" w:cs="Times New Roman"/>
                <w:i/>
                <w:iCs/>
                <w:sz w:val="16"/>
                <w:szCs w:val="16"/>
              </w:rPr>
              <w:t>“How accurate was your recreation? What did you choose to change?”</w:t>
            </w:r>
          </w:p>
          <w:p w14:paraId="3C479DB0" w14:textId="77777777" w:rsidR="002243A0" w:rsidRPr="00ED272A" w:rsidRDefault="002243A0" w:rsidP="00134197">
            <w:pPr>
              <w:tabs>
                <w:tab w:val="left" w:pos="1734"/>
              </w:tabs>
              <w:ind w:left="324" w:hanging="284"/>
              <w:rPr>
                <w:rFonts w:ascii="Times New Roman" w:hAnsi="Times New Roman" w:cs="Times New Roman"/>
                <w:sz w:val="16"/>
                <w:szCs w:val="16"/>
              </w:rPr>
            </w:pPr>
          </w:p>
        </w:tc>
      </w:tr>
      <w:tr w:rsidR="002243A0" w14:paraId="2C62FF70" w14:textId="77777777" w:rsidTr="007E3FD1">
        <w:trPr>
          <w:trHeight w:val="1212"/>
        </w:trPr>
        <w:tc>
          <w:tcPr>
            <w:tcW w:w="2263" w:type="dxa"/>
            <w:shd w:val="clear" w:color="auto" w:fill="8DB3E2" w:themeFill="text2" w:themeFillTint="66"/>
          </w:tcPr>
          <w:p w14:paraId="203D46E4" w14:textId="77777777" w:rsidR="002243A0" w:rsidRPr="000851E2" w:rsidRDefault="002243A0" w:rsidP="002243A0">
            <w:pPr>
              <w:jc w:val="center"/>
              <w:rPr>
                <w:rFonts w:ascii="Times New Roman" w:hAnsi="Times New Roman" w:cs="Times New Roman"/>
                <w:b/>
                <w:sz w:val="16"/>
                <w:szCs w:val="16"/>
              </w:rPr>
            </w:pPr>
            <w:r w:rsidRPr="000851E2">
              <w:rPr>
                <w:rFonts w:ascii="Times New Roman" w:hAnsi="Times New Roman" w:cs="Times New Roman"/>
                <w:b/>
                <w:sz w:val="16"/>
                <w:szCs w:val="16"/>
              </w:rPr>
              <w:lastRenderedPageBreak/>
              <w:t>Stepping Stones 5</w:t>
            </w:r>
          </w:p>
          <w:p w14:paraId="69D55BA9" w14:textId="77777777" w:rsidR="002243A0" w:rsidRPr="000851E2" w:rsidRDefault="002243A0" w:rsidP="002243A0">
            <w:pPr>
              <w:jc w:val="center"/>
              <w:rPr>
                <w:rFonts w:ascii="Times New Roman" w:hAnsi="Times New Roman" w:cs="Times New Roman"/>
                <w:b/>
                <w:sz w:val="16"/>
                <w:szCs w:val="16"/>
              </w:rPr>
            </w:pPr>
          </w:p>
        </w:tc>
        <w:tc>
          <w:tcPr>
            <w:tcW w:w="3544" w:type="dxa"/>
          </w:tcPr>
          <w:p w14:paraId="27004D05"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b/>
                <w:bCs/>
                <w:sz w:val="16"/>
                <w:szCs w:val="16"/>
              </w:rPr>
              <w:t>Learning Focus:</w:t>
            </w:r>
            <w:r w:rsidRPr="00DC3BD0">
              <w:rPr>
                <w:rFonts w:ascii="Times New Roman" w:hAnsi="Times New Roman" w:cs="Times New Roman"/>
                <w:sz w:val="16"/>
                <w:szCs w:val="16"/>
              </w:rPr>
              <w:t xml:space="preserve"> Applying composition, scale and message with confident mark-making.</w:t>
            </w:r>
          </w:p>
          <w:p w14:paraId="51978C96" w14:textId="77777777" w:rsidR="002243A0" w:rsidRPr="00DC3BD0" w:rsidRDefault="002243A0" w:rsidP="002243A0">
            <w:pPr>
              <w:pStyle w:val="ListParagraph"/>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b/>
                <w:bCs/>
                <w:sz w:val="16"/>
                <w:szCs w:val="16"/>
              </w:rPr>
              <w:t>Teacher Actions:</w:t>
            </w:r>
          </w:p>
          <w:p w14:paraId="3DF9332E" w14:textId="77777777" w:rsidR="002243A0" w:rsidRPr="00DC3BD0" w:rsidRDefault="002243A0" w:rsidP="002243A0">
            <w:pPr>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Provide </w:t>
            </w:r>
            <w:r w:rsidRPr="00DC3BD0">
              <w:rPr>
                <w:rFonts w:ascii="Times New Roman" w:hAnsi="Times New Roman" w:cs="Times New Roman"/>
                <w:i/>
                <w:iCs/>
                <w:sz w:val="16"/>
                <w:szCs w:val="16"/>
              </w:rPr>
              <w:t>brush pens, markers or paint</w:t>
            </w:r>
            <w:r w:rsidRPr="00DC3BD0">
              <w:rPr>
                <w:rFonts w:ascii="Times New Roman" w:hAnsi="Times New Roman" w:cs="Times New Roman"/>
                <w:sz w:val="16"/>
                <w:szCs w:val="16"/>
              </w:rPr>
              <w:t xml:space="preserve"> depending on chosen medium, modelling bold strokes and layering.</w:t>
            </w:r>
          </w:p>
          <w:p w14:paraId="1C2D39A4" w14:textId="77777777" w:rsidR="002243A0" w:rsidRPr="00DC3BD0" w:rsidRDefault="002243A0" w:rsidP="002243A0">
            <w:pPr>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Encourage pupils to </w:t>
            </w:r>
            <w:r w:rsidRPr="00DC3BD0">
              <w:rPr>
                <w:rFonts w:ascii="Times New Roman" w:hAnsi="Times New Roman" w:cs="Times New Roman"/>
                <w:i/>
                <w:iCs/>
                <w:sz w:val="16"/>
                <w:szCs w:val="16"/>
              </w:rPr>
              <w:t>use colour intentionally rather than decorating randomly</w:t>
            </w:r>
            <w:r w:rsidRPr="00DC3BD0">
              <w:rPr>
                <w:rFonts w:ascii="Times New Roman" w:hAnsi="Times New Roman" w:cs="Times New Roman"/>
                <w:sz w:val="16"/>
                <w:szCs w:val="16"/>
              </w:rPr>
              <w:t>.</w:t>
            </w:r>
          </w:p>
          <w:p w14:paraId="0E08F876" w14:textId="77777777" w:rsidR="002243A0" w:rsidRPr="00DC3BD0" w:rsidRDefault="002243A0" w:rsidP="002243A0">
            <w:pPr>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Circulate with questioning rather than correction: </w:t>
            </w:r>
            <w:r w:rsidRPr="00DC3BD0">
              <w:rPr>
                <w:rFonts w:ascii="Times New Roman" w:hAnsi="Times New Roman" w:cs="Times New Roman"/>
                <w:i/>
                <w:iCs/>
                <w:sz w:val="16"/>
                <w:szCs w:val="16"/>
              </w:rPr>
              <w:t>“What do you want to stand out more?”</w:t>
            </w:r>
          </w:p>
          <w:p w14:paraId="09307CF8" w14:textId="77777777" w:rsidR="002243A0" w:rsidRPr="00DC3BD0" w:rsidRDefault="002243A0" w:rsidP="002243A0">
            <w:pPr>
              <w:numPr>
                <w:ilvl w:val="0"/>
                <w:numId w:val="218"/>
              </w:numPr>
              <w:tabs>
                <w:tab w:val="left" w:pos="1735"/>
              </w:tabs>
              <w:ind w:left="324" w:hanging="324"/>
              <w:rPr>
                <w:rFonts w:ascii="Times New Roman" w:hAnsi="Times New Roman" w:cs="Times New Roman"/>
                <w:sz w:val="16"/>
                <w:szCs w:val="16"/>
              </w:rPr>
            </w:pPr>
            <w:r w:rsidRPr="00DC3BD0">
              <w:rPr>
                <w:rFonts w:ascii="Times New Roman" w:hAnsi="Times New Roman" w:cs="Times New Roman"/>
                <w:sz w:val="16"/>
                <w:szCs w:val="16"/>
              </w:rPr>
              <w:t xml:space="preserve">Lead final gallery walk and </w:t>
            </w:r>
            <w:r w:rsidRPr="00DC3BD0">
              <w:rPr>
                <w:rFonts w:ascii="Times New Roman" w:hAnsi="Times New Roman" w:cs="Times New Roman"/>
                <w:i/>
                <w:iCs/>
                <w:sz w:val="16"/>
                <w:szCs w:val="16"/>
              </w:rPr>
              <w:t>invite verbal reflection on message clarity and visual strength</w:t>
            </w:r>
            <w:r w:rsidRPr="00DC3BD0">
              <w:rPr>
                <w:rFonts w:ascii="Times New Roman" w:hAnsi="Times New Roman" w:cs="Times New Roman"/>
                <w:sz w:val="16"/>
                <w:szCs w:val="16"/>
              </w:rPr>
              <w:t>.</w:t>
            </w:r>
          </w:p>
          <w:p w14:paraId="1B88FB0B" w14:textId="77777777" w:rsidR="002243A0" w:rsidRPr="00DE2CFF" w:rsidRDefault="002243A0" w:rsidP="002243A0">
            <w:pPr>
              <w:tabs>
                <w:tab w:val="left" w:pos="1735"/>
              </w:tabs>
              <w:ind w:left="324" w:hanging="324"/>
              <w:rPr>
                <w:rFonts w:ascii="Times New Roman" w:hAnsi="Times New Roman" w:cs="Times New Roman"/>
                <w:sz w:val="16"/>
                <w:szCs w:val="16"/>
              </w:rPr>
            </w:pPr>
          </w:p>
        </w:tc>
        <w:tc>
          <w:tcPr>
            <w:tcW w:w="4253" w:type="dxa"/>
          </w:tcPr>
          <w:p w14:paraId="2523A63A" w14:textId="77777777" w:rsidR="002243A0" w:rsidRPr="004321D3" w:rsidRDefault="002243A0" w:rsidP="004321D3">
            <w:pPr>
              <w:pStyle w:val="ListParagraph"/>
              <w:numPr>
                <w:ilvl w:val="0"/>
                <w:numId w:val="229"/>
              </w:numPr>
              <w:tabs>
                <w:tab w:val="left" w:pos="1735"/>
              </w:tabs>
              <w:ind w:left="316" w:hanging="282"/>
              <w:rPr>
                <w:rFonts w:ascii="Times New Roman" w:hAnsi="Times New Roman" w:cs="Times New Roman"/>
                <w:sz w:val="16"/>
                <w:szCs w:val="16"/>
              </w:rPr>
            </w:pPr>
            <w:r w:rsidRPr="004321D3">
              <w:rPr>
                <w:rFonts w:ascii="Times New Roman" w:hAnsi="Times New Roman" w:cs="Times New Roman"/>
                <w:b/>
                <w:bCs/>
                <w:sz w:val="16"/>
                <w:szCs w:val="16"/>
              </w:rPr>
              <w:t>Learning Focus:</w:t>
            </w:r>
            <w:r w:rsidRPr="004321D3">
              <w:rPr>
                <w:rFonts w:ascii="Times New Roman" w:hAnsi="Times New Roman" w:cs="Times New Roman"/>
                <w:sz w:val="16"/>
                <w:szCs w:val="16"/>
              </w:rPr>
              <w:t xml:space="preserve"> Planning a composition that communicates a clear message.</w:t>
            </w:r>
            <w:r w:rsidRPr="004321D3">
              <w:rPr>
                <w:rFonts w:ascii="Times New Roman" w:hAnsi="Times New Roman" w:cs="Times New Roman"/>
                <w:sz w:val="16"/>
                <w:szCs w:val="16"/>
              </w:rPr>
              <w:br/>
            </w:r>
            <w:r w:rsidRPr="004321D3">
              <w:rPr>
                <w:rFonts w:ascii="Times New Roman" w:hAnsi="Times New Roman" w:cs="Times New Roman"/>
                <w:b/>
                <w:bCs/>
                <w:sz w:val="16"/>
                <w:szCs w:val="16"/>
              </w:rPr>
              <w:t>Teacher Actions:</w:t>
            </w:r>
          </w:p>
          <w:p w14:paraId="63ACC0A1"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Encourage pupils to </w:t>
            </w:r>
            <w:r w:rsidRPr="002243A0">
              <w:rPr>
                <w:rFonts w:ascii="Times New Roman" w:hAnsi="Times New Roman" w:cs="Times New Roman"/>
                <w:i/>
                <w:iCs/>
                <w:sz w:val="16"/>
                <w:szCs w:val="16"/>
              </w:rPr>
              <w:t>combine a chosen emotion with a symbolic object or motif.</w:t>
            </w:r>
          </w:p>
          <w:p w14:paraId="7566DE37"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Provide thumbnail layout boxes to </w:t>
            </w:r>
            <w:r w:rsidRPr="002243A0">
              <w:rPr>
                <w:rFonts w:ascii="Times New Roman" w:hAnsi="Times New Roman" w:cs="Times New Roman"/>
                <w:i/>
                <w:iCs/>
                <w:sz w:val="16"/>
                <w:szCs w:val="16"/>
              </w:rPr>
              <w:t>test placement and strength of message.</w:t>
            </w:r>
          </w:p>
          <w:p w14:paraId="0667DC3F"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Ask: </w:t>
            </w:r>
            <w:r w:rsidRPr="002243A0">
              <w:rPr>
                <w:rFonts w:ascii="Times New Roman" w:hAnsi="Times New Roman" w:cs="Times New Roman"/>
                <w:i/>
                <w:iCs/>
                <w:sz w:val="16"/>
                <w:szCs w:val="16"/>
              </w:rPr>
              <w:t>“Where will the viewer look first? Is your message clear without words?”</w:t>
            </w:r>
          </w:p>
          <w:p w14:paraId="5978FE87"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Support refinement before final commitment.</w:t>
            </w:r>
          </w:p>
          <w:p w14:paraId="6F5218A1" w14:textId="77777777" w:rsidR="002243A0" w:rsidRPr="002243A0" w:rsidRDefault="002243A0" w:rsidP="004321D3">
            <w:pPr>
              <w:tabs>
                <w:tab w:val="left" w:pos="1735"/>
              </w:tabs>
              <w:ind w:left="316" w:hanging="282"/>
              <w:rPr>
                <w:rFonts w:ascii="Times New Roman" w:hAnsi="Times New Roman" w:cs="Times New Roman"/>
                <w:sz w:val="16"/>
                <w:szCs w:val="16"/>
              </w:rPr>
            </w:pPr>
          </w:p>
          <w:p w14:paraId="15D4D7A9" w14:textId="77777777" w:rsidR="002243A0" w:rsidRPr="004321D3" w:rsidRDefault="002243A0" w:rsidP="004321D3">
            <w:pPr>
              <w:tabs>
                <w:tab w:val="left" w:pos="1735"/>
              </w:tabs>
              <w:rPr>
                <w:rFonts w:ascii="Times New Roman" w:hAnsi="Times New Roman" w:cs="Times New Roman"/>
                <w:b/>
                <w:bCs/>
                <w:sz w:val="16"/>
                <w:szCs w:val="16"/>
              </w:rPr>
            </w:pPr>
            <w:r w:rsidRPr="004321D3">
              <w:rPr>
                <w:rFonts w:ascii="Times New Roman" w:hAnsi="Times New Roman" w:cs="Times New Roman"/>
                <w:b/>
                <w:bCs/>
                <w:sz w:val="16"/>
                <w:szCs w:val="16"/>
              </w:rPr>
              <w:t>Possible optional continuation</w:t>
            </w:r>
          </w:p>
          <w:p w14:paraId="0B5295F7" w14:textId="77777777" w:rsidR="002243A0" w:rsidRPr="004321D3" w:rsidRDefault="002243A0" w:rsidP="004321D3">
            <w:pPr>
              <w:pStyle w:val="ListParagraph"/>
              <w:numPr>
                <w:ilvl w:val="0"/>
                <w:numId w:val="229"/>
              </w:numPr>
              <w:tabs>
                <w:tab w:val="left" w:pos="1735"/>
              </w:tabs>
              <w:ind w:left="316" w:hanging="282"/>
              <w:rPr>
                <w:rFonts w:ascii="Times New Roman" w:hAnsi="Times New Roman" w:cs="Times New Roman"/>
                <w:sz w:val="16"/>
                <w:szCs w:val="16"/>
              </w:rPr>
            </w:pPr>
            <w:r w:rsidRPr="004321D3">
              <w:rPr>
                <w:rFonts w:ascii="Times New Roman" w:hAnsi="Times New Roman" w:cs="Times New Roman"/>
                <w:b/>
                <w:bCs/>
                <w:sz w:val="16"/>
                <w:szCs w:val="16"/>
              </w:rPr>
              <w:t>Learning Focus:</w:t>
            </w:r>
            <w:r w:rsidRPr="004321D3">
              <w:rPr>
                <w:rFonts w:ascii="Times New Roman" w:hAnsi="Times New Roman" w:cs="Times New Roman"/>
                <w:sz w:val="16"/>
                <w:szCs w:val="16"/>
              </w:rPr>
              <w:t xml:space="preserve"> Producing a resolved piece with intentional emotional impact.</w:t>
            </w:r>
            <w:r w:rsidRPr="004321D3">
              <w:rPr>
                <w:rFonts w:ascii="Times New Roman" w:hAnsi="Times New Roman" w:cs="Times New Roman"/>
                <w:sz w:val="16"/>
                <w:szCs w:val="16"/>
              </w:rPr>
              <w:br/>
            </w:r>
            <w:r w:rsidRPr="004321D3">
              <w:rPr>
                <w:rFonts w:ascii="Times New Roman" w:hAnsi="Times New Roman" w:cs="Times New Roman"/>
                <w:b/>
                <w:bCs/>
                <w:sz w:val="16"/>
                <w:szCs w:val="16"/>
              </w:rPr>
              <w:t>Teacher Actions:</w:t>
            </w:r>
          </w:p>
          <w:p w14:paraId="7A4FE218"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Recap success criteria: </w:t>
            </w:r>
            <w:r w:rsidRPr="002243A0">
              <w:rPr>
                <w:rFonts w:ascii="Times New Roman" w:hAnsi="Times New Roman" w:cs="Times New Roman"/>
                <w:i/>
                <w:iCs/>
                <w:sz w:val="16"/>
                <w:szCs w:val="16"/>
              </w:rPr>
              <w:t>emotion clarity, symbolic meaning, controlled technique.</w:t>
            </w:r>
          </w:p>
          <w:p w14:paraId="65A1A9DA"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Model </w:t>
            </w:r>
            <w:r w:rsidRPr="002243A0">
              <w:rPr>
                <w:rFonts w:ascii="Times New Roman" w:hAnsi="Times New Roman" w:cs="Times New Roman"/>
                <w:i/>
                <w:iCs/>
                <w:sz w:val="16"/>
                <w:szCs w:val="16"/>
              </w:rPr>
              <w:t>layered application — background emotion, foreground symbol/figure, final highlights.</w:t>
            </w:r>
          </w:p>
          <w:p w14:paraId="05FE0935"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Circulate with </w:t>
            </w:r>
            <w:r w:rsidRPr="002243A0">
              <w:rPr>
                <w:rFonts w:ascii="Times New Roman" w:hAnsi="Times New Roman" w:cs="Times New Roman"/>
                <w:i/>
                <w:iCs/>
                <w:sz w:val="16"/>
                <w:szCs w:val="16"/>
              </w:rPr>
              <w:t>probing questions rather than corrections.</w:t>
            </w:r>
          </w:p>
          <w:p w14:paraId="7DB3F723" w14:textId="77777777" w:rsidR="002243A0" w:rsidRPr="002243A0" w:rsidRDefault="002243A0" w:rsidP="004321D3">
            <w:pPr>
              <w:numPr>
                <w:ilvl w:val="0"/>
                <w:numId w:val="229"/>
              </w:numPr>
              <w:tabs>
                <w:tab w:val="left" w:pos="1735"/>
              </w:tabs>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Lead a gallery walk using reflection stems: </w:t>
            </w:r>
            <w:r w:rsidRPr="002243A0">
              <w:rPr>
                <w:rFonts w:ascii="Times New Roman" w:hAnsi="Times New Roman" w:cs="Times New Roman"/>
                <w:i/>
                <w:iCs/>
                <w:sz w:val="16"/>
                <w:szCs w:val="16"/>
              </w:rPr>
              <w:t>“I felt… when I saw…” / “This part stood out because…”</w:t>
            </w:r>
          </w:p>
          <w:p w14:paraId="5085CDF9" w14:textId="77777777" w:rsidR="002243A0" w:rsidRPr="002243A0" w:rsidRDefault="002243A0" w:rsidP="004321D3">
            <w:pPr>
              <w:tabs>
                <w:tab w:val="left" w:pos="1735"/>
              </w:tabs>
              <w:ind w:left="316" w:hanging="282"/>
              <w:rPr>
                <w:rFonts w:ascii="Times New Roman" w:hAnsi="Times New Roman" w:cs="Times New Roman"/>
                <w:sz w:val="16"/>
                <w:szCs w:val="16"/>
              </w:rPr>
            </w:pPr>
          </w:p>
          <w:p w14:paraId="544DEA3B" w14:textId="0D1B253B" w:rsidR="002243A0" w:rsidRPr="002243A0" w:rsidRDefault="002243A0" w:rsidP="004321D3">
            <w:pPr>
              <w:tabs>
                <w:tab w:val="left" w:pos="1735"/>
              </w:tabs>
              <w:ind w:left="316" w:hanging="282"/>
              <w:rPr>
                <w:rFonts w:ascii="Times New Roman" w:hAnsi="Times New Roman" w:cs="Times New Roman"/>
                <w:sz w:val="16"/>
                <w:szCs w:val="16"/>
              </w:rPr>
            </w:pPr>
          </w:p>
        </w:tc>
        <w:tc>
          <w:tcPr>
            <w:tcW w:w="3845" w:type="dxa"/>
          </w:tcPr>
          <w:p w14:paraId="5E964588" w14:textId="77777777" w:rsidR="00134197" w:rsidRPr="00134197" w:rsidRDefault="00134197" w:rsidP="00134197">
            <w:pPr>
              <w:pStyle w:val="ListParagraph"/>
              <w:numPr>
                <w:ilvl w:val="0"/>
                <w:numId w:val="236"/>
              </w:numPr>
              <w:tabs>
                <w:tab w:val="left" w:pos="1734"/>
              </w:tabs>
              <w:rPr>
                <w:rFonts w:ascii="Times New Roman" w:hAnsi="Times New Roman" w:cs="Times New Roman"/>
                <w:sz w:val="16"/>
                <w:szCs w:val="16"/>
              </w:rPr>
            </w:pPr>
            <w:r w:rsidRPr="00134197">
              <w:rPr>
                <w:rFonts w:ascii="Times New Roman" w:hAnsi="Times New Roman" w:cs="Times New Roman"/>
                <w:b/>
                <w:bCs/>
                <w:sz w:val="16"/>
                <w:szCs w:val="16"/>
              </w:rPr>
              <w:t>Learning Focus:</w:t>
            </w:r>
            <w:r w:rsidRPr="00134197">
              <w:rPr>
                <w:rFonts w:ascii="Times New Roman" w:hAnsi="Times New Roman" w:cs="Times New Roman"/>
                <w:sz w:val="16"/>
                <w:szCs w:val="16"/>
              </w:rPr>
              <w:t xml:space="preserve"> Applying observation and proportion to turn photo reference into refined artwork.</w:t>
            </w:r>
          </w:p>
          <w:p w14:paraId="45F65024" w14:textId="77777777" w:rsidR="00134197" w:rsidRPr="00134197" w:rsidRDefault="00134197" w:rsidP="00134197">
            <w:pPr>
              <w:pStyle w:val="ListParagraph"/>
              <w:numPr>
                <w:ilvl w:val="0"/>
                <w:numId w:val="236"/>
              </w:numPr>
              <w:tabs>
                <w:tab w:val="left" w:pos="1734"/>
              </w:tabs>
              <w:rPr>
                <w:rFonts w:ascii="Times New Roman" w:hAnsi="Times New Roman" w:cs="Times New Roman"/>
                <w:sz w:val="16"/>
                <w:szCs w:val="16"/>
              </w:rPr>
            </w:pPr>
            <w:r w:rsidRPr="00134197">
              <w:rPr>
                <w:rFonts w:ascii="Times New Roman" w:hAnsi="Times New Roman" w:cs="Times New Roman"/>
                <w:b/>
                <w:bCs/>
                <w:sz w:val="16"/>
                <w:szCs w:val="16"/>
              </w:rPr>
              <w:t>Teacher Actions:</w:t>
            </w:r>
          </w:p>
          <w:p w14:paraId="156D57D6" w14:textId="77777777" w:rsidR="00134197" w:rsidRPr="00134197" w:rsidRDefault="00134197" w:rsidP="00134197">
            <w:pPr>
              <w:numPr>
                <w:ilvl w:val="0"/>
                <w:numId w:val="236"/>
              </w:numPr>
              <w:tabs>
                <w:tab w:val="left" w:pos="1734"/>
              </w:tabs>
              <w:rPr>
                <w:rFonts w:ascii="Times New Roman" w:hAnsi="Times New Roman" w:cs="Times New Roman"/>
                <w:sz w:val="16"/>
                <w:szCs w:val="16"/>
              </w:rPr>
            </w:pPr>
            <w:r w:rsidRPr="00134197">
              <w:rPr>
                <w:rFonts w:ascii="Times New Roman" w:hAnsi="Times New Roman" w:cs="Times New Roman"/>
                <w:sz w:val="16"/>
                <w:szCs w:val="16"/>
              </w:rPr>
              <w:t xml:space="preserve">Demonstrate </w:t>
            </w:r>
            <w:r w:rsidRPr="00134197">
              <w:rPr>
                <w:rFonts w:ascii="Times New Roman" w:hAnsi="Times New Roman" w:cs="Times New Roman"/>
                <w:i/>
                <w:iCs/>
                <w:sz w:val="16"/>
                <w:szCs w:val="16"/>
              </w:rPr>
              <w:t>grid transfer method or freehand blocking of main shapes</w:t>
            </w:r>
            <w:r w:rsidRPr="00134197">
              <w:rPr>
                <w:rFonts w:ascii="Times New Roman" w:hAnsi="Times New Roman" w:cs="Times New Roman"/>
                <w:sz w:val="16"/>
                <w:szCs w:val="16"/>
              </w:rPr>
              <w:t>.</w:t>
            </w:r>
          </w:p>
          <w:p w14:paraId="1ECF6FA8" w14:textId="77777777" w:rsidR="00134197" w:rsidRPr="00134197" w:rsidRDefault="00134197" w:rsidP="00134197">
            <w:pPr>
              <w:numPr>
                <w:ilvl w:val="0"/>
                <w:numId w:val="236"/>
              </w:numPr>
              <w:tabs>
                <w:tab w:val="left" w:pos="1734"/>
              </w:tabs>
              <w:rPr>
                <w:rFonts w:ascii="Times New Roman" w:hAnsi="Times New Roman" w:cs="Times New Roman"/>
                <w:sz w:val="16"/>
                <w:szCs w:val="16"/>
              </w:rPr>
            </w:pPr>
            <w:r w:rsidRPr="00134197">
              <w:rPr>
                <w:rFonts w:ascii="Times New Roman" w:hAnsi="Times New Roman" w:cs="Times New Roman"/>
                <w:sz w:val="16"/>
                <w:szCs w:val="16"/>
              </w:rPr>
              <w:t xml:space="preserve">Emphasise </w:t>
            </w:r>
            <w:r w:rsidRPr="00134197">
              <w:rPr>
                <w:rFonts w:ascii="Times New Roman" w:hAnsi="Times New Roman" w:cs="Times New Roman"/>
                <w:i/>
                <w:iCs/>
                <w:sz w:val="16"/>
                <w:szCs w:val="16"/>
              </w:rPr>
              <w:t>light vs shadow rather than outline tracing</w:t>
            </w:r>
            <w:r w:rsidRPr="00134197">
              <w:rPr>
                <w:rFonts w:ascii="Times New Roman" w:hAnsi="Times New Roman" w:cs="Times New Roman"/>
                <w:sz w:val="16"/>
                <w:szCs w:val="16"/>
              </w:rPr>
              <w:t>.</w:t>
            </w:r>
          </w:p>
          <w:p w14:paraId="16FB3B61" w14:textId="77777777" w:rsidR="00134197" w:rsidRPr="00134197" w:rsidRDefault="00134197" w:rsidP="00134197">
            <w:pPr>
              <w:numPr>
                <w:ilvl w:val="0"/>
                <w:numId w:val="236"/>
              </w:numPr>
              <w:tabs>
                <w:tab w:val="left" w:pos="1734"/>
              </w:tabs>
              <w:rPr>
                <w:rFonts w:ascii="Times New Roman" w:hAnsi="Times New Roman" w:cs="Times New Roman"/>
                <w:sz w:val="16"/>
                <w:szCs w:val="16"/>
              </w:rPr>
            </w:pPr>
            <w:r w:rsidRPr="00134197">
              <w:rPr>
                <w:rFonts w:ascii="Times New Roman" w:hAnsi="Times New Roman" w:cs="Times New Roman"/>
                <w:sz w:val="16"/>
                <w:szCs w:val="16"/>
              </w:rPr>
              <w:t xml:space="preserve">Circulate with </w:t>
            </w:r>
            <w:r w:rsidRPr="00134197">
              <w:rPr>
                <w:rFonts w:ascii="Times New Roman" w:hAnsi="Times New Roman" w:cs="Times New Roman"/>
                <w:i/>
                <w:iCs/>
                <w:sz w:val="16"/>
                <w:szCs w:val="16"/>
              </w:rPr>
              <w:t>probing questions</w:t>
            </w:r>
            <w:r w:rsidRPr="00134197">
              <w:rPr>
                <w:rFonts w:ascii="Times New Roman" w:hAnsi="Times New Roman" w:cs="Times New Roman"/>
                <w:sz w:val="16"/>
                <w:szCs w:val="16"/>
              </w:rPr>
              <w:t xml:space="preserve"> rather than corrections: </w:t>
            </w:r>
            <w:r w:rsidRPr="00134197">
              <w:rPr>
                <w:rFonts w:ascii="Times New Roman" w:hAnsi="Times New Roman" w:cs="Times New Roman"/>
                <w:i/>
                <w:iCs/>
                <w:sz w:val="16"/>
                <w:szCs w:val="16"/>
              </w:rPr>
              <w:t>“Where is the light hitting? What needs darkening?”</w:t>
            </w:r>
          </w:p>
          <w:p w14:paraId="3F21A652" w14:textId="77777777" w:rsidR="00134197" w:rsidRPr="00134197" w:rsidRDefault="00134197" w:rsidP="00134197">
            <w:pPr>
              <w:numPr>
                <w:ilvl w:val="0"/>
                <w:numId w:val="236"/>
              </w:numPr>
              <w:tabs>
                <w:tab w:val="left" w:pos="1734"/>
              </w:tabs>
              <w:rPr>
                <w:rFonts w:ascii="Times New Roman" w:hAnsi="Times New Roman" w:cs="Times New Roman"/>
                <w:sz w:val="16"/>
                <w:szCs w:val="16"/>
              </w:rPr>
            </w:pPr>
            <w:r w:rsidRPr="00134197">
              <w:rPr>
                <w:rFonts w:ascii="Times New Roman" w:hAnsi="Times New Roman" w:cs="Times New Roman"/>
                <w:sz w:val="16"/>
                <w:szCs w:val="16"/>
              </w:rPr>
              <w:t xml:space="preserve">End with short self-evaluation: </w:t>
            </w:r>
            <w:r w:rsidRPr="00134197">
              <w:rPr>
                <w:rFonts w:ascii="Times New Roman" w:hAnsi="Times New Roman" w:cs="Times New Roman"/>
                <w:i/>
                <w:iCs/>
                <w:sz w:val="16"/>
                <w:szCs w:val="16"/>
              </w:rPr>
              <w:t>“What part feels realistic? What could I refine further?”</w:t>
            </w:r>
          </w:p>
          <w:p w14:paraId="3CA54C0A" w14:textId="77777777" w:rsidR="002243A0" w:rsidRPr="00ED272A" w:rsidRDefault="002243A0" w:rsidP="002243A0">
            <w:pPr>
              <w:tabs>
                <w:tab w:val="left" w:pos="1734"/>
              </w:tabs>
              <w:ind w:left="324" w:hanging="324"/>
              <w:rPr>
                <w:rFonts w:ascii="Times New Roman" w:hAnsi="Times New Roman" w:cs="Times New Roman"/>
                <w:sz w:val="16"/>
                <w:szCs w:val="16"/>
              </w:rPr>
            </w:pPr>
          </w:p>
        </w:tc>
      </w:tr>
      <w:tr w:rsidR="002243A0" w14:paraId="1DD55212" w14:textId="77777777" w:rsidTr="007E3FD1">
        <w:trPr>
          <w:trHeight w:val="1212"/>
        </w:trPr>
        <w:tc>
          <w:tcPr>
            <w:tcW w:w="2263" w:type="dxa"/>
            <w:shd w:val="clear" w:color="auto" w:fill="8DB3E2" w:themeFill="text2" w:themeFillTint="66"/>
          </w:tcPr>
          <w:p w14:paraId="6CEE436D" w14:textId="77777777" w:rsidR="002243A0" w:rsidRPr="000851E2" w:rsidRDefault="002243A0" w:rsidP="002243A0">
            <w:pPr>
              <w:jc w:val="center"/>
              <w:rPr>
                <w:rFonts w:ascii="Times New Roman" w:hAnsi="Times New Roman" w:cs="Times New Roman"/>
                <w:b/>
                <w:sz w:val="16"/>
                <w:szCs w:val="16"/>
              </w:rPr>
            </w:pPr>
            <w:r w:rsidRPr="000851E2">
              <w:rPr>
                <w:rFonts w:ascii="Times New Roman" w:hAnsi="Times New Roman" w:cs="Times New Roman"/>
                <w:b/>
                <w:sz w:val="16"/>
                <w:szCs w:val="16"/>
              </w:rPr>
              <w:t>SEND Adaptations</w:t>
            </w:r>
          </w:p>
        </w:tc>
        <w:tc>
          <w:tcPr>
            <w:tcW w:w="3544" w:type="dxa"/>
          </w:tcPr>
          <w:p w14:paraId="43DF8EB9" w14:textId="0FA5C6F3" w:rsidR="002243A0" w:rsidRPr="00DC3BD0" w:rsidRDefault="002243A0" w:rsidP="002243A0">
            <w:pPr>
              <w:pStyle w:val="ListParagraph"/>
              <w:numPr>
                <w:ilvl w:val="0"/>
                <w:numId w:val="217"/>
              </w:numPr>
              <w:ind w:left="182" w:hanging="142"/>
              <w:rPr>
                <w:rFonts w:ascii="Times New Roman" w:hAnsi="Times New Roman" w:cs="Times New Roman"/>
                <w:sz w:val="16"/>
                <w:szCs w:val="16"/>
              </w:rPr>
            </w:pPr>
            <w:r w:rsidRPr="00DC3BD0">
              <w:rPr>
                <w:rFonts w:ascii="Times New Roman" w:hAnsi="Times New Roman" w:cs="Times New Roman"/>
                <w:sz w:val="16"/>
                <w:szCs w:val="16"/>
              </w:rPr>
              <w:t xml:space="preserve">Provide </w:t>
            </w:r>
            <w:r w:rsidRPr="00DC3BD0">
              <w:rPr>
                <w:rFonts w:ascii="Times New Roman" w:hAnsi="Times New Roman" w:cs="Times New Roman"/>
                <w:i/>
                <w:iCs/>
                <w:sz w:val="16"/>
                <w:szCs w:val="16"/>
              </w:rPr>
              <w:t>scaffolds instead of simplified alternatives</w:t>
            </w:r>
            <w:r w:rsidRPr="00DC3BD0">
              <w:rPr>
                <w:rFonts w:ascii="Times New Roman" w:hAnsi="Times New Roman" w:cs="Times New Roman"/>
                <w:sz w:val="16"/>
                <w:szCs w:val="16"/>
              </w:rPr>
              <w:t xml:space="preserve"> by offering pre-drawn perspective grids, vanishing point overlays or partially sectioned murals so pupils can focus on message and style rather than becoming stuck at structural hurdles.</w:t>
            </w:r>
            <w:r>
              <w:rPr>
                <w:rFonts w:ascii="Times New Roman" w:hAnsi="Times New Roman" w:cs="Times New Roman"/>
                <w:sz w:val="16"/>
                <w:szCs w:val="16"/>
              </w:rPr>
              <w:br/>
            </w:r>
          </w:p>
          <w:p w14:paraId="7273150A" w14:textId="65CE114C" w:rsidR="002243A0" w:rsidRPr="00DC3BD0" w:rsidRDefault="002243A0" w:rsidP="002243A0">
            <w:pPr>
              <w:pStyle w:val="ListParagraph"/>
              <w:numPr>
                <w:ilvl w:val="0"/>
                <w:numId w:val="217"/>
              </w:numPr>
              <w:ind w:left="182" w:hanging="142"/>
              <w:rPr>
                <w:rFonts w:ascii="Times New Roman" w:hAnsi="Times New Roman" w:cs="Times New Roman"/>
                <w:sz w:val="16"/>
                <w:szCs w:val="16"/>
              </w:rPr>
            </w:pPr>
            <w:r w:rsidRPr="00DC3BD0">
              <w:rPr>
                <w:rFonts w:ascii="Times New Roman" w:hAnsi="Times New Roman" w:cs="Times New Roman"/>
                <w:sz w:val="16"/>
                <w:szCs w:val="16"/>
              </w:rPr>
              <w:t xml:space="preserve">Reduce cognitive load by breaking the mural process into </w:t>
            </w:r>
            <w:r w:rsidRPr="00DC3BD0">
              <w:rPr>
                <w:rFonts w:ascii="Times New Roman" w:hAnsi="Times New Roman" w:cs="Times New Roman"/>
                <w:i/>
                <w:iCs/>
                <w:sz w:val="16"/>
                <w:szCs w:val="16"/>
              </w:rPr>
              <w:t>clearly modelled layers</w:t>
            </w:r>
            <w:r w:rsidRPr="00DC3BD0">
              <w:rPr>
                <w:rFonts w:ascii="Times New Roman" w:hAnsi="Times New Roman" w:cs="Times New Roman"/>
                <w:sz w:val="16"/>
                <w:szCs w:val="16"/>
              </w:rPr>
              <w:t xml:space="preserve"> — </w:t>
            </w:r>
            <w:r w:rsidRPr="00DC3BD0">
              <w:rPr>
                <w:rFonts w:ascii="Times New Roman" w:hAnsi="Times New Roman" w:cs="Times New Roman"/>
                <w:i/>
                <w:iCs/>
                <w:sz w:val="16"/>
                <w:szCs w:val="16"/>
              </w:rPr>
              <w:t>background → structure → message symbol → slogan</w:t>
            </w:r>
            <w:r w:rsidRPr="00DC3BD0">
              <w:rPr>
                <w:rFonts w:ascii="Times New Roman" w:hAnsi="Times New Roman" w:cs="Times New Roman"/>
                <w:sz w:val="16"/>
                <w:szCs w:val="16"/>
              </w:rPr>
              <w:t xml:space="preserve"> — allowing pupils to build confidence through incremental success rather than facing a blank canvas.</w:t>
            </w:r>
            <w:r>
              <w:rPr>
                <w:rFonts w:ascii="Times New Roman" w:hAnsi="Times New Roman" w:cs="Times New Roman"/>
                <w:sz w:val="16"/>
                <w:szCs w:val="16"/>
              </w:rPr>
              <w:br/>
            </w:r>
          </w:p>
          <w:p w14:paraId="43FB0590" w14:textId="2D7A7337" w:rsidR="002243A0" w:rsidRPr="00DC3BD0" w:rsidRDefault="002243A0" w:rsidP="002243A0">
            <w:pPr>
              <w:pStyle w:val="ListParagraph"/>
              <w:numPr>
                <w:ilvl w:val="0"/>
                <w:numId w:val="217"/>
              </w:numPr>
              <w:ind w:left="182" w:hanging="142"/>
              <w:rPr>
                <w:rFonts w:ascii="Times New Roman" w:hAnsi="Times New Roman" w:cs="Times New Roman"/>
                <w:sz w:val="16"/>
                <w:szCs w:val="16"/>
              </w:rPr>
            </w:pPr>
            <w:r w:rsidRPr="00DC3BD0">
              <w:rPr>
                <w:rFonts w:ascii="Times New Roman" w:hAnsi="Times New Roman" w:cs="Times New Roman"/>
                <w:sz w:val="16"/>
                <w:szCs w:val="16"/>
              </w:rPr>
              <w:t>Embed explicit metacognitive modelling by verbalising artistic decision-making aloud (</w:t>
            </w:r>
            <w:r w:rsidRPr="00DC3BD0">
              <w:rPr>
                <w:rFonts w:ascii="Times New Roman" w:hAnsi="Times New Roman" w:cs="Times New Roman"/>
                <w:i/>
                <w:iCs/>
                <w:sz w:val="16"/>
                <w:szCs w:val="16"/>
              </w:rPr>
              <w:t>“I’m placing the message higher so it hits you first — I’m enlarging this part to show importance”</w:t>
            </w:r>
            <w:r w:rsidRPr="00DC3BD0">
              <w:rPr>
                <w:rFonts w:ascii="Times New Roman" w:hAnsi="Times New Roman" w:cs="Times New Roman"/>
                <w:sz w:val="16"/>
                <w:szCs w:val="16"/>
              </w:rPr>
              <w:t>), showing pupils how visual hierarchy is intentional, not accidental.</w:t>
            </w:r>
            <w:r>
              <w:rPr>
                <w:rFonts w:ascii="Times New Roman" w:hAnsi="Times New Roman" w:cs="Times New Roman"/>
                <w:sz w:val="16"/>
                <w:szCs w:val="16"/>
              </w:rPr>
              <w:br/>
            </w:r>
          </w:p>
          <w:p w14:paraId="10113291" w14:textId="4DA2E051" w:rsidR="002243A0" w:rsidRPr="00DC3BD0" w:rsidRDefault="002243A0" w:rsidP="002243A0">
            <w:pPr>
              <w:pStyle w:val="ListParagraph"/>
              <w:numPr>
                <w:ilvl w:val="0"/>
                <w:numId w:val="217"/>
              </w:numPr>
              <w:ind w:left="182" w:hanging="142"/>
              <w:rPr>
                <w:rFonts w:ascii="Times New Roman" w:hAnsi="Times New Roman" w:cs="Times New Roman"/>
                <w:sz w:val="16"/>
                <w:szCs w:val="16"/>
              </w:rPr>
            </w:pPr>
            <w:r w:rsidRPr="00DC3BD0">
              <w:rPr>
                <w:rFonts w:ascii="Times New Roman" w:hAnsi="Times New Roman" w:cs="Times New Roman"/>
                <w:sz w:val="16"/>
                <w:szCs w:val="16"/>
              </w:rPr>
              <w:t xml:space="preserve">Use structured peer critique roles such as “message reader”, “impact checker” or “colour advisor”, enabling pupils to receive feedback through </w:t>
            </w:r>
            <w:r w:rsidRPr="00DC3BD0">
              <w:rPr>
                <w:rFonts w:ascii="Times New Roman" w:hAnsi="Times New Roman" w:cs="Times New Roman"/>
                <w:i/>
                <w:iCs/>
                <w:sz w:val="16"/>
                <w:szCs w:val="16"/>
              </w:rPr>
              <w:t>clear lenses rather than vague comments</w:t>
            </w:r>
            <w:r w:rsidRPr="00DC3BD0">
              <w:rPr>
                <w:rFonts w:ascii="Times New Roman" w:hAnsi="Times New Roman" w:cs="Times New Roman"/>
                <w:sz w:val="16"/>
                <w:szCs w:val="16"/>
              </w:rPr>
              <w:t>.</w:t>
            </w:r>
            <w:r>
              <w:rPr>
                <w:rFonts w:ascii="Times New Roman" w:hAnsi="Times New Roman" w:cs="Times New Roman"/>
                <w:sz w:val="16"/>
                <w:szCs w:val="16"/>
              </w:rPr>
              <w:br/>
            </w:r>
          </w:p>
          <w:p w14:paraId="7ECDA290" w14:textId="7C846D5F" w:rsidR="002243A0" w:rsidRPr="00DC3BD0" w:rsidRDefault="002243A0" w:rsidP="002243A0">
            <w:pPr>
              <w:pStyle w:val="ListParagraph"/>
              <w:numPr>
                <w:ilvl w:val="0"/>
                <w:numId w:val="217"/>
              </w:numPr>
              <w:ind w:left="182" w:hanging="142"/>
              <w:rPr>
                <w:rFonts w:ascii="Times New Roman" w:hAnsi="Times New Roman" w:cs="Times New Roman"/>
                <w:sz w:val="16"/>
                <w:szCs w:val="16"/>
              </w:rPr>
            </w:pPr>
            <w:r w:rsidRPr="00DC3BD0">
              <w:rPr>
                <w:rFonts w:ascii="Times New Roman" w:hAnsi="Times New Roman" w:cs="Times New Roman"/>
                <w:sz w:val="16"/>
                <w:szCs w:val="16"/>
              </w:rPr>
              <w:t xml:space="preserve">Offer adaptive access to scale transfer through grid enlarging, tracing paper overlays or projected templates, allowing pupils with fine </w:t>
            </w:r>
            <w:r w:rsidRPr="00DC3BD0">
              <w:rPr>
                <w:rFonts w:ascii="Times New Roman" w:hAnsi="Times New Roman" w:cs="Times New Roman"/>
                <w:sz w:val="16"/>
                <w:szCs w:val="16"/>
              </w:rPr>
              <w:lastRenderedPageBreak/>
              <w:t xml:space="preserve">motor or working memory challenges to engage in </w:t>
            </w:r>
            <w:r w:rsidRPr="00DC3BD0">
              <w:rPr>
                <w:rFonts w:ascii="Times New Roman" w:hAnsi="Times New Roman" w:cs="Times New Roman"/>
                <w:i/>
                <w:iCs/>
                <w:sz w:val="16"/>
                <w:szCs w:val="16"/>
              </w:rPr>
              <w:t>powerful image-making without overwhelming accuracy demands</w:t>
            </w:r>
            <w:r w:rsidRPr="00DC3BD0">
              <w:rPr>
                <w:rFonts w:ascii="Times New Roman" w:hAnsi="Times New Roman" w:cs="Times New Roman"/>
                <w:sz w:val="16"/>
                <w:szCs w:val="16"/>
              </w:rPr>
              <w:t>.</w:t>
            </w:r>
            <w:r>
              <w:rPr>
                <w:rFonts w:ascii="Times New Roman" w:hAnsi="Times New Roman" w:cs="Times New Roman"/>
                <w:sz w:val="16"/>
                <w:szCs w:val="16"/>
              </w:rPr>
              <w:br/>
            </w:r>
          </w:p>
          <w:p w14:paraId="31E26FDD" w14:textId="7F64CF91" w:rsidR="002243A0" w:rsidRPr="00DC3BD0" w:rsidRDefault="002243A0" w:rsidP="002243A0">
            <w:pPr>
              <w:pStyle w:val="ListParagraph"/>
              <w:numPr>
                <w:ilvl w:val="0"/>
                <w:numId w:val="217"/>
              </w:numPr>
              <w:ind w:left="182" w:hanging="142"/>
              <w:rPr>
                <w:rFonts w:ascii="Times New Roman" w:hAnsi="Times New Roman" w:cs="Times New Roman"/>
                <w:sz w:val="16"/>
                <w:szCs w:val="16"/>
              </w:rPr>
            </w:pPr>
            <w:r w:rsidRPr="00DC3BD0">
              <w:rPr>
                <w:rFonts w:ascii="Times New Roman" w:hAnsi="Times New Roman" w:cs="Times New Roman"/>
                <w:sz w:val="16"/>
                <w:szCs w:val="16"/>
              </w:rPr>
              <w:t xml:space="preserve">Provide </w:t>
            </w:r>
            <w:r w:rsidRPr="00DC3BD0">
              <w:rPr>
                <w:rFonts w:ascii="Times New Roman" w:hAnsi="Times New Roman" w:cs="Times New Roman"/>
                <w:i/>
                <w:iCs/>
                <w:sz w:val="16"/>
                <w:szCs w:val="16"/>
              </w:rPr>
              <w:t>choice of expressive tools</w:t>
            </w:r>
            <w:r w:rsidRPr="00DC3BD0">
              <w:rPr>
                <w:rFonts w:ascii="Times New Roman" w:hAnsi="Times New Roman" w:cs="Times New Roman"/>
                <w:sz w:val="16"/>
                <w:szCs w:val="16"/>
              </w:rPr>
              <w:t xml:space="preserve"> — wide-tip markers, sponge brushes, tape stencils — so pupils who struggle with precision can </w:t>
            </w:r>
            <w:r w:rsidRPr="00DC3BD0">
              <w:rPr>
                <w:rFonts w:ascii="Times New Roman" w:hAnsi="Times New Roman" w:cs="Times New Roman"/>
                <w:i/>
                <w:iCs/>
                <w:sz w:val="16"/>
                <w:szCs w:val="16"/>
              </w:rPr>
              <w:t>work boldly without frustration</w:t>
            </w:r>
            <w:r w:rsidRPr="00DC3BD0">
              <w:rPr>
                <w:rFonts w:ascii="Times New Roman" w:hAnsi="Times New Roman" w:cs="Times New Roman"/>
                <w:sz w:val="16"/>
                <w:szCs w:val="16"/>
              </w:rPr>
              <w:t>.</w:t>
            </w:r>
            <w:r>
              <w:rPr>
                <w:rFonts w:ascii="Times New Roman" w:hAnsi="Times New Roman" w:cs="Times New Roman"/>
                <w:sz w:val="16"/>
                <w:szCs w:val="16"/>
              </w:rPr>
              <w:br/>
            </w:r>
          </w:p>
          <w:p w14:paraId="56EA4D5F" w14:textId="77777777" w:rsidR="002243A0" w:rsidRPr="00DC3BD0" w:rsidRDefault="002243A0" w:rsidP="002243A0">
            <w:pPr>
              <w:pStyle w:val="ListParagraph"/>
              <w:numPr>
                <w:ilvl w:val="0"/>
                <w:numId w:val="217"/>
              </w:numPr>
              <w:ind w:left="182" w:hanging="142"/>
              <w:rPr>
                <w:rFonts w:ascii="Times New Roman" w:hAnsi="Times New Roman" w:cs="Times New Roman"/>
                <w:sz w:val="16"/>
                <w:szCs w:val="16"/>
              </w:rPr>
            </w:pPr>
            <w:r w:rsidRPr="00DC3BD0">
              <w:rPr>
                <w:rFonts w:ascii="Times New Roman" w:hAnsi="Times New Roman" w:cs="Times New Roman"/>
                <w:sz w:val="16"/>
                <w:szCs w:val="16"/>
              </w:rPr>
              <w:t xml:space="preserve">Encourage self-efficacy through rehearsal, allowing test panels or digital </w:t>
            </w:r>
            <w:proofErr w:type="spellStart"/>
            <w:r w:rsidRPr="00DC3BD0">
              <w:rPr>
                <w:rFonts w:ascii="Times New Roman" w:hAnsi="Times New Roman" w:cs="Times New Roman"/>
                <w:sz w:val="16"/>
                <w:szCs w:val="16"/>
              </w:rPr>
              <w:t>mockups</w:t>
            </w:r>
            <w:proofErr w:type="spellEnd"/>
            <w:r w:rsidRPr="00DC3BD0">
              <w:rPr>
                <w:rFonts w:ascii="Times New Roman" w:hAnsi="Times New Roman" w:cs="Times New Roman"/>
                <w:sz w:val="16"/>
                <w:szCs w:val="16"/>
              </w:rPr>
              <w:t xml:space="preserve"> so pupils experience </w:t>
            </w:r>
            <w:r w:rsidRPr="00DC3BD0">
              <w:rPr>
                <w:rFonts w:ascii="Times New Roman" w:hAnsi="Times New Roman" w:cs="Times New Roman"/>
                <w:i/>
                <w:iCs/>
                <w:sz w:val="16"/>
                <w:szCs w:val="16"/>
              </w:rPr>
              <w:t>success in small format before committing to full scale</w:t>
            </w:r>
            <w:r w:rsidRPr="00DC3BD0">
              <w:rPr>
                <w:rFonts w:ascii="Times New Roman" w:hAnsi="Times New Roman" w:cs="Times New Roman"/>
                <w:sz w:val="16"/>
                <w:szCs w:val="16"/>
              </w:rPr>
              <w:t xml:space="preserve">, framing refinement as </w:t>
            </w:r>
            <w:r w:rsidRPr="00DC3BD0">
              <w:rPr>
                <w:rFonts w:ascii="Times New Roman" w:hAnsi="Times New Roman" w:cs="Times New Roman"/>
                <w:i/>
                <w:iCs/>
                <w:sz w:val="16"/>
                <w:szCs w:val="16"/>
              </w:rPr>
              <w:t>strategy rather than error</w:t>
            </w:r>
            <w:r w:rsidRPr="00DC3BD0">
              <w:rPr>
                <w:rFonts w:ascii="Times New Roman" w:hAnsi="Times New Roman" w:cs="Times New Roman"/>
                <w:sz w:val="16"/>
                <w:szCs w:val="16"/>
              </w:rPr>
              <w:t>.</w:t>
            </w:r>
          </w:p>
          <w:p w14:paraId="32E06C21" w14:textId="77777777" w:rsidR="002243A0" w:rsidRPr="00472B7C" w:rsidRDefault="002243A0" w:rsidP="002243A0">
            <w:pPr>
              <w:rPr>
                <w:rFonts w:ascii="Times New Roman" w:hAnsi="Times New Roman" w:cs="Times New Roman"/>
                <w:b/>
                <w:bCs/>
                <w:sz w:val="16"/>
                <w:szCs w:val="16"/>
              </w:rPr>
            </w:pPr>
          </w:p>
        </w:tc>
        <w:tc>
          <w:tcPr>
            <w:tcW w:w="4253" w:type="dxa"/>
          </w:tcPr>
          <w:p w14:paraId="19FA78AF" w14:textId="00D37040" w:rsidR="002243A0" w:rsidRPr="002243A0" w:rsidRDefault="002243A0" w:rsidP="004321D3">
            <w:pPr>
              <w:pStyle w:val="ListParagraph"/>
              <w:numPr>
                <w:ilvl w:val="0"/>
                <w:numId w:val="228"/>
              </w:numPr>
              <w:ind w:left="316" w:hanging="282"/>
              <w:rPr>
                <w:rFonts w:ascii="Times New Roman" w:hAnsi="Times New Roman" w:cs="Times New Roman"/>
                <w:sz w:val="16"/>
                <w:szCs w:val="16"/>
              </w:rPr>
            </w:pPr>
            <w:r w:rsidRPr="002243A0">
              <w:rPr>
                <w:rFonts w:ascii="Times New Roman" w:hAnsi="Times New Roman" w:cs="Times New Roman"/>
                <w:sz w:val="16"/>
                <w:szCs w:val="16"/>
              </w:rPr>
              <w:lastRenderedPageBreak/>
              <w:t xml:space="preserve">Provide </w:t>
            </w:r>
            <w:r w:rsidRPr="002243A0">
              <w:rPr>
                <w:rFonts w:ascii="Times New Roman" w:hAnsi="Times New Roman" w:cs="Times New Roman"/>
                <w:i/>
                <w:iCs/>
                <w:sz w:val="16"/>
                <w:szCs w:val="16"/>
              </w:rPr>
              <w:t>scaffolds rather than simplified tasks</w:t>
            </w:r>
            <w:r w:rsidRPr="002243A0">
              <w:rPr>
                <w:rFonts w:ascii="Times New Roman" w:hAnsi="Times New Roman" w:cs="Times New Roman"/>
                <w:sz w:val="16"/>
                <w:szCs w:val="16"/>
              </w:rPr>
              <w:t xml:space="preserve"> by offering emotion vocabulary mats, symbol suggestion cards and sentence stems so pupils can articulate interpretations even when language recall is difficult.</w:t>
            </w:r>
            <w:r>
              <w:rPr>
                <w:rFonts w:ascii="Times New Roman" w:hAnsi="Times New Roman" w:cs="Times New Roman"/>
                <w:sz w:val="16"/>
                <w:szCs w:val="16"/>
              </w:rPr>
              <w:br/>
            </w:r>
          </w:p>
          <w:p w14:paraId="38F480C8" w14:textId="5BCB3933" w:rsidR="002243A0" w:rsidRPr="002243A0" w:rsidRDefault="002243A0" w:rsidP="004321D3">
            <w:pPr>
              <w:pStyle w:val="ListParagraph"/>
              <w:numPr>
                <w:ilvl w:val="0"/>
                <w:numId w:val="228"/>
              </w:numPr>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Reduce </w:t>
            </w:r>
            <w:r w:rsidRPr="002243A0">
              <w:rPr>
                <w:rFonts w:ascii="Times New Roman" w:hAnsi="Times New Roman" w:cs="Times New Roman"/>
                <w:b/>
                <w:bCs/>
                <w:sz w:val="16"/>
                <w:szCs w:val="16"/>
              </w:rPr>
              <w:t>cognitive load</w:t>
            </w:r>
            <w:r w:rsidRPr="002243A0">
              <w:rPr>
                <w:rFonts w:ascii="Times New Roman" w:hAnsi="Times New Roman" w:cs="Times New Roman"/>
                <w:sz w:val="16"/>
                <w:szCs w:val="16"/>
              </w:rPr>
              <w:t xml:space="preserve"> by separating emotional interpretation, symbolic reasoning and compositional planning into </w:t>
            </w:r>
            <w:r w:rsidRPr="002243A0">
              <w:rPr>
                <w:rFonts w:ascii="Times New Roman" w:hAnsi="Times New Roman" w:cs="Times New Roman"/>
                <w:i/>
                <w:iCs/>
                <w:sz w:val="16"/>
                <w:szCs w:val="16"/>
              </w:rPr>
              <w:t>distinct stages</w:t>
            </w:r>
            <w:r w:rsidRPr="002243A0">
              <w:rPr>
                <w:rFonts w:ascii="Times New Roman" w:hAnsi="Times New Roman" w:cs="Times New Roman"/>
                <w:sz w:val="16"/>
                <w:szCs w:val="16"/>
              </w:rPr>
              <w:t>, rather than asking pupils to think about everything simultaneously.</w:t>
            </w:r>
            <w:r w:rsidR="004321D3">
              <w:rPr>
                <w:rFonts w:ascii="Times New Roman" w:hAnsi="Times New Roman" w:cs="Times New Roman"/>
                <w:sz w:val="16"/>
                <w:szCs w:val="16"/>
              </w:rPr>
              <w:br/>
            </w:r>
          </w:p>
          <w:p w14:paraId="16FD3CC5" w14:textId="1E5E46DA" w:rsidR="002243A0" w:rsidRPr="002243A0" w:rsidRDefault="002243A0" w:rsidP="004321D3">
            <w:pPr>
              <w:pStyle w:val="ListParagraph"/>
              <w:numPr>
                <w:ilvl w:val="0"/>
                <w:numId w:val="228"/>
              </w:numPr>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Embed </w:t>
            </w:r>
            <w:r w:rsidRPr="002243A0">
              <w:rPr>
                <w:rFonts w:ascii="Times New Roman" w:hAnsi="Times New Roman" w:cs="Times New Roman"/>
                <w:b/>
                <w:bCs/>
                <w:sz w:val="16"/>
                <w:szCs w:val="16"/>
              </w:rPr>
              <w:t>explicit metacognitive modelling</w:t>
            </w:r>
            <w:r w:rsidRPr="002243A0">
              <w:rPr>
                <w:rFonts w:ascii="Times New Roman" w:hAnsi="Times New Roman" w:cs="Times New Roman"/>
                <w:sz w:val="16"/>
                <w:szCs w:val="16"/>
              </w:rPr>
              <w:t xml:space="preserve"> by narrating artistic decision-making aloud (</w:t>
            </w:r>
            <w:r w:rsidRPr="002243A0">
              <w:rPr>
                <w:rFonts w:ascii="Times New Roman" w:hAnsi="Times New Roman" w:cs="Times New Roman"/>
                <w:i/>
                <w:iCs/>
                <w:sz w:val="16"/>
                <w:szCs w:val="16"/>
              </w:rPr>
              <w:t>“I’m choosing jagged lines here because this emotion feels sharp”</w:t>
            </w:r>
            <w:r w:rsidRPr="002243A0">
              <w:rPr>
                <w:rFonts w:ascii="Times New Roman" w:hAnsi="Times New Roman" w:cs="Times New Roman"/>
                <w:sz w:val="16"/>
                <w:szCs w:val="16"/>
              </w:rPr>
              <w:t>), enabling pupils to internalise reasoning rather than imitate outcomes.</w:t>
            </w:r>
            <w:r w:rsidR="004321D3">
              <w:rPr>
                <w:rFonts w:ascii="Times New Roman" w:hAnsi="Times New Roman" w:cs="Times New Roman"/>
                <w:sz w:val="16"/>
                <w:szCs w:val="16"/>
              </w:rPr>
              <w:br/>
            </w:r>
          </w:p>
          <w:p w14:paraId="0C110951" w14:textId="21D0CD33" w:rsidR="002243A0" w:rsidRPr="002243A0" w:rsidRDefault="002243A0" w:rsidP="004321D3">
            <w:pPr>
              <w:pStyle w:val="ListParagraph"/>
              <w:numPr>
                <w:ilvl w:val="0"/>
                <w:numId w:val="228"/>
              </w:numPr>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Use </w:t>
            </w:r>
            <w:r w:rsidRPr="002243A0">
              <w:rPr>
                <w:rFonts w:ascii="Times New Roman" w:hAnsi="Times New Roman" w:cs="Times New Roman"/>
                <w:b/>
                <w:bCs/>
                <w:sz w:val="16"/>
                <w:szCs w:val="16"/>
              </w:rPr>
              <w:t>structured collaboration roles</w:t>
            </w:r>
            <w:r w:rsidRPr="002243A0">
              <w:rPr>
                <w:rFonts w:ascii="Times New Roman" w:hAnsi="Times New Roman" w:cs="Times New Roman"/>
                <w:sz w:val="16"/>
                <w:szCs w:val="16"/>
              </w:rPr>
              <w:t xml:space="preserve"> such as </w:t>
            </w:r>
            <w:r w:rsidRPr="002243A0">
              <w:rPr>
                <w:rFonts w:ascii="Times New Roman" w:hAnsi="Times New Roman" w:cs="Times New Roman"/>
                <w:i/>
                <w:iCs/>
                <w:sz w:val="16"/>
                <w:szCs w:val="16"/>
              </w:rPr>
              <w:t>“mood detective”, “symbol interpreter” or “contrast spotter”</w:t>
            </w:r>
            <w:r w:rsidRPr="002243A0">
              <w:rPr>
                <w:rFonts w:ascii="Times New Roman" w:hAnsi="Times New Roman" w:cs="Times New Roman"/>
                <w:sz w:val="16"/>
                <w:szCs w:val="16"/>
              </w:rPr>
              <w:t xml:space="preserve"> so peer discussion remains purposeful and accessible to all.</w:t>
            </w:r>
            <w:r w:rsidR="004321D3">
              <w:rPr>
                <w:rFonts w:ascii="Times New Roman" w:hAnsi="Times New Roman" w:cs="Times New Roman"/>
                <w:sz w:val="16"/>
                <w:szCs w:val="16"/>
              </w:rPr>
              <w:br/>
            </w:r>
          </w:p>
          <w:p w14:paraId="049F214D" w14:textId="625CD340" w:rsidR="002243A0" w:rsidRPr="002243A0" w:rsidRDefault="002243A0" w:rsidP="004321D3">
            <w:pPr>
              <w:pStyle w:val="ListParagraph"/>
              <w:numPr>
                <w:ilvl w:val="0"/>
                <w:numId w:val="228"/>
              </w:numPr>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Offer </w:t>
            </w:r>
            <w:r w:rsidRPr="002243A0">
              <w:rPr>
                <w:rFonts w:ascii="Times New Roman" w:hAnsi="Times New Roman" w:cs="Times New Roman"/>
                <w:b/>
                <w:bCs/>
                <w:sz w:val="16"/>
                <w:szCs w:val="16"/>
              </w:rPr>
              <w:t>adaptive materials and mark-making tools</w:t>
            </w:r>
            <w:r w:rsidRPr="002243A0">
              <w:rPr>
                <w:rFonts w:ascii="Times New Roman" w:hAnsi="Times New Roman" w:cs="Times New Roman"/>
                <w:sz w:val="16"/>
                <w:szCs w:val="16"/>
              </w:rPr>
              <w:t xml:space="preserve"> (wide brushes, rollers, card scrapers, sponge dabbers) so pupils with fine-motor challenges can express intensity and subtlety </w:t>
            </w:r>
            <w:r w:rsidRPr="002243A0">
              <w:rPr>
                <w:rFonts w:ascii="Times New Roman" w:hAnsi="Times New Roman" w:cs="Times New Roman"/>
                <w:i/>
                <w:iCs/>
                <w:sz w:val="16"/>
                <w:szCs w:val="16"/>
              </w:rPr>
              <w:t>without control limitations</w:t>
            </w:r>
            <w:r w:rsidRPr="002243A0">
              <w:rPr>
                <w:rFonts w:ascii="Times New Roman" w:hAnsi="Times New Roman" w:cs="Times New Roman"/>
                <w:sz w:val="16"/>
                <w:szCs w:val="16"/>
              </w:rPr>
              <w:t>.</w:t>
            </w:r>
            <w:r w:rsidR="004321D3">
              <w:rPr>
                <w:rFonts w:ascii="Times New Roman" w:hAnsi="Times New Roman" w:cs="Times New Roman"/>
                <w:sz w:val="16"/>
                <w:szCs w:val="16"/>
              </w:rPr>
              <w:br/>
            </w:r>
          </w:p>
          <w:p w14:paraId="67CD3547" w14:textId="1E212128" w:rsidR="002243A0" w:rsidRPr="002243A0" w:rsidRDefault="002243A0" w:rsidP="004321D3">
            <w:pPr>
              <w:pStyle w:val="ListParagraph"/>
              <w:numPr>
                <w:ilvl w:val="0"/>
                <w:numId w:val="228"/>
              </w:numPr>
              <w:ind w:left="316" w:hanging="282"/>
              <w:rPr>
                <w:rFonts w:ascii="Times New Roman" w:hAnsi="Times New Roman" w:cs="Times New Roman"/>
                <w:sz w:val="16"/>
                <w:szCs w:val="16"/>
              </w:rPr>
            </w:pPr>
            <w:r w:rsidRPr="002243A0">
              <w:rPr>
                <w:rFonts w:ascii="Times New Roman" w:hAnsi="Times New Roman" w:cs="Times New Roman"/>
                <w:sz w:val="16"/>
                <w:szCs w:val="16"/>
              </w:rPr>
              <w:t xml:space="preserve">Encourage </w:t>
            </w:r>
            <w:r w:rsidRPr="002243A0">
              <w:rPr>
                <w:rFonts w:ascii="Times New Roman" w:hAnsi="Times New Roman" w:cs="Times New Roman"/>
                <w:i/>
                <w:iCs/>
                <w:sz w:val="16"/>
                <w:szCs w:val="16"/>
              </w:rPr>
              <w:t>safe experimentation</w:t>
            </w:r>
            <w:r w:rsidRPr="002243A0">
              <w:rPr>
                <w:rFonts w:ascii="Times New Roman" w:hAnsi="Times New Roman" w:cs="Times New Roman"/>
                <w:sz w:val="16"/>
                <w:szCs w:val="16"/>
              </w:rPr>
              <w:t xml:space="preserve"> by using </w:t>
            </w:r>
            <w:r w:rsidRPr="002243A0">
              <w:rPr>
                <w:rFonts w:ascii="Times New Roman" w:hAnsi="Times New Roman" w:cs="Times New Roman"/>
                <w:i/>
                <w:iCs/>
                <w:sz w:val="16"/>
                <w:szCs w:val="16"/>
              </w:rPr>
              <w:t>small test tiles and scrap layers</w:t>
            </w:r>
            <w:r w:rsidRPr="002243A0">
              <w:rPr>
                <w:rFonts w:ascii="Times New Roman" w:hAnsi="Times New Roman" w:cs="Times New Roman"/>
                <w:sz w:val="16"/>
                <w:szCs w:val="16"/>
              </w:rPr>
              <w:t xml:space="preserve"> before committing to a final piece, reframing ‘mistakes’ as </w:t>
            </w:r>
            <w:r w:rsidRPr="002243A0">
              <w:rPr>
                <w:rFonts w:ascii="Times New Roman" w:hAnsi="Times New Roman" w:cs="Times New Roman"/>
                <w:i/>
                <w:iCs/>
                <w:sz w:val="16"/>
                <w:szCs w:val="16"/>
              </w:rPr>
              <w:t>professional rehearsals</w:t>
            </w:r>
            <w:r w:rsidRPr="002243A0">
              <w:rPr>
                <w:rFonts w:ascii="Times New Roman" w:hAnsi="Times New Roman" w:cs="Times New Roman"/>
                <w:sz w:val="16"/>
                <w:szCs w:val="16"/>
              </w:rPr>
              <w:t>.</w:t>
            </w:r>
            <w:r w:rsidR="004321D3">
              <w:rPr>
                <w:rFonts w:ascii="Times New Roman" w:hAnsi="Times New Roman" w:cs="Times New Roman"/>
                <w:sz w:val="16"/>
                <w:szCs w:val="16"/>
              </w:rPr>
              <w:br/>
            </w:r>
          </w:p>
          <w:p w14:paraId="4681C85F" w14:textId="77777777" w:rsidR="002243A0" w:rsidRPr="002243A0" w:rsidRDefault="002243A0" w:rsidP="004321D3">
            <w:pPr>
              <w:pStyle w:val="ListParagraph"/>
              <w:numPr>
                <w:ilvl w:val="0"/>
                <w:numId w:val="228"/>
              </w:numPr>
              <w:ind w:left="316" w:hanging="282"/>
              <w:rPr>
                <w:rFonts w:ascii="Times New Roman" w:hAnsi="Times New Roman" w:cs="Times New Roman"/>
                <w:sz w:val="16"/>
                <w:szCs w:val="16"/>
              </w:rPr>
            </w:pPr>
            <w:r w:rsidRPr="002243A0">
              <w:rPr>
                <w:rFonts w:ascii="Times New Roman" w:hAnsi="Times New Roman" w:cs="Times New Roman"/>
                <w:sz w:val="16"/>
                <w:szCs w:val="16"/>
              </w:rPr>
              <w:lastRenderedPageBreak/>
              <w:t xml:space="preserve">Support reflection using spoken or guided stems such as </w:t>
            </w:r>
            <w:r w:rsidRPr="002243A0">
              <w:rPr>
                <w:rFonts w:ascii="Times New Roman" w:hAnsi="Times New Roman" w:cs="Times New Roman"/>
                <w:i/>
                <w:iCs/>
                <w:sz w:val="16"/>
                <w:szCs w:val="16"/>
              </w:rPr>
              <w:t>“I chose this texture because…”</w:t>
            </w:r>
            <w:r w:rsidRPr="002243A0">
              <w:rPr>
                <w:rFonts w:ascii="Times New Roman" w:hAnsi="Times New Roman" w:cs="Times New Roman"/>
                <w:sz w:val="16"/>
                <w:szCs w:val="16"/>
              </w:rPr>
              <w:t xml:space="preserve"> or </w:t>
            </w:r>
            <w:r w:rsidRPr="002243A0">
              <w:rPr>
                <w:rFonts w:ascii="Times New Roman" w:hAnsi="Times New Roman" w:cs="Times New Roman"/>
                <w:i/>
                <w:iCs/>
                <w:sz w:val="16"/>
                <w:szCs w:val="16"/>
              </w:rPr>
              <w:t>“This part feels strongest…”</w:t>
            </w:r>
            <w:r w:rsidRPr="002243A0">
              <w:rPr>
                <w:rFonts w:ascii="Times New Roman" w:hAnsi="Times New Roman" w:cs="Times New Roman"/>
                <w:sz w:val="16"/>
                <w:szCs w:val="16"/>
              </w:rPr>
              <w:t>, allowing success to be evaluated through reasoning, not perfection.</w:t>
            </w:r>
          </w:p>
          <w:p w14:paraId="69226A2D" w14:textId="77777777" w:rsidR="002243A0" w:rsidRPr="00B83AF5" w:rsidRDefault="002243A0" w:rsidP="004321D3">
            <w:pPr>
              <w:ind w:left="316" w:hanging="282"/>
              <w:rPr>
                <w:rFonts w:ascii="Times New Roman" w:hAnsi="Times New Roman" w:cs="Times New Roman"/>
                <w:sz w:val="16"/>
                <w:szCs w:val="16"/>
              </w:rPr>
            </w:pPr>
          </w:p>
        </w:tc>
        <w:tc>
          <w:tcPr>
            <w:tcW w:w="3845" w:type="dxa"/>
          </w:tcPr>
          <w:p w14:paraId="43D57106" w14:textId="5A8E82FB" w:rsidR="00134197" w:rsidRPr="00134197" w:rsidRDefault="00134197" w:rsidP="00134197">
            <w:pPr>
              <w:pStyle w:val="ListParagraph"/>
              <w:numPr>
                <w:ilvl w:val="0"/>
                <w:numId w:val="235"/>
              </w:numPr>
              <w:ind w:left="324" w:hanging="284"/>
              <w:rPr>
                <w:rFonts w:ascii="Times New Roman" w:hAnsi="Times New Roman" w:cs="Times New Roman"/>
                <w:sz w:val="16"/>
                <w:szCs w:val="16"/>
              </w:rPr>
            </w:pPr>
            <w:r w:rsidRPr="00134197">
              <w:rPr>
                <w:rFonts w:ascii="Times New Roman" w:hAnsi="Times New Roman" w:cs="Times New Roman"/>
                <w:sz w:val="16"/>
                <w:szCs w:val="16"/>
              </w:rPr>
              <w:lastRenderedPageBreak/>
              <w:t xml:space="preserve">Provide </w:t>
            </w:r>
            <w:r w:rsidRPr="00134197">
              <w:rPr>
                <w:rFonts w:ascii="Times New Roman" w:hAnsi="Times New Roman" w:cs="Times New Roman"/>
                <w:i/>
                <w:iCs/>
                <w:sz w:val="16"/>
                <w:szCs w:val="16"/>
              </w:rPr>
              <w:t>scaffolds rather than simplified tasks</w:t>
            </w:r>
            <w:r w:rsidRPr="00134197">
              <w:rPr>
                <w:rFonts w:ascii="Times New Roman" w:hAnsi="Times New Roman" w:cs="Times New Roman"/>
                <w:sz w:val="16"/>
                <w:szCs w:val="16"/>
              </w:rPr>
              <w:t xml:space="preserve"> by offering pre-cut image starters, composition templates or grid overlays so pupils can focus on message-making and proportion rather than being overwhelmed by technical execution.</w:t>
            </w:r>
            <w:r>
              <w:rPr>
                <w:rFonts w:ascii="Times New Roman" w:hAnsi="Times New Roman" w:cs="Times New Roman"/>
                <w:sz w:val="16"/>
                <w:szCs w:val="16"/>
              </w:rPr>
              <w:br/>
            </w:r>
          </w:p>
          <w:p w14:paraId="6E5DD8A1" w14:textId="2843CF25" w:rsidR="00134197" w:rsidRPr="00134197" w:rsidRDefault="00134197" w:rsidP="00134197">
            <w:pPr>
              <w:pStyle w:val="ListParagraph"/>
              <w:numPr>
                <w:ilvl w:val="0"/>
                <w:numId w:val="235"/>
              </w:numPr>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Reduce </w:t>
            </w:r>
            <w:r w:rsidRPr="00134197">
              <w:rPr>
                <w:rFonts w:ascii="Times New Roman" w:hAnsi="Times New Roman" w:cs="Times New Roman"/>
                <w:b/>
                <w:bCs/>
                <w:sz w:val="16"/>
                <w:szCs w:val="16"/>
              </w:rPr>
              <w:t>cognitive load</w:t>
            </w:r>
            <w:r w:rsidRPr="00134197">
              <w:rPr>
                <w:rFonts w:ascii="Times New Roman" w:hAnsi="Times New Roman" w:cs="Times New Roman"/>
                <w:sz w:val="16"/>
                <w:szCs w:val="16"/>
              </w:rPr>
              <w:t xml:space="preserve"> by breaking creative sequences into </w:t>
            </w:r>
            <w:r w:rsidRPr="00134197">
              <w:rPr>
                <w:rFonts w:ascii="Times New Roman" w:hAnsi="Times New Roman" w:cs="Times New Roman"/>
                <w:i/>
                <w:iCs/>
                <w:sz w:val="16"/>
                <w:szCs w:val="16"/>
              </w:rPr>
              <w:t>decision stages</w:t>
            </w:r>
            <w:r w:rsidRPr="00134197">
              <w:rPr>
                <w:rFonts w:ascii="Times New Roman" w:hAnsi="Times New Roman" w:cs="Times New Roman"/>
                <w:sz w:val="16"/>
                <w:szCs w:val="16"/>
              </w:rPr>
              <w:t xml:space="preserve"> — </w:t>
            </w:r>
            <w:r w:rsidRPr="00134197">
              <w:rPr>
                <w:rFonts w:ascii="Times New Roman" w:hAnsi="Times New Roman" w:cs="Times New Roman"/>
                <w:i/>
                <w:iCs/>
                <w:sz w:val="16"/>
                <w:szCs w:val="16"/>
              </w:rPr>
              <w:t>idea → select → arrange → refine</w:t>
            </w:r>
            <w:r w:rsidRPr="00134197">
              <w:rPr>
                <w:rFonts w:ascii="Times New Roman" w:hAnsi="Times New Roman" w:cs="Times New Roman"/>
                <w:sz w:val="16"/>
                <w:szCs w:val="16"/>
              </w:rPr>
              <w:t xml:space="preserve"> — narrating each phase explicitly so pupils are not expected to improvise without strategy.</w:t>
            </w:r>
            <w:r>
              <w:rPr>
                <w:rFonts w:ascii="Times New Roman" w:hAnsi="Times New Roman" w:cs="Times New Roman"/>
                <w:sz w:val="16"/>
                <w:szCs w:val="16"/>
              </w:rPr>
              <w:br/>
            </w:r>
          </w:p>
          <w:p w14:paraId="214C9672" w14:textId="4C6E90DD" w:rsidR="00134197" w:rsidRPr="00134197" w:rsidRDefault="00134197" w:rsidP="00134197">
            <w:pPr>
              <w:pStyle w:val="ListParagraph"/>
              <w:numPr>
                <w:ilvl w:val="0"/>
                <w:numId w:val="235"/>
              </w:numPr>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Embed </w:t>
            </w:r>
            <w:r w:rsidRPr="00134197">
              <w:rPr>
                <w:rFonts w:ascii="Times New Roman" w:hAnsi="Times New Roman" w:cs="Times New Roman"/>
                <w:b/>
                <w:bCs/>
                <w:sz w:val="16"/>
                <w:szCs w:val="16"/>
              </w:rPr>
              <w:t>metacognitive dialogue</w:t>
            </w:r>
            <w:r w:rsidRPr="00134197">
              <w:rPr>
                <w:rFonts w:ascii="Times New Roman" w:hAnsi="Times New Roman" w:cs="Times New Roman"/>
                <w:sz w:val="16"/>
                <w:szCs w:val="16"/>
              </w:rPr>
              <w:t xml:space="preserve"> by modelling verbal thought processes aloud (</w:t>
            </w:r>
            <w:r w:rsidRPr="00134197">
              <w:rPr>
                <w:rFonts w:ascii="Times New Roman" w:hAnsi="Times New Roman" w:cs="Times New Roman"/>
                <w:i/>
                <w:iCs/>
                <w:sz w:val="16"/>
                <w:szCs w:val="16"/>
              </w:rPr>
              <w:t>“I’m placing this in the corner so it feels like it’s sneaking in… I’m darkening here to make the face turn”</w:t>
            </w:r>
            <w:r w:rsidRPr="00134197">
              <w:rPr>
                <w:rFonts w:ascii="Times New Roman" w:hAnsi="Times New Roman" w:cs="Times New Roman"/>
                <w:sz w:val="16"/>
                <w:szCs w:val="16"/>
              </w:rPr>
              <w:t>) to help pupils internalise artistic thinking rather than copying outcomes.</w:t>
            </w:r>
            <w:r>
              <w:rPr>
                <w:rFonts w:ascii="Times New Roman" w:hAnsi="Times New Roman" w:cs="Times New Roman"/>
                <w:sz w:val="16"/>
                <w:szCs w:val="16"/>
              </w:rPr>
              <w:br/>
            </w:r>
          </w:p>
          <w:p w14:paraId="123453EE" w14:textId="48B840A2" w:rsidR="00134197" w:rsidRPr="00134197" w:rsidRDefault="00134197" w:rsidP="00134197">
            <w:pPr>
              <w:pStyle w:val="ListParagraph"/>
              <w:numPr>
                <w:ilvl w:val="0"/>
                <w:numId w:val="235"/>
              </w:numPr>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Use </w:t>
            </w:r>
            <w:r w:rsidRPr="00134197">
              <w:rPr>
                <w:rFonts w:ascii="Times New Roman" w:hAnsi="Times New Roman" w:cs="Times New Roman"/>
                <w:b/>
                <w:bCs/>
                <w:sz w:val="16"/>
                <w:szCs w:val="16"/>
              </w:rPr>
              <w:t>structured collaboration</w:t>
            </w:r>
            <w:r w:rsidRPr="00134197">
              <w:rPr>
                <w:rFonts w:ascii="Times New Roman" w:hAnsi="Times New Roman" w:cs="Times New Roman"/>
                <w:sz w:val="16"/>
                <w:szCs w:val="16"/>
              </w:rPr>
              <w:t xml:space="preserve"> through purposeful roles such as </w:t>
            </w:r>
            <w:r w:rsidRPr="00134197">
              <w:rPr>
                <w:rFonts w:ascii="Times New Roman" w:hAnsi="Times New Roman" w:cs="Times New Roman"/>
                <w:i/>
                <w:iCs/>
                <w:sz w:val="16"/>
                <w:szCs w:val="16"/>
              </w:rPr>
              <w:t>director, photographer, stylist or reflector</w:t>
            </w:r>
            <w:r w:rsidRPr="00134197">
              <w:rPr>
                <w:rFonts w:ascii="Times New Roman" w:hAnsi="Times New Roman" w:cs="Times New Roman"/>
                <w:sz w:val="16"/>
                <w:szCs w:val="16"/>
              </w:rPr>
              <w:t xml:space="preserve"> so each pupil contributes meaningfully even when confidence varies.</w:t>
            </w:r>
            <w:r>
              <w:rPr>
                <w:rFonts w:ascii="Times New Roman" w:hAnsi="Times New Roman" w:cs="Times New Roman"/>
                <w:sz w:val="16"/>
                <w:szCs w:val="16"/>
              </w:rPr>
              <w:br/>
            </w:r>
          </w:p>
          <w:p w14:paraId="7C8493FE" w14:textId="77777777" w:rsidR="00134197" w:rsidRPr="00134197" w:rsidRDefault="00134197" w:rsidP="00134197">
            <w:pPr>
              <w:pStyle w:val="ListParagraph"/>
              <w:numPr>
                <w:ilvl w:val="0"/>
                <w:numId w:val="235"/>
              </w:numPr>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Offer </w:t>
            </w:r>
            <w:r w:rsidRPr="00134197">
              <w:rPr>
                <w:rFonts w:ascii="Times New Roman" w:hAnsi="Times New Roman" w:cs="Times New Roman"/>
                <w:b/>
                <w:bCs/>
                <w:sz w:val="16"/>
                <w:szCs w:val="16"/>
              </w:rPr>
              <w:t>tool and access variation</w:t>
            </w:r>
            <w:r w:rsidRPr="00134197">
              <w:rPr>
                <w:rFonts w:ascii="Times New Roman" w:hAnsi="Times New Roman" w:cs="Times New Roman"/>
                <w:sz w:val="16"/>
                <w:szCs w:val="16"/>
              </w:rPr>
              <w:t xml:space="preserve"> — such as digital collage apps, magazine cuttings, tracing layers or photo-editing presets — so pupils with fine-motor or planning difficulties can still design with impact.</w:t>
            </w:r>
          </w:p>
          <w:p w14:paraId="052E82DE" w14:textId="5F94523A" w:rsidR="00134197" w:rsidRPr="00134197" w:rsidRDefault="00134197" w:rsidP="00134197">
            <w:pPr>
              <w:pStyle w:val="ListParagraph"/>
              <w:numPr>
                <w:ilvl w:val="0"/>
                <w:numId w:val="235"/>
              </w:numPr>
              <w:ind w:left="324" w:hanging="284"/>
              <w:rPr>
                <w:rFonts w:ascii="Times New Roman" w:hAnsi="Times New Roman" w:cs="Times New Roman"/>
                <w:sz w:val="16"/>
                <w:szCs w:val="16"/>
              </w:rPr>
            </w:pPr>
            <w:r w:rsidRPr="00134197">
              <w:rPr>
                <w:rFonts w:ascii="Times New Roman" w:hAnsi="Times New Roman" w:cs="Times New Roman"/>
                <w:sz w:val="16"/>
                <w:szCs w:val="16"/>
              </w:rPr>
              <w:lastRenderedPageBreak/>
              <w:t xml:space="preserve">Encourage </w:t>
            </w:r>
            <w:r w:rsidRPr="00134197">
              <w:rPr>
                <w:rFonts w:ascii="Times New Roman" w:hAnsi="Times New Roman" w:cs="Times New Roman"/>
                <w:i/>
                <w:iCs/>
                <w:sz w:val="16"/>
                <w:szCs w:val="16"/>
              </w:rPr>
              <w:t>low-stakes rehearsal</w:t>
            </w:r>
            <w:r w:rsidRPr="00134197">
              <w:rPr>
                <w:rFonts w:ascii="Times New Roman" w:hAnsi="Times New Roman" w:cs="Times New Roman"/>
                <w:sz w:val="16"/>
                <w:szCs w:val="16"/>
              </w:rPr>
              <w:t xml:space="preserve"> by allowing pupils to test layouts digitally or assemble temporary mock-ups before final commitment, framing iteration as </w:t>
            </w:r>
            <w:r w:rsidRPr="00134197">
              <w:rPr>
                <w:rFonts w:ascii="Times New Roman" w:hAnsi="Times New Roman" w:cs="Times New Roman"/>
                <w:i/>
                <w:iCs/>
                <w:sz w:val="16"/>
                <w:szCs w:val="16"/>
              </w:rPr>
              <w:t>professional refinement rather than correction</w:t>
            </w:r>
            <w:r w:rsidRPr="00134197">
              <w:rPr>
                <w:rFonts w:ascii="Times New Roman" w:hAnsi="Times New Roman" w:cs="Times New Roman"/>
                <w:sz w:val="16"/>
                <w:szCs w:val="16"/>
              </w:rPr>
              <w:t>.</w:t>
            </w:r>
            <w:r>
              <w:rPr>
                <w:rFonts w:ascii="Times New Roman" w:hAnsi="Times New Roman" w:cs="Times New Roman"/>
                <w:sz w:val="16"/>
                <w:szCs w:val="16"/>
              </w:rPr>
              <w:br/>
            </w:r>
          </w:p>
          <w:p w14:paraId="645F4168" w14:textId="77777777" w:rsidR="00134197" w:rsidRPr="00134197" w:rsidRDefault="00134197" w:rsidP="00134197">
            <w:pPr>
              <w:pStyle w:val="ListParagraph"/>
              <w:numPr>
                <w:ilvl w:val="0"/>
                <w:numId w:val="235"/>
              </w:numPr>
              <w:ind w:left="324" w:hanging="284"/>
              <w:rPr>
                <w:rFonts w:ascii="Times New Roman" w:hAnsi="Times New Roman" w:cs="Times New Roman"/>
                <w:sz w:val="16"/>
                <w:szCs w:val="16"/>
              </w:rPr>
            </w:pPr>
            <w:r w:rsidRPr="00134197">
              <w:rPr>
                <w:rFonts w:ascii="Times New Roman" w:hAnsi="Times New Roman" w:cs="Times New Roman"/>
                <w:sz w:val="16"/>
                <w:szCs w:val="16"/>
              </w:rPr>
              <w:t xml:space="preserve">Support reflection using sentence stems such as </w:t>
            </w:r>
            <w:r w:rsidRPr="00134197">
              <w:rPr>
                <w:rFonts w:ascii="Times New Roman" w:hAnsi="Times New Roman" w:cs="Times New Roman"/>
                <w:i/>
                <w:iCs/>
                <w:sz w:val="16"/>
                <w:szCs w:val="16"/>
              </w:rPr>
              <w:t>“I chose this angle because…”, “This feels powerful because…”</w:t>
            </w:r>
            <w:r w:rsidRPr="00134197">
              <w:rPr>
                <w:rFonts w:ascii="Times New Roman" w:hAnsi="Times New Roman" w:cs="Times New Roman"/>
                <w:sz w:val="16"/>
                <w:szCs w:val="16"/>
              </w:rPr>
              <w:t xml:space="preserve"> so evaluative thinking is spoken fluently without over-reliance on extended writing.</w:t>
            </w:r>
          </w:p>
          <w:p w14:paraId="69668A52" w14:textId="77777777" w:rsidR="002243A0" w:rsidRPr="00A7620F" w:rsidRDefault="002243A0" w:rsidP="002243A0">
            <w:pPr>
              <w:ind w:left="324" w:hanging="284"/>
              <w:rPr>
                <w:rFonts w:ascii="Times New Roman" w:hAnsi="Times New Roman" w:cs="Times New Roman"/>
                <w:sz w:val="16"/>
                <w:szCs w:val="16"/>
              </w:rPr>
            </w:pPr>
          </w:p>
        </w:tc>
      </w:tr>
      <w:tr w:rsidR="002243A0" w14:paraId="24055B6C" w14:textId="77777777" w:rsidTr="007E3FD1">
        <w:trPr>
          <w:trHeight w:val="4881"/>
        </w:trPr>
        <w:tc>
          <w:tcPr>
            <w:tcW w:w="2263" w:type="dxa"/>
            <w:shd w:val="clear" w:color="auto" w:fill="8DB3E2" w:themeFill="text2" w:themeFillTint="66"/>
          </w:tcPr>
          <w:p w14:paraId="1BBA2DB2" w14:textId="77777777" w:rsidR="002243A0" w:rsidRDefault="002243A0" w:rsidP="002243A0">
            <w:pPr>
              <w:jc w:val="center"/>
              <w:rPr>
                <w:b/>
                <w:sz w:val="28"/>
                <w:szCs w:val="28"/>
              </w:rPr>
            </w:pPr>
            <w:r>
              <w:rPr>
                <w:b/>
                <w:sz w:val="28"/>
                <w:szCs w:val="28"/>
              </w:rPr>
              <w:lastRenderedPageBreak/>
              <w:t>Examples of previous work</w:t>
            </w:r>
          </w:p>
        </w:tc>
        <w:tc>
          <w:tcPr>
            <w:tcW w:w="3544" w:type="dxa"/>
          </w:tcPr>
          <w:p w14:paraId="5077BF22" w14:textId="77777777" w:rsidR="002243A0" w:rsidRDefault="002243A0" w:rsidP="002243A0">
            <w:pPr>
              <w:pStyle w:val="ListParagraph"/>
              <w:ind w:left="133"/>
              <w:rPr>
                <w:rFonts w:ascii="Times New Roman" w:hAnsi="Times New Roman" w:cs="Times New Roman"/>
                <w:b/>
                <w:bCs/>
                <w:sz w:val="20"/>
                <w:szCs w:val="20"/>
              </w:rPr>
            </w:pPr>
          </w:p>
          <w:p w14:paraId="1CEC6168" w14:textId="77777777" w:rsidR="002243A0" w:rsidRPr="003270CA" w:rsidRDefault="002243A0" w:rsidP="002243A0">
            <w:pPr>
              <w:rPr>
                <w:rFonts w:ascii="Times New Roman" w:hAnsi="Times New Roman" w:cs="Times New Roman"/>
                <w:b/>
                <w:bCs/>
                <w:sz w:val="20"/>
                <w:szCs w:val="20"/>
              </w:rPr>
            </w:pPr>
            <w:r>
              <w:rPr>
                <w:rFonts w:ascii="Times New Roman" w:hAnsi="Times New Roman" w:cs="Times New Roman"/>
                <w:b/>
                <w:bCs/>
                <w:sz w:val="20"/>
                <w:szCs w:val="20"/>
              </w:rPr>
              <w:t>New unit so no new work to show yet</w:t>
            </w:r>
          </w:p>
          <w:p w14:paraId="33619565" w14:textId="77777777" w:rsidR="002243A0" w:rsidRPr="00952DD6" w:rsidRDefault="002243A0" w:rsidP="002243A0">
            <w:pPr>
              <w:pStyle w:val="ListParagraph"/>
              <w:ind w:left="133"/>
              <w:rPr>
                <w:rFonts w:ascii="Times New Roman" w:hAnsi="Times New Roman" w:cs="Times New Roman"/>
                <w:b/>
                <w:bCs/>
                <w:sz w:val="20"/>
                <w:szCs w:val="20"/>
              </w:rPr>
            </w:pPr>
          </w:p>
        </w:tc>
        <w:tc>
          <w:tcPr>
            <w:tcW w:w="4253" w:type="dxa"/>
          </w:tcPr>
          <w:p w14:paraId="41AD0986" w14:textId="13555E2E" w:rsidR="002243A0" w:rsidRDefault="002243A0" w:rsidP="002243A0">
            <w:pPr>
              <w:rPr>
                <w:rFonts w:ascii="Times New Roman" w:hAnsi="Times New Roman" w:cs="Times New Roman"/>
                <w:b/>
                <w:bCs/>
                <w:sz w:val="20"/>
                <w:szCs w:val="20"/>
              </w:rPr>
            </w:pPr>
            <w:r w:rsidRPr="00F40378">
              <w:rPr>
                <w:rFonts w:ascii="Times New Roman" w:hAnsi="Times New Roman" w:cs="Times New Roman"/>
                <w:b/>
                <w:bCs/>
                <w:noProof/>
                <w:sz w:val="20"/>
                <w:szCs w:val="20"/>
              </w:rPr>
              <w:drawing>
                <wp:anchor distT="0" distB="0" distL="114300" distR="114300" simplePos="0" relativeHeight="251704320" behindDoc="0" locked="0" layoutInCell="1" allowOverlap="1" wp14:anchorId="2FA3A02C" wp14:editId="4B7F9536">
                  <wp:simplePos x="0" y="0"/>
                  <wp:positionH relativeFrom="column">
                    <wp:posOffset>635</wp:posOffset>
                  </wp:positionH>
                  <wp:positionV relativeFrom="paragraph">
                    <wp:posOffset>96651</wp:posOffset>
                  </wp:positionV>
                  <wp:extent cx="810588" cy="670035"/>
                  <wp:effectExtent l="0" t="0" r="8890" b="0"/>
                  <wp:wrapSquare wrapText="bothSides"/>
                  <wp:docPr id="1674689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689615"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810588" cy="670035"/>
                          </a:xfrm>
                          <a:prstGeom prst="rect">
                            <a:avLst/>
                          </a:prstGeom>
                        </pic:spPr>
                      </pic:pic>
                    </a:graphicData>
                  </a:graphic>
                </wp:anchor>
              </w:drawing>
            </w:r>
          </w:p>
          <w:p w14:paraId="16BD014A" w14:textId="2A4052B1" w:rsidR="002243A0" w:rsidRDefault="002243A0" w:rsidP="002243A0">
            <w:pPr>
              <w:rPr>
                <w:rFonts w:ascii="Times New Roman" w:hAnsi="Times New Roman" w:cs="Times New Roman"/>
                <w:b/>
                <w:bCs/>
                <w:sz w:val="20"/>
                <w:szCs w:val="20"/>
              </w:rPr>
            </w:pPr>
          </w:p>
          <w:p w14:paraId="6BE73717" w14:textId="06C718EA" w:rsidR="002243A0" w:rsidRDefault="002243A0" w:rsidP="002243A0">
            <w:pPr>
              <w:rPr>
                <w:rFonts w:ascii="Times New Roman" w:hAnsi="Times New Roman" w:cs="Times New Roman"/>
                <w:b/>
                <w:bCs/>
                <w:sz w:val="20"/>
                <w:szCs w:val="20"/>
              </w:rPr>
            </w:pPr>
          </w:p>
          <w:p w14:paraId="20396AF0" w14:textId="3D62D36A" w:rsidR="002243A0" w:rsidRDefault="002243A0" w:rsidP="002243A0">
            <w:pPr>
              <w:rPr>
                <w:rFonts w:ascii="Times New Roman" w:hAnsi="Times New Roman" w:cs="Times New Roman"/>
                <w:b/>
                <w:bCs/>
                <w:sz w:val="20"/>
                <w:szCs w:val="20"/>
              </w:rPr>
            </w:pPr>
            <w:r>
              <w:rPr>
                <w:rFonts w:ascii="Times New Roman" w:hAnsi="Times New Roman" w:cs="Times New Roman"/>
                <w:b/>
                <w:bCs/>
                <w:sz w:val="20"/>
                <w:szCs w:val="20"/>
              </w:rPr>
              <w:t>Stepping stone  2</w:t>
            </w:r>
          </w:p>
          <w:p w14:paraId="55C83D25" w14:textId="77777777" w:rsidR="002243A0" w:rsidRDefault="002243A0" w:rsidP="002243A0">
            <w:pPr>
              <w:rPr>
                <w:rFonts w:ascii="Times New Roman" w:hAnsi="Times New Roman" w:cs="Times New Roman"/>
                <w:b/>
                <w:bCs/>
                <w:sz w:val="20"/>
                <w:szCs w:val="20"/>
              </w:rPr>
            </w:pPr>
          </w:p>
          <w:p w14:paraId="7DDEAAF9" w14:textId="2C03D91E" w:rsidR="002243A0" w:rsidRDefault="002243A0" w:rsidP="002243A0">
            <w:pPr>
              <w:rPr>
                <w:rFonts w:ascii="Times New Roman" w:hAnsi="Times New Roman" w:cs="Times New Roman"/>
                <w:b/>
                <w:bCs/>
                <w:sz w:val="20"/>
                <w:szCs w:val="20"/>
              </w:rPr>
            </w:pPr>
            <w:r w:rsidRPr="00F40378">
              <w:rPr>
                <w:rFonts w:ascii="Times New Roman" w:hAnsi="Times New Roman" w:cs="Times New Roman"/>
                <w:b/>
                <w:bCs/>
                <w:noProof/>
                <w:sz w:val="20"/>
                <w:szCs w:val="20"/>
              </w:rPr>
              <w:drawing>
                <wp:anchor distT="0" distB="0" distL="114300" distR="114300" simplePos="0" relativeHeight="251705344" behindDoc="0" locked="0" layoutInCell="1" allowOverlap="1" wp14:anchorId="62FD47A8" wp14:editId="7DFF702E">
                  <wp:simplePos x="0" y="0"/>
                  <wp:positionH relativeFrom="column">
                    <wp:posOffset>55814</wp:posOffset>
                  </wp:positionH>
                  <wp:positionV relativeFrom="paragraph">
                    <wp:posOffset>128314</wp:posOffset>
                  </wp:positionV>
                  <wp:extent cx="690929" cy="953814"/>
                  <wp:effectExtent l="0" t="0" r="0" b="0"/>
                  <wp:wrapSquare wrapText="bothSides"/>
                  <wp:docPr id="1726562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562805"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90929" cy="953814"/>
                          </a:xfrm>
                          <a:prstGeom prst="rect">
                            <a:avLst/>
                          </a:prstGeom>
                        </pic:spPr>
                      </pic:pic>
                    </a:graphicData>
                  </a:graphic>
                </wp:anchor>
              </w:drawing>
            </w:r>
          </w:p>
          <w:p w14:paraId="6252204B" w14:textId="21EB724E" w:rsidR="002243A0" w:rsidRDefault="002243A0" w:rsidP="002243A0">
            <w:pPr>
              <w:rPr>
                <w:rFonts w:ascii="Times New Roman" w:hAnsi="Times New Roman" w:cs="Times New Roman"/>
                <w:b/>
                <w:bCs/>
                <w:sz w:val="20"/>
                <w:szCs w:val="20"/>
              </w:rPr>
            </w:pPr>
          </w:p>
          <w:p w14:paraId="03ADD79C" w14:textId="66BCF460" w:rsidR="002243A0" w:rsidRDefault="002243A0" w:rsidP="002243A0">
            <w:pPr>
              <w:rPr>
                <w:rFonts w:ascii="Times New Roman" w:hAnsi="Times New Roman" w:cs="Times New Roman"/>
                <w:b/>
                <w:bCs/>
                <w:sz w:val="20"/>
                <w:szCs w:val="20"/>
              </w:rPr>
            </w:pPr>
          </w:p>
          <w:p w14:paraId="3F352089" w14:textId="5BAEF6AF" w:rsidR="002243A0" w:rsidRDefault="002243A0" w:rsidP="002243A0">
            <w:pPr>
              <w:rPr>
                <w:rFonts w:ascii="Times New Roman" w:hAnsi="Times New Roman" w:cs="Times New Roman"/>
                <w:b/>
                <w:bCs/>
                <w:sz w:val="20"/>
                <w:szCs w:val="20"/>
              </w:rPr>
            </w:pPr>
          </w:p>
          <w:p w14:paraId="742E0FB1" w14:textId="4ECF33B4" w:rsidR="002243A0" w:rsidRDefault="002243A0" w:rsidP="002243A0">
            <w:pPr>
              <w:rPr>
                <w:rFonts w:ascii="Times New Roman" w:hAnsi="Times New Roman" w:cs="Times New Roman"/>
                <w:b/>
                <w:bCs/>
                <w:sz w:val="20"/>
                <w:szCs w:val="20"/>
              </w:rPr>
            </w:pPr>
            <w:r>
              <w:rPr>
                <w:rFonts w:ascii="Times New Roman" w:hAnsi="Times New Roman" w:cs="Times New Roman"/>
                <w:b/>
                <w:bCs/>
                <w:sz w:val="20"/>
                <w:szCs w:val="20"/>
              </w:rPr>
              <w:t>Stepping stone 5</w:t>
            </w:r>
          </w:p>
          <w:p w14:paraId="261CF708" w14:textId="77777777" w:rsidR="002243A0" w:rsidRDefault="002243A0" w:rsidP="002243A0">
            <w:pPr>
              <w:rPr>
                <w:rFonts w:ascii="Times New Roman" w:hAnsi="Times New Roman" w:cs="Times New Roman"/>
                <w:b/>
                <w:bCs/>
                <w:sz w:val="20"/>
                <w:szCs w:val="20"/>
              </w:rPr>
            </w:pPr>
          </w:p>
          <w:p w14:paraId="403DBFF4" w14:textId="2A1157F9" w:rsidR="002243A0" w:rsidRDefault="002243A0" w:rsidP="002243A0">
            <w:pPr>
              <w:rPr>
                <w:rFonts w:ascii="Times New Roman" w:hAnsi="Times New Roman" w:cs="Times New Roman"/>
                <w:b/>
                <w:bCs/>
                <w:sz w:val="20"/>
                <w:szCs w:val="20"/>
              </w:rPr>
            </w:pPr>
          </w:p>
          <w:p w14:paraId="1BF9C983" w14:textId="2116F6FC" w:rsidR="002243A0" w:rsidRDefault="002243A0" w:rsidP="002243A0">
            <w:pPr>
              <w:rPr>
                <w:rFonts w:ascii="Times New Roman" w:hAnsi="Times New Roman" w:cs="Times New Roman"/>
                <w:b/>
                <w:bCs/>
                <w:sz w:val="20"/>
                <w:szCs w:val="20"/>
              </w:rPr>
            </w:pPr>
          </w:p>
          <w:p w14:paraId="58B46035" w14:textId="23022EBC" w:rsidR="002243A0" w:rsidRDefault="002243A0" w:rsidP="002243A0">
            <w:pPr>
              <w:rPr>
                <w:rFonts w:ascii="Times New Roman" w:hAnsi="Times New Roman" w:cs="Times New Roman"/>
                <w:b/>
                <w:bCs/>
                <w:sz w:val="20"/>
                <w:szCs w:val="20"/>
              </w:rPr>
            </w:pPr>
            <w:r w:rsidRPr="000979C0">
              <w:rPr>
                <w:rFonts w:ascii="Times New Roman" w:hAnsi="Times New Roman" w:cs="Times New Roman"/>
                <w:b/>
                <w:bCs/>
                <w:noProof/>
                <w:sz w:val="20"/>
                <w:szCs w:val="20"/>
              </w:rPr>
              <w:drawing>
                <wp:anchor distT="0" distB="0" distL="114300" distR="114300" simplePos="0" relativeHeight="251706368" behindDoc="0" locked="0" layoutInCell="1" allowOverlap="1" wp14:anchorId="27569A82" wp14:editId="6AA24F02">
                  <wp:simplePos x="0" y="0"/>
                  <wp:positionH relativeFrom="column">
                    <wp:posOffset>635</wp:posOffset>
                  </wp:positionH>
                  <wp:positionV relativeFrom="paragraph">
                    <wp:posOffset>8321</wp:posOffset>
                  </wp:positionV>
                  <wp:extent cx="1135117" cy="566012"/>
                  <wp:effectExtent l="0" t="0" r="8255" b="5715"/>
                  <wp:wrapSquare wrapText="bothSides"/>
                  <wp:docPr id="1842119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119249"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135117" cy="566012"/>
                          </a:xfrm>
                          <a:prstGeom prst="rect">
                            <a:avLst/>
                          </a:prstGeom>
                        </pic:spPr>
                      </pic:pic>
                    </a:graphicData>
                  </a:graphic>
                </wp:anchor>
              </w:drawing>
            </w:r>
          </w:p>
          <w:p w14:paraId="1ADBC53F" w14:textId="493AEE58" w:rsidR="002243A0" w:rsidRDefault="002243A0" w:rsidP="002243A0">
            <w:pPr>
              <w:rPr>
                <w:rFonts w:ascii="Times New Roman" w:hAnsi="Times New Roman" w:cs="Times New Roman"/>
                <w:b/>
                <w:bCs/>
                <w:sz w:val="20"/>
                <w:szCs w:val="20"/>
              </w:rPr>
            </w:pPr>
          </w:p>
          <w:p w14:paraId="7C2ABC41" w14:textId="79FC99B9" w:rsidR="002243A0" w:rsidRDefault="002243A0" w:rsidP="002243A0">
            <w:pPr>
              <w:rPr>
                <w:rFonts w:ascii="Times New Roman" w:hAnsi="Times New Roman" w:cs="Times New Roman"/>
                <w:b/>
                <w:bCs/>
                <w:sz w:val="20"/>
                <w:szCs w:val="20"/>
              </w:rPr>
            </w:pPr>
            <w:r>
              <w:rPr>
                <w:rFonts w:ascii="Times New Roman" w:hAnsi="Times New Roman" w:cs="Times New Roman"/>
                <w:b/>
                <w:bCs/>
                <w:sz w:val="20"/>
                <w:szCs w:val="20"/>
              </w:rPr>
              <w:t>Stepping stone 7</w:t>
            </w:r>
          </w:p>
          <w:p w14:paraId="0E84F690" w14:textId="77777777" w:rsidR="002243A0" w:rsidRDefault="002243A0" w:rsidP="002243A0">
            <w:pPr>
              <w:rPr>
                <w:rFonts w:ascii="Times New Roman" w:hAnsi="Times New Roman" w:cs="Times New Roman"/>
                <w:b/>
                <w:bCs/>
                <w:sz w:val="20"/>
                <w:szCs w:val="20"/>
              </w:rPr>
            </w:pPr>
          </w:p>
          <w:p w14:paraId="1DF3A9FD" w14:textId="77777777" w:rsidR="002243A0" w:rsidRDefault="002243A0" w:rsidP="002243A0">
            <w:pPr>
              <w:rPr>
                <w:rFonts w:ascii="Times New Roman" w:hAnsi="Times New Roman" w:cs="Times New Roman"/>
                <w:b/>
                <w:bCs/>
                <w:sz w:val="20"/>
                <w:szCs w:val="20"/>
              </w:rPr>
            </w:pPr>
          </w:p>
          <w:p w14:paraId="27CD00D0" w14:textId="77777777" w:rsidR="002243A0" w:rsidRDefault="002243A0" w:rsidP="002243A0">
            <w:pPr>
              <w:rPr>
                <w:rFonts w:ascii="Times New Roman" w:hAnsi="Times New Roman" w:cs="Times New Roman"/>
                <w:b/>
                <w:bCs/>
                <w:sz w:val="20"/>
                <w:szCs w:val="20"/>
              </w:rPr>
            </w:pPr>
          </w:p>
          <w:p w14:paraId="7EA50459" w14:textId="77777777" w:rsidR="002243A0" w:rsidRPr="003270CA" w:rsidRDefault="002243A0" w:rsidP="002243A0">
            <w:pPr>
              <w:rPr>
                <w:rFonts w:ascii="Times New Roman" w:hAnsi="Times New Roman" w:cs="Times New Roman"/>
                <w:b/>
                <w:bCs/>
                <w:sz w:val="20"/>
                <w:szCs w:val="20"/>
              </w:rPr>
            </w:pPr>
          </w:p>
        </w:tc>
        <w:tc>
          <w:tcPr>
            <w:tcW w:w="3845" w:type="dxa"/>
          </w:tcPr>
          <w:p w14:paraId="1BA4D3E7" w14:textId="28CE2526" w:rsidR="002243A0" w:rsidRDefault="004321D3" w:rsidP="002243A0">
            <w:pPr>
              <w:rPr>
                <w:rFonts w:ascii="Times New Roman" w:hAnsi="Times New Roman" w:cs="Times New Roman"/>
                <w:b/>
                <w:bCs/>
                <w:sz w:val="20"/>
                <w:szCs w:val="20"/>
              </w:rPr>
            </w:pPr>
            <w:r w:rsidRPr="004321D3">
              <w:rPr>
                <w:rFonts w:ascii="Times New Roman" w:hAnsi="Times New Roman" w:cs="Times New Roman"/>
                <w:b/>
                <w:bCs/>
                <w:noProof/>
                <w:sz w:val="20"/>
                <w:szCs w:val="20"/>
              </w:rPr>
              <w:drawing>
                <wp:anchor distT="0" distB="0" distL="114300" distR="114300" simplePos="0" relativeHeight="251707392" behindDoc="0" locked="0" layoutInCell="1" allowOverlap="1" wp14:anchorId="17F3EC29" wp14:editId="1E83D331">
                  <wp:simplePos x="0" y="0"/>
                  <wp:positionH relativeFrom="column">
                    <wp:posOffset>-4445</wp:posOffset>
                  </wp:positionH>
                  <wp:positionV relativeFrom="paragraph">
                    <wp:posOffset>44450</wp:posOffset>
                  </wp:positionV>
                  <wp:extent cx="567055" cy="802640"/>
                  <wp:effectExtent l="0" t="0" r="4445" b="0"/>
                  <wp:wrapSquare wrapText="bothSides"/>
                  <wp:docPr id="1455776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7620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67055" cy="802640"/>
                          </a:xfrm>
                          <a:prstGeom prst="rect">
                            <a:avLst/>
                          </a:prstGeom>
                        </pic:spPr>
                      </pic:pic>
                    </a:graphicData>
                  </a:graphic>
                  <wp14:sizeRelH relativeFrom="margin">
                    <wp14:pctWidth>0</wp14:pctWidth>
                  </wp14:sizeRelH>
                  <wp14:sizeRelV relativeFrom="margin">
                    <wp14:pctHeight>0</wp14:pctHeight>
                  </wp14:sizeRelV>
                </wp:anchor>
              </w:drawing>
            </w:r>
          </w:p>
          <w:p w14:paraId="1D620B47" w14:textId="27813782" w:rsidR="002243A0" w:rsidRDefault="002243A0" w:rsidP="002243A0">
            <w:pPr>
              <w:rPr>
                <w:rFonts w:ascii="Times New Roman" w:hAnsi="Times New Roman" w:cs="Times New Roman"/>
                <w:b/>
                <w:bCs/>
                <w:sz w:val="20"/>
                <w:szCs w:val="20"/>
              </w:rPr>
            </w:pPr>
          </w:p>
          <w:p w14:paraId="55576BC6" w14:textId="34FB53E4" w:rsidR="002243A0" w:rsidRDefault="002243A0" w:rsidP="002243A0">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Pr="0097528A">
              <w:rPr>
                <w:rFonts w:ascii="Times New Roman" w:hAnsi="Times New Roman" w:cs="Times New Roman"/>
                <w:b/>
                <w:bCs/>
                <w:sz w:val="20"/>
                <w:szCs w:val="20"/>
              </w:rPr>
              <w:t xml:space="preserve"> 1</w:t>
            </w:r>
          </w:p>
          <w:p w14:paraId="15CE61A0" w14:textId="77777777" w:rsidR="002243A0" w:rsidRDefault="002243A0" w:rsidP="002243A0">
            <w:pPr>
              <w:rPr>
                <w:rFonts w:ascii="Times New Roman" w:hAnsi="Times New Roman" w:cs="Times New Roman"/>
                <w:b/>
                <w:bCs/>
                <w:sz w:val="20"/>
                <w:szCs w:val="20"/>
              </w:rPr>
            </w:pPr>
          </w:p>
          <w:p w14:paraId="2983F0AC" w14:textId="7524BCA8" w:rsidR="002243A0" w:rsidRDefault="002243A0" w:rsidP="002243A0">
            <w:pPr>
              <w:rPr>
                <w:rFonts w:ascii="Times New Roman" w:hAnsi="Times New Roman" w:cs="Times New Roman"/>
                <w:b/>
                <w:bCs/>
                <w:sz w:val="20"/>
                <w:szCs w:val="20"/>
              </w:rPr>
            </w:pPr>
          </w:p>
          <w:p w14:paraId="45B4BD24" w14:textId="2167FDC5" w:rsidR="002243A0" w:rsidRDefault="002243A0" w:rsidP="002243A0">
            <w:pPr>
              <w:rPr>
                <w:rFonts w:ascii="Times New Roman" w:hAnsi="Times New Roman" w:cs="Times New Roman"/>
                <w:b/>
                <w:bCs/>
                <w:sz w:val="20"/>
                <w:szCs w:val="20"/>
              </w:rPr>
            </w:pPr>
          </w:p>
          <w:p w14:paraId="2A1FE6BE" w14:textId="192F7C8B" w:rsidR="004321D3" w:rsidRDefault="004321D3" w:rsidP="002243A0">
            <w:pPr>
              <w:rPr>
                <w:rFonts w:ascii="Times New Roman" w:hAnsi="Times New Roman" w:cs="Times New Roman"/>
                <w:b/>
                <w:bCs/>
                <w:sz w:val="20"/>
                <w:szCs w:val="20"/>
              </w:rPr>
            </w:pPr>
            <w:r w:rsidRPr="004321D3">
              <w:rPr>
                <w:rFonts w:ascii="Times New Roman" w:hAnsi="Times New Roman" w:cs="Times New Roman"/>
                <w:b/>
                <w:bCs/>
                <w:noProof/>
                <w:sz w:val="20"/>
                <w:szCs w:val="20"/>
              </w:rPr>
              <w:drawing>
                <wp:anchor distT="0" distB="0" distL="114300" distR="114300" simplePos="0" relativeHeight="251708416" behindDoc="0" locked="0" layoutInCell="1" allowOverlap="1" wp14:anchorId="6325140A" wp14:editId="5D9454BE">
                  <wp:simplePos x="0" y="0"/>
                  <wp:positionH relativeFrom="column">
                    <wp:posOffset>-3810</wp:posOffset>
                  </wp:positionH>
                  <wp:positionV relativeFrom="paragraph">
                    <wp:posOffset>27305</wp:posOffset>
                  </wp:positionV>
                  <wp:extent cx="723265" cy="779780"/>
                  <wp:effectExtent l="0" t="0" r="635" b="1270"/>
                  <wp:wrapSquare wrapText="bothSides"/>
                  <wp:docPr id="2104014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14776"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723265" cy="779780"/>
                          </a:xfrm>
                          <a:prstGeom prst="rect">
                            <a:avLst/>
                          </a:prstGeom>
                        </pic:spPr>
                      </pic:pic>
                    </a:graphicData>
                  </a:graphic>
                </wp:anchor>
              </w:drawing>
            </w:r>
          </w:p>
          <w:p w14:paraId="7AE446BD" w14:textId="72F8C524" w:rsidR="004321D3" w:rsidRDefault="004321D3" w:rsidP="002243A0">
            <w:pPr>
              <w:rPr>
                <w:rFonts w:ascii="Times New Roman" w:hAnsi="Times New Roman" w:cs="Times New Roman"/>
                <w:b/>
                <w:bCs/>
                <w:sz w:val="20"/>
                <w:szCs w:val="20"/>
              </w:rPr>
            </w:pPr>
          </w:p>
          <w:p w14:paraId="41C8F2EF" w14:textId="1BCCC1B2" w:rsidR="002243A0" w:rsidRDefault="002243A0" w:rsidP="002243A0">
            <w:pPr>
              <w:rPr>
                <w:rFonts w:ascii="Times New Roman" w:hAnsi="Times New Roman" w:cs="Times New Roman"/>
                <w:b/>
                <w:bCs/>
                <w:sz w:val="20"/>
                <w:szCs w:val="20"/>
              </w:rPr>
            </w:pPr>
            <w:r>
              <w:rPr>
                <w:rFonts w:ascii="Times New Roman" w:hAnsi="Times New Roman" w:cs="Times New Roman"/>
                <w:b/>
                <w:bCs/>
                <w:sz w:val="20"/>
                <w:szCs w:val="20"/>
              </w:rPr>
              <w:t>Stepping stone 2</w:t>
            </w:r>
          </w:p>
          <w:p w14:paraId="551C8108" w14:textId="77777777" w:rsidR="002243A0" w:rsidRDefault="002243A0" w:rsidP="002243A0">
            <w:pPr>
              <w:rPr>
                <w:rFonts w:ascii="Times New Roman" w:hAnsi="Times New Roman" w:cs="Times New Roman"/>
                <w:b/>
                <w:bCs/>
                <w:sz w:val="20"/>
                <w:szCs w:val="20"/>
              </w:rPr>
            </w:pPr>
          </w:p>
          <w:p w14:paraId="418EF150" w14:textId="1D6668C0" w:rsidR="002243A0" w:rsidRDefault="002243A0" w:rsidP="002243A0">
            <w:pPr>
              <w:rPr>
                <w:rFonts w:ascii="Times New Roman" w:hAnsi="Times New Roman" w:cs="Times New Roman"/>
                <w:b/>
                <w:bCs/>
                <w:sz w:val="20"/>
                <w:szCs w:val="20"/>
              </w:rPr>
            </w:pPr>
          </w:p>
          <w:p w14:paraId="23CC6900" w14:textId="77777777" w:rsidR="002243A0" w:rsidRDefault="002243A0" w:rsidP="002243A0">
            <w:pPr>
              <w:rPr>
                <w:rFonts w:ascii="Times New Roman" w:hAnsi="Times New Roman" w:cs="Times New Roman"/>
                <w:b/>
                <w:bCs/>
                <w:sz w:val="20"/>
                <w:szCs w:val="20"/>
              </w:rPr>
            </w:pPr>
          </w:p>
          <w:p w14:paraId="73E4DDCB" w14:textId="6DAAB2E2" w:rsidR="002243A0" w:rsidRDefault="004321D3" w:rsidP="002243A0">
            <w:pPr>
              <w:rPr>
                <w:rFonts w:ascii="Times New Roman" w:hAnsi="Times New Roman" w:cs="Times New Roman"/>
                <w:b/>
                <w:bCs/>
                <w:sz w:val="20"/>
                <w:szCs w:val="20"/>
              </w:rPr>
            </w:pPr>
            <w:r w:rsidRPr="004321D3">
              <w:rPr>
                <w:rFonts w:ascii="Times New Roman" w:hAnsi="Times New Roman" w:cs="Times New Roman"/>
                <w:b/>
                <w:bCs/>
                <w:noProof/>
                <w:sz w:val="20"/>
                <w:szCs w:val="20"/>
              </w:rPr>
              <w:drawing>
                <wp:anchor distT="0" distB="0" distL="114300" distR="114300" simplePos="0" relativeHeight="251709440" behindDoc="0" locked="0" layoutInCell="1" allowOverlap="1" wp14:anchorId="17F852D5" wp14:editId="489D8216">
                  <wp:simplePos x="0" y="0"/>
                  <wp:positionH relativeFrom="column">
                    <wp:posOffset>-3810</wp:posOffset>
                  </wp:positionH>
                  <wp:positionV relativeFrom="paragraph">
                    <wp:posOffset>11105</wp:posOffset>
                  </wp:positionV>
                  <wp:extent cx="433552" cy="708569"/>
                  <wp:effectExtent l="0" t="0" r="5080" b="0"/>
                  <wp:wrapSquare wrapText="bothSides"/>
                  <wp:docPr id="146861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61003"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33552" cy="708569"/>
                          </a:xfrm>
                          <a:prstGeom prst="rect">
                            <a:avLst/>
                          </a:prstGeom>
                        </pic:spPr>
                      </pic:pic>
                    </a:graphicData>
                  </a:graphic>
                </wp:anchor>
              </w:drawing>
            </w:r>
          </w:p>
          <w:p w14:paraId="56391560" w14:textId="0CACF392" w:rsidR="004321D3" w:rsidRDefault="004321D3" w:rsidP="002243A0">
            <w:pPr>
              <w:rPr>
                <w:rFonts w:ascii="Times New Roman" w:hAnsi="Times New Roman" w:cs="Times New Roman"/>
                <w:b/>
                <w:bCs/>
                <w:sz w:val="20"/>
                <w:szCs w:val="20"/>
              </w:rPr>
            </w:pPr>
          </w:p>
          <w:p w14:paraId="253E8B9D" w14:textId="1A728EA6" w:rsidR="004321D3" w:rsidRDefault="004321D3" w:rsidP="002243A0">
            <w:pPr>
              <w:rPr>
                <w:rFonts w:ascii="Times New Roman" w:hAnsi="Times New Roman" w:cs="Times New Roman"/>
                <w:b/>
                <w:bCs/>
                <w:sz w:val="20"/>
                <w:szCs w:val="20"/>
              </w:rPr>
            </w:pPr>
          </w:p>
          <w:p w14:paraId="2E1DA8D0" w14:textId="0F3E8CC2" w:rsidR="002243A0" w:rsidRDefault="002243A0" w:rsidP="002243A0">
            <w:pPr>
              <w:rPr>
                <w:rFonts w:ascii="Times New Roman" w:hAnsi="Times New Roman" w:cs="Times New Roman"/>
                <w:b/>
                <w:bCs/>
                <w:sz w:val="20"/>
                <w:szCs w:val="20"/>
              </w:rPr>
            </w:pPr>
            <w:r>
              <w:rPr>
                <w:rFonts w:ascii="Times New Roman" w:hAnsi="Times New Roman" w:cs="Times New Roman"/>
                <w:b/>
                <w:bCs/>
                <w:sz w:val="20"/>
                <w:szCs w:val="20"/>
              </w:rPr>
              <w:t>Stepping stone  3</w:t>
            </w:r>
          </w:p>
          <w:p w14:paraId="42E1F4FA" w14:textId="77777777" w:rsidR="002243A0" w:rsidRDefault="002243A0" w:rsidP="002243A0">
            <w:pPr>
              <w:rPr>
                <w:rFonts w:ascii="Times New Roman" w:hAnsi="Times New Roman" w:cs="Times New Roman"/>
                <w:b/>
                <w:bCs/>
                <w:sz w:val="20"/>
                <w:szCs w:val="20"/>
              </w:rPr>
            </w:pPr>
          </w:p>
          <w:p w14:paraId="717FE43F" w14:textId="093801E3" w:rsidR="002243A0" w:rsidRDefault="005712E1" w:rsidP="002243A0">
            <w:pPr>
              <w:rPr>
                <w:rFonts w:ascii="Times New Roman" w:hAnsi="Times New Roman" w:cs="Times New Roman"/>
                <w:b/>
                <w:bCs/>
                <w:sz w:val="20"/>
                <w:szCs w:val="20"/>
              </w:rPr>
            </w:pPr>
            <w:r w:rsidRPr="005712E1">
              <w:rPr>
                <w:rFonts w:ascii="Times New Roman" w:hAnsi="Times New Roman" w:cs="Times New Roman"/>
                <w:b/>
                <w:bCs/>
                <w:noProof/>
                <w:sz w:val="20"/>
                <w:szCs w:val="20"/>
              </w:rPr>
              <w:drawing>
                <wp:anchor distT="0" distB="0" distL="114300" distR="114300" simplePos="0" relativeHeight="251710464" behindDoc="0" locked="0" layoutInCell="1" allowOverlap="1" wp14:anchorId="11658C3E" wp14:editId="244C7CD4">
                  <wp:simplePos x="0" y="0"/>
                  <wp:positionH relativeFrom="column">
                    <wp:posOffset>-3810</wp:posOffset>
                  </wp:positionH>
                  <wp:positionV relativeFrom="paragraph">
                    <wp:posOffset>76528</wp:posOffset>
                  </wp:positionV>
                  <wp:extent cx="898635" cy="956084"/>
                  <wp:effectExtent l="0" t="0" r="0" b="0"/>
                  <wp:wrapSquare wrapText="bothSides"/>
                  <wp:docPr id="393069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69256"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898635" cy="956084"/>
                          </a:xfrm>
                          <a:prstGeom prst="rect">
                            <a:avLst/>
                          </a:prstGeom>
                        </pic:spPr>
                      </pic:pic>
                    </a:graphicData>
                  </a:graphic>
                </wp:anchor>
              </w:drawing>
            </w:r>
          </w:p>
          <w:p w14:paraId="52644563" w14:textId="51106681" w:rsidR="002243A0" w:rsidRDefault="002243A0" w:rsidP="002243A0">
            <w:pPr>
              <w:rPr>
                <w:rFonts w:ascii="Times New Roman" w:hAnsi="Times New Roman" w:cs="Times New Roman"/>
                <w:b/>
                <w:bCs/>
                <w:sz w:val="20"/>
                <w:szCs w:val="20"/>
              </w:rPr>
            </w:pPr>
          </w:p>
          <w:p w14:paraId="6BC6D495" w14:textId="1A23B7D6" w:rsidR="002243A0" w:rsidRDefault="002243A0" w:rsidP="002243A0">
            <w:pPr>
              <w:rPr>
                <w:rFonts w:ascii="Times New Roman" w:hAnsi="Times New Roman" w:cs="Times New Roman"/>
                <w:b/>
                <w:bCs/>
                <w:sz w:val="20"/>
                <w:szCs w:val="20"/>
              </w:rPr>
            </w:pPr>
          </w:p>
          <w:p w14:paraId="45D64E5E" w14:textId="52B22058" w:rsidR="002243A0" w:rsidRDefault="002243A0" w:rsidP="002243A0">
            <w:pPr>
              <w:rPr>
                <w:rFonts w:ascii="Times New Roman" w:hAnsi="Times New Roman" w:cs="Times New Roman"/>
                <w:b/>
                <w:bCs/>
                <w:sz w:val="20"/>
                <w:szCs w:val="20"/>
              </w:rPr>
            </w:pPr>
          </w:p>
          <w:p w14:paraId="498937E7" w14:textId="3E7979B0" w:rsidR="002243A0" w:rsidRDefault="002243A0" w:rsidP="002243A0">
            <w:pPr>
              <w:rPr>
                <w:rFonts w:ascii="Times New Roman" w:hAnsi="Times New Roman" w:cs="Times New Roman"/>
                <w:b/>
                <w:bCs/>
                <w:sz w:val="20"/>
                <w:szCs w:val="20"/>
              </w:rPr>
            </w:pPr>
            <w:r>
              <w:rPr>
                <w:rFonts w:ascii="Times New Roman" w:hAnsi="Times New Roman" w:cs="Times New Roman"/>
                <w:b/>
                <w:bCs/>
                <w:sz w:val="20"/>
                <w:szCs w:val="20"/>
              </w:rPr>
              <w:t xml:space="preserve">Stepping stone  </w:t>
            </w:r>
            <w:r w:rsidR="005712E1">
              <w:rPr>
                <w:rFonts w:ascii="Times New Roman" w:hAnsi="Times New Roman" w:cs="Times New Roman"/>
                <w:b/>
                <w:bCs/>
                <w:sz w:val="20"/>
                <w:szCs w:val="20"/>
              </w:rPr>
              <w:t>4</w:t>
            </w:r>
          </w:p>
          <w:p w14:paraId="303264E6" w14:textId="77777777" w:rsidR="002243A0" w:rsidRDefault="002243A0" w:rsidP="002243A0">
            <w:pPr>
              <w:rPr>
                <w:rFonts w:ascii="Times New Roman" w:hAnsi="Times New Roman" w:cs="Times New Roman"/>
                <w:b/>
                <w:bCs/>
                <w:sz w:val="20"/>
                <w:szCs w:val="20"/>
              </w:rPr>
            </w:pPr>
          </w:p>
          <w:p w14:paraId="18558614" w14:textId="77777777" w:rsidR="002243A0" w:rsidRPr="0097528A" w:rsidRDefault="002243A0" w:rsidP="002243A0">
            <w:pPr>
              <w:rPr>
                <w:rFonts w:ascii="Times New Roman" w:hAnsi="Times New Roman" w:cs="Times New Roman"/>
                <w:b/>
                <w:bCs/>
                <w:sz w:val="20"/>
                <w:szCs w:val="20"/>
              </w:rPr>
            </w:pPr>
          </w:p>
        </w:tc>
      </w:tr>
    </w:tbl>
    <w:p w14:paraId="6D7460CD" w14:textId="77777777" w:rsidR="00653E40" w:rsidRPr="000658D2" w:rsidRDefault="00653E40" w:rsidP="005042FD">
      <w:pPr>
        <w:rPr>
          <w:b/>
          <w:sz w:val="24"/>
          <w:szCs w:val="24"/>
          <w:u w:val="single"/>
        </w:rPr>
      </w:pPr>
    </w:p>
    <w:sectPr w:rsidR="00653E40" w:rsidRPr="000658D2" w:rsidSect="000658D2">
      <w:pgSz w:w="16838" w:h="11906" w:orient="landscape"/>
      <w:pgMar w:top="873" w:right="1440" w:bottom="87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ADB"/>
    <w:multiLevelType w:val="multilevel"/>
    <w:tmpl w:val="1E40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C62E0"/>
    <w:multiLevelType w:val="multilevel"/>
    <w:tmpl w:val="01F0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332A1"/>
    <w:multiLevelType w:val="hybridMultilevel"/>
    <w:tmpl w:val="B06A4E6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2663A17"/>
    <w:multiLevelType w:val="multilevel"/>
    <w:tmpl w:val="8B32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277D70"/>
    <w:multiLevelType w:val="multilevel"/>
    <w:tmpl w:val="F048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485F48"/>
    <w:multiLevelType w:val="multilevel"/>
    <w:tmpl w:val="2DA8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D2963"/>
    <w:multiLevelType w:val="multilevel"/>
    <w:tmpl w:val="0DF0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5306ED"/>
    <w:multiLevelType w:val="hybridMultilevel"/>
    <w:tmpl w:val="A8D69C04"/>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4A27C06"/>
    <w:multiLevelType w:val="multilevel"/>
    <w:tmpl w:val="7BA4E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997A08"/>
    <w:multiLevelType w:val="hybridMultilevel"/>
    <w:tmpl w:val="9CE80F28"/>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6004C6C"/>
    <w:multiLevelType w:val="hybridMultilevel"/>
    <w:tmpl w:val="31C4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2E4C7E"/>
    <w:multiLevelType w:val="multilevel"/>
    <w:tmpl w:val="75F84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E65E6C"/>
    <w:multiLevelType w:val="hybridMultilevel"/>
    <w:tmpl w:val="2A7AEAD8"/>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7D10D56"/>
    <w:multiLevelType w:val="multilevel"/>
    <w:tmpl w:val="9AD6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7ED52DE"/>
    <w:multiLevelType w:val="multilevel"/>
    <w:tmpl w:val="BC86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8443816"/>
    <w:multiLevelType w:val="multilevel"/>
    <w:tmpl w:val="A73C5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77716C"/>
    <w:multiLevelType w:val="hybridMultilevel"/>
    <w:tmpl w:val="2910C23A"/>
    <w:lvl w:ilvl="0" w:tplc="DAA0B438">
      <w:start w:val="5"/>
      <w:numFmt w:val="bullet"/>
      <w:lvlText w:val="-"/>
      <w:lvlJc w:val="left"/>
      <w:pPr>
        <w:ind w:left="750" w:hanging="360"/>
      </w:pPr>
      <w:rPr>
        <w:rFonts w:ascii="Aptos" w:eastAsiaTheme="minorHAnsi" w:hAnsi="Aptos" w:cstheme="minorBidi"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7" w15:restartNumberingAfterBreak="0">
    <w:nsid w:val="08C92F8C"/>
    <w:multiLevelType w:val="multilevel"/>
    <w:tmpl w:val="9C8A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D75415"/>
    <w:multiLevelType w:val="hybridMultilevel"/>
    <w:tmpl w:val="A8D21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8E311A3"/>
    <w:multiLevelType w:val="hybridMultilevel"/>
    <w:tmpl w:val="D7AC7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A325F40"/>
    <w:multiLevelType w:val="multilevel"/>
    <w:tmpl w:val="A6EC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402DBB"/>
    <w:multiLevelType w:val="multilevel"/>
    <w:tmpl w:val="3AD2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465D5E"/>
    <w:multiLevelType w:val="hybridMultilevel"/>
    <w:tmpl w:val="338A90B8"/>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0D86771D"/>
    <w:multiLevelType w:val="hybridMultilevel"/>
    <w:tmpl w:val="E4E6CA22"/>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E2379C1"/>
    <w:multiLevelType w:val="multilevel"/>
    <w:tmpl w:val="7C84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E493E57"/>
    <w:multiLevelType w:val="hybridMultilevel"/>
    <w:tmpl w:val="85E2A3B2"/>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0E5D2C12"/>
    <w:multiLevelType w:val="multilevel"/>
    <w:tmpl w:val="DB58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5D3DB4"/>
    <w:multiLevelType w:val="multilevel"/>
    <w:tmpl w:val="AB34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A21AC0"/>
    <w:multiLevelType w:val="multilevel"/>
    <w:tmpl w:val="13D40D3A"/>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F3A6265"/>
    <w:multiLevelType w:val="hybridMultilevel"/>
    <w:tmpl w:val="300E0A96"/>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0F9B5793"/>
    <w:multiLevelType w:val="multilevel"/>
    <w:tmpl w:val="DEBE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00250FE"/>
    <w:multiLevelType w:val="multilevel"/>
    <w:tmpl w:val="EBA6D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05315A"/>
    <w:multiLevelType w:val="multilevel"/>
    <w:tmpl w:val="023E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0431DDA"/>
    <w:multiLevelType w:val="multilevel"/>
    <w:tmpl w:val="FBE2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0820F7C"/>
    <w:multiLevelType w:val="multilevel"/>
    <w:tmpl w:val="6EF0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0A703F8"/>
    <w:multiLevelType w:val="hybridMultilevel"/>
    <w:tmpl w:val="FA9E18A8"/>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16338EB"/>
    <w:multiLevelType w:val="multilevel"/>
    <w:tmpl w:val="C022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1884267"/>
    <w:multiLevelType w:val="hybridMultilevel"/>
    <w:tmpl w:val="46302E0E"/>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1AD5BC9"/>
    <w:multiLevelType w:val="multilevel"/>
    <w:tmpl w:val="D27A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1CE3F39"/>
    <w:multiLevelType w:val="multilevel"/>
    <w:tmpl w:val="51CA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1DA0921"/>
    <w:multiLevelType w:val="multilevel"/>
    <w:tmpl w:val="AD38D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1F9240B"/>
    <w:multiLevelType w:val="hybridMultilevel"/>
    <w:tmpl w:val="D3EA6F36"/>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13387E48"/>
    <w:multiLevelType w:val="multilevel"/>
    <w:tmpl w:val="E3C81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362412E"/>
    <w:multiLevelType w:val="multilevel"/>
    <w:tmpl w:val="A5F88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36E22D2"/>
    <w:multiLevelType w:val="hybridMultilevel"/>
    <w:tmpl w:val="F384D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139F605E"/>
    <w:multiLevelType w:val="multilevel"/>
    <w:tmpl w:val="9A86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3E914CF"/>
    <w:multiLevelType w:val="multilevel"/>
    <w:tmpl w:val="EE18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4512720"/>
    <w:multiLevelType w:val="multilevel"/>
    <w:tmpl w:val="63763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4AB2B7C"/>
    <w:multiLevelType w:val="multilevel"/>
    <w:tmpl w:val="EF6C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5ED5AB6"/>
    <w:multiLevelType w:val="multilevel"/>
    <w:tmpl w:val="A4A2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6072C8F"/>
    <w:multiLevelType w:val="multilevel"/>
    <w:tmpl w:val="2B88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673797C"/>
    <w:multiLevelType w:val="multilevel"/>
    <w:tmpl w:val="B3D23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6B25EEF"/>
    <w:multiLevelType w:val="hybridMultilevel"/>
    <w:tmpl w:val="7AC2F13E"/>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170D1330"/>
    <w:multiLevelType w:val="multilevel"/>
    <w:tmpl w:val="9A205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79A170B"/>
    <w:multiLevelType w:val="multilevel"/>
    <w:tmpl w:val="90E40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79D0A29"/>
    <w:multiLevelType w:val="multilevel"/>
    <w:tmpl w:val="D734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87A22EC"/>
    <w:multiLevelType w:val="multilevel"/>
    <w:tmpl w:val="E170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89E0A96"/>
    <w:multiLevelType w:val="multilevel"/>
    <w:tmpl w:val="A798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8BD3458"/>
    <w:multiLevelType w:val="multilevel"/>
    <w:tmpl w:val="97CE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9754FB6"/>
    <w:multiLevelType w:val="multilevel"/>
    <w:tmpl w:val="634C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A462662"/>
    <w:multiLevelType w:val="multilevel"/>
    <w:tmpl w:val="5A3A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AF96F4C"/>
    <w:multiLevelType w:val="hybridMultilevel"/>
    <w:tmpl w:val="8870B6B4"/>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1B361AE1"/>
    <w:multiLevelType w:val="multilevel"/>
    <w:tmpl w:val="C8B2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C20356F"/>
    <w:multiLevelType w:val="multilevel"/>
    <w:tmpl w:val="67DCC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C423574"/>
    <w:multiLevelType w:val="multilevel"/>
    <w:tmpl w:val="AEEE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C7E5155"/>
    <w:multiLevelType w:val="multilevel"/>
    <w:tmpl w:val="CA70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CCA3A9B"/>
    <w:multiLevelType w:val="multilevel"/>
    <w:tmpl w:val="0E88DF14"/>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CF76F31"/>
    <w:multiLevelType w:val="multilevel"/>
    <w:tmpl w:val="34A4D4AE"/>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D447919"/>
    <w:multiLevelType w:val="multilevel"/>
    <w:tmpl w:val="283C0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D866207"/>
    <w:multiLevelType w:val="multilevel"/>
    <w:tmpl w:val="FAD2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D9232A1"/>
    <w:multiLevelType w:val="hybridMultilevel"/>
    <w:tmpl w:val="8272E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1DEE75DE"/>
    <w:multiLevelType w:val="multilevel"/>
    <w:tmpl w:val="14FC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E0C774E"/>
    <w:multiLevelType w:val="multilevel"/>
    <w:tmpl w:val="663C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E2A6C23"/>
    <w:multiLevelType w:val="multilevel"/>
    <w:tmpl w:val="9AF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EFB28E6"/>
    <w:multiLevelType w:val="multilevel"/>
    <w:tmpl w:val="627EFE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F0B0FB2"/>
    <w:multiLevelType w:val="multilevel"/>
    <w:tmpl w:val="88CA3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F6227E7"/>
    <w:multiLevelType w:val="multilevel"/>
    <w:tmpl w:val="20BC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FBA4975"/>
    <w:multiLevelType w:val="multilevel"/>
    <w:tmpl w:val="C82E2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08244F6"/>
    <w:multiLevelType w:val="multilevel"/>
    <w:tmpl w:val="CD0A9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2A30E60"/>
    <w:multiLevelType w:val="multilevel"/>
    <w:tmpl w:val="80E8B5B0"/>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30D5E32"/>
    <w:multiLevelType w:val="multilevel"/>
    <w:tmpl w:val="DC98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3175AF9"/>
    <w:multiLevelType w:val="multilevel"/>
    <w:tmpl w:val="B500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52C41BA"/>
    <w:multiLevelType w:val="multilevel"/>
    <w:tmpl w:val="0C00966A"/>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68C04BB"/>
    <w:multiLevelType w:val="multilevel"/>
    <w:tmpl w:val="7712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99033D3"/>
    <w:multiLevelType w:val="multilevel"/>
    <w:tmpl w:val="DADA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A1D64FB"/>
    <w:multiLevelType w:val="hybridMultilevel"/>
    <w:tmpl w:val="18B2ECBC"/>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2AAD5D88"/>
    <w:multiLevelType w:val="multilevel"/>
    <w:tmpl w:val="D0C6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B9776E1"/>
    <w:multiLevelType w:val="multilevel"/>
    <w:tmpl w:val="C814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BD41D41"/>
    <w:multiLevelType w:val="hybridMultilevel"/>
    <w:tmpl w:val="04520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2BFE6782"/>
    <w:multiLevelType w:val="multilevel"/>
    <w:tmpl w:val="666CCF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CEA5951"/>
    <w:multiLevelType w:val="hybridMultilevel"/>
    <w:tmpl w:val="A3D6C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2D3A5532"/>
    <w:multiLevelType w:val="hybridMultilevel"/>
    <w:tmpl w:val="475C1AEA"/>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2DAA1C66"/>
    <w:multiLevelType w:val="multilevel"/>
    <w:tmpl w:val="6C7A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C06911"/>
    <w:multiLevelType w:val="multilevel"/>
    <w:tmpl w:val="DF0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DCC2C9E"/>
    <w:multiLevelType w:val="multilevel"/>
    <w:tmpl w:val="D368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E425D1C"/>
    <w:multiLevelType w:val="multilevel"/>
    <w:tmpl w:val="801A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E9B1F46"/>
    <w:multiLevelType w:val="hybridMultilevel"/>
    <w:tmpl w:val="1DC8DE3E"/>
    <w:lvl w:ilvl="0" w:tplc="DAA0B438">
      <w:start w:val="5"/>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30184A57"/>
    <w:multiLevelType w:val="hybridMultilevel"/>
    <w:tmpl w:val="7F3A4946"/>
    <w:lvl w:ilvl="0" w:tplc="DAA0B438">
      <w:start w:val="5"/>
      <w:numFmt w:val="bullet"/>
      <w:lvlText w:val="-"/>
      <w:lvlJc w:val="left"/>
      <w:pPr>
        <w:ind w:left="760" w:hanging="360"/>
      </w:pPr>
      <w:rPr>
        <w:rFonts w:ascii="Aptos" w:eastAsiaTheme="minorHAnsi" w:hAnsi="Aptos" w:cstheme="minorBidi"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98" w15:restartNumberingAfterBreak="0">
    <w:nsid w:val="310B3342"/>
    <w:multiLevelType w:val="multilevel"/>
    <w:tmpl w:val="47BC6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1776B2D"/>
    <w:multiLevelType w:val="hybridMultilevel"/>
    <w:tmpl w:val="BECE8F14"/>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331975D5"/>
    <w:multiLevelType w:val="multilevel"/>
    <w:tmpl w:val="827E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32D78A5"/>
    <w:multiLevelType w:val="multilevel"/>
    <w:tmpl w:val="3DD46CF4"/>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4281F50"/>
    <w:multiLevelType w:val="multilevel"/>
    <w:tmpl w:val="10A6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43F0A0A"/>
    <w:multiLevelType w:val="multilevel"/>
    <w:tmpl w:val="B8D8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4850E62"/>
    <w:multiLevelType w:val="hybridMultilevel"/>
    <w:tmpl w:val="E74E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34E27BB9"/>
    <w:multiLevelType w:val="hybridMultilevel"/>
    <w:tmpl w:val="976EE090"/>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6" w15:restartNumberingAfterBreak="0">
    <w:nsid w:val="35AC54D0"/>
    <w:multiLevelType w:val="multilevel"/>
    <w:tmpl w:val="C864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5AF3E36"/>
    <w:multiLevelType w:val="hybridMultilevel"/>
    <w:tmpl w:val="D8CA3BEC"/>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35B92C23"/>
    <w:multiLevelType w:val="multilevel"/>
    <w:tmpl w:val="E6BA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6354C8B"/>
    <w:multiLevelType w:val="multilevel"/>
    <w:tmpl w:val="79D2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6F21481"/>
    <w:multiLevelType w:val="hybridMultilevel"/>
    <w:tmpl w:val="82A20232"/>
    <w:lvl w:ilvl="0" w:tplc="DAA0B438">
      <w:start w:val="5"/>
      <w:numFmt w:val="bullet"/>
      <w:lvlText w:val="-"/>
      <w:lvlJc w:val="left"/>
      <w:pPr>
        <w:ind w:left="1080" w:hanging="360"/>
      </w:pPr>
      <w:rPr>
        <w:rFonts w:ascii="Aptos" w:eastAsiaTheme="minorHAnsi" w:hAnsi="Aptos" w:cstheme="minorBid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1" w15:restartNumberingAfterBreak="0">
    <w:nsid w:val="382B17A0"/>
    <w:multiLevelType w:val="multilevel"/>
    <w:tmpl w:val="11962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83934F6"/>
    <w:multiLevelType w:val="multilevel"/>
    <w:tmpl w:val="04E89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8B668A9"/>
    <w:multiLevelType w:val="hybridMultilevel"/>
    <w:tmpl w:val="EE281840"/>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38C35BBF"/>
    <w:multiLevelType w:val="multilevel"/>
    <w:tmpl w:val="E97A8C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39D01531"/>
    <w:multiLevelType w:val="multilevel"/>
    <w:tmpl w:val="3956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9FE00BA"/>
    <w:multiLevelType w:val="multilevel"/>
    <w:tmpl w:val="3586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A1E5A13"/>
    <w:multiLevelType w:val="multilevel"/>
    <w:tmpl w:val="ABFC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C8F7118"/>
    <w:multiLevelType w:val="multilevel"/>
    <w:tmpl w:val="DFF6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CB5204F"/>
    <w:multiLevelType w:val="multilevel"/>
    <w:tmpl w:val="4584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CDD179D"/>
    <w:multiLevelType w:val="hybridMultilevel"/>
    <w:tmpl w:val="35A0A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3CEE4480"/>
    <w:multiLevelType w:val="hybridMultilevel"/>
    <w:tmpl w:val="90801DAE"/>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3D343ECF"/>
    <w:multiLevelType w:val="multilevel"/>
    <w:tmpl w:val="B16A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DB209B7"/>
    <w:multiLevelType w:val="multilevel"/>
    <w:tmpl w:val="B8B4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E9C1D09"/>
    <w:multiLevelType w:val="multilevel"/>
    <w:tmpl w:val="3482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F747840"/>
    <w:multiLevelType w:val="hybridMultilevel"/>
    <w:tmpl w:val="DE806DF8"/>
    <w:lvl w:ilvl="0" w:tplc="DAA0B438">
      <w:start w:val="5"/>
      <w:numFmt w:val="bullet"/>
      <w:lvlText w:val="-"/>
      <w:lvlJc w:val="left"/>
      <w:pPr>
        <w:ind w:left="760" w:hanging="360"/>
      </w:pPr>
      <w:rPr>
        <w:rFonts w:ascii="Aptos" w:eastAsiaTheme="minorHAnsi" w:hAnsi="Aptos" w:cstheme="minorBidi"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26" w15:restartNumberingAfterBreak="0">
    <w:nsid w:val="3FEB4F29"/>
    <w:multiLevelType w:val="multilevel"/>
    <w:tmpl w:val="4284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02A3A26"/>
    <w:multiLevelType w:val="multilevel"/>
    <w:tmpl w:val="FE968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05E29BB"/>
    <w:multiLevelType w:val="multilevel"/>
    <w:tmpl w:val="586A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0AD7609"/>
    <w:multiLevelType w:val="hybridMultilevel"/>
    <w:tmpl w:val="EBC6A360"/>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412F691E"/>
    <w:multiLevelType w:val="multilevel"/>
    <w:tmpl w:val="D5EA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15F1AFD"/>
    <w:multiLevelType w:val="hybridMultilevel"/>
    <w:tmpl w:val="07F81450"/>
    <w:lvl w:ilvl="0" w:tplc="DAA0B438">
      <w:start w:val="5"/>
      <w:numFmt w:val="bullet"/>
      <w:lvlText w:val="-"/>
      <w:lvlJc w:val="left"/>
      <w:pPr>
        <w:ind w:left="757" w:hanging="360"/>
      </w:pPr>
      <w:rPr>
        <w:rFonts w:ascii="Aptos" w:eastAsiaTheme="minorHAnsi" w:hAnsi="Aptos" w:cstheme="minorBidi"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32" w15:restartNumberingAfterBreak="0">
    <w:nsid w:val="423B0E4A"/>
    <w:multiLevelType w:val="multilevel"/>
    <w:tmpl w:val="A66E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2992629"/>
    <w:multiLevelType w:val="multilevel"/>
    <w:tmpl w:val="6998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2C41106"/>
    <w:multiLevelType w:val="multilevel"/>
    <w:tmpl w:val="7EC0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2ED3ED6"/>
    <w:multiLevelType w:val="multilevel"/>
    <w:tmpl w:val="9054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6612F2E"/>
    <w:multiLevelType w:val="hybridMultilevel"/>
    <w:tmpl w:val="D7545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46881696"/>
    <w:multiLevelType w:val="multilevel"/>
    <w:tmpl w:val="5580749A"/>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2C3298"/>
    <w:multiLevelType w:val="multilevel"/>
    <w:tmpl w:val="3DEC0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7EB4B44"/>
    <w:multiLevelType w:val="multilevel"/>
    <w:tmpl w:val="44AA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8A47D0C"/>
    <w:multiLevelType w:val="multilevel"/>
    <w:tmpl w:val="181C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8C50375"/>
    <w:multiLevelType w:val="hybridMultilevel"/>
    <w:tmpl w:val="9AC63B72"/>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4A5A13AE"/>
    <w:multiLevelType w:val="hybridMultilevel"/>
    <w:tmpl w:val="766C7502"/>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4A666B3E"/>
    <w:multiLevelType w:val="multilevel"/>
    <w:tmpl w:val="CA0A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BCA4E3F"/>
    <w:multiLevelType w:val="multilevel"/>
    <w:tmpl w:val="21AC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D736734"/>
    <w:multiLevelType w:val="multilevel"/>
    <w:tmpl w:val="24CE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DD52ECD"/>
    <w:multiLevelType w:val="multilevel"/>
    <w:tmpl w:val="89A4FCB4"/>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E63656D"/>
    <w:multiLevelType w:val="hybridMultilevel"/>
    <w:tmpl w:val="A1B89B7E"/>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4E903D16"/>
    <w:multiLevelType w:val="hybridMultilevel"/>
    <w:tmpl w:val="44DC0F16"/>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4F57016E"/>
    <w:multiLevelType w:val="multilevel"/>
    <w:tmpl w:val="3332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F5A66EA"/>
    <w:multiLevelType w:val="multilevel"/>
    <w:tmpl w:val="E694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FBB0129"/>
    <w:multiLevelType w:val="multilevel"/>
    <w:tmpl w:val="3BD4B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FF52F25"/>
    <w:multiLevelType w:val="multilevel"/>
    <w:tmpl w:val="B48CF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02320F1"/>
    <w:multiLevelType w:val="hybridMultilevel"/>
    <w:tmpl w:val="02F00AFC"/>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4" w15:restartNumberingAfterBreak="0">
    <w:nsid w:val="50F80D6F"/>
    <w:multiLevelType w:val="multilevel"/>
    <w:tmpl w:val="1A8C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11255A9"/>
    <w:multiLevelType w:val="multilevel"/>
    <w:tmpl w:val="0984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1394868"/>
    <w:multiLevelType w:val="multilevel"/>
    <w:tmpl w:val="0B3C484C"/>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20A0AA3"/>
    <w:multiLevelType w:val="multilevel"/>
    <w:tmpl w:val="98EC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36924DD"/>
    <w:multiLevelType w:val="multilevel"/>
    <w:tmpl w:val="DB6C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4352DC6"/>
    <w:multiLevelType w:val="multilevel"/>
    <w:tmpl w:val="9E44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486717C"/>
    <w:multiLevelType w:val="multilevel"/>
    <w:tmpl w:val="EC82D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4E05F4B"/>
    <w:multiLevelType w:val="multilevel"/>
    <w:tmpl w:val="F3F4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5486E87"/>
    <w:multiLevelType w:val="multilevel"/>
    <w:tmpl w:val="0F9C1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5710980"/>
    <w:multiLevelType w:val="multilevel"/>
    <w:tmpl w:val="2F1A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60B307B"/>
    <w:multiLevelType w:val="multilevel"/>
    <w:tmpl w:val="525AA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6165F12"/>
    <w:multiLevelType w:val="multilevel"/>
    <w:tmpl w:val="24CE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6443D76"/>
    <w:multiLevelType w:val="multilevel"/>
    <w:tmpl w:val="3B92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56F131C2"/>
    <w:multiLevelType w:val="multilevel"/>
    <w:tmpl w:val="1512D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6F2519D"/>
    <w:multiLevelType w:val="multilevel"/>
    <w:tmpl w:val="9B580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7411553"/>
    <w:multiLevelType w:val="multilevel"/>
    <w:tmpl w:val="B174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7616E90"/>
    <w:multiLevelType w:val="multilevel"/>
    <w:tmpl w:val="9F6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57E2404F"/>
    <w:multiLevelType w:val="multilevel"/>
    <w:tmpl w:val="C0FC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589D4BF5"/>
    <w:multiLevelType w:val="multilevel"/>
    <w:tmpl w:val="64A4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925238A"/>
    <w:multiLevelType w:val="multilevel"/>
    <w:tmpl w:val="20B2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9D51365"/>
    <w:multiLevelType w:val="multilevel"/>
    <w:tmpl w:val="72E6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A442943"/>
    <w:multiLevelType w:val="multilevel"/>
    <w:tmpl w:val="4542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CB30964"/>
    <w:multiLevelType w:val="multilevel"/>
    <w:tmpl w:val="FA70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DD92B1A"/>
    <w:multiLevelType w:val="multilevel"/>
    <w:tmpl w:val="94DA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E7B6B15"/>
    <w:multiLevelType w:val="multilevel"/>
    <w:tmpl w:val="BC3A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F3D76D0"/>
    <w:multiLevelType w:val="multilevel"/>
    <w:tmpl w:val="A422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F6C7B33"/>
    <w:multiLevelType w:val="multilevel"/>
    <w:tmpl w:val="4572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FDB0F32"/>
    <w:multiLevelType w:val="hybridMultilevel"/>
    <w:tmpl w:val="76AC2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2" w15:restartNumberingAfterBreak="0">
    <w:nsid w:val="5FE51AED"/>
    <w:multiLevelType w:val="multilevel"/>
    <w:tmpl w:val="474C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09F044C"/>
    <w:multiLevelType w:val="multilevel"/>
    <w:tmpl w:val="1B5C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25A61E8"/>
    <w:multiLevelType w:val="hybridMultilevel"/>
    <w:tmpl w:val="16ECCCAA"/>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62911AC9"/>
    <w:multiLevelType w:val="multilevel"/>
    <w:tmpl w:val="8A30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2C3161C"/>
    <w:multiLevelType w:val="multilevel"/>
    <w:tmpl w:val="CB2C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35500D7"/>
    <w:multiLevelType w:val="multilevel"/>
    <w:tmpl w:val="DFF4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3B4427E"/>
    <w:multiLevelType w:val="multilevel"/>
    <w:tmpl w:val="2FA42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63B848B0"/>
    <w:multiLevelType w:val="multilevel"/>
    <w:tmpl w:val="A4E8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3D35D36"/>
    <w:multiLevelType w:val="multilevel"/>
    <w:tmpl w:val="3C143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41A023B"/>
    <w:multiLevelType w:val="multilevel"/>
    <w:tmpl w:val="2A5C6D38"/>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4E3362F"/>
    <w:multiLevelType w:val="hybridMultilevel"/>
    <w:tmpl w:val="E7007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3" w15:restartNumberingAfterBreak="0">
    <w:nsid w:val="652E6CAB"/>
    <w:multiLevelType w:val="hybridMultilevel"/>
    <w:tmpl w:val="5BD46CC0"/>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4" w15:restartNumberingAfterBreak="0">
    <w:nsid w:val="65384EC5"/>
    <w:multiLevelType w:val="multilevel"/>
    <w:tmpl w:val="4414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5D208A1"/>
    <w:multiLevelType w:val="multilevel"/>
    <w:tmpl w:val="9114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6D9704B"/>
    <w:multiLevelType w:val="multilevel"/>
    <w:tmpl w:val="99A4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6EC2987"/>
    <w:multiLevelType w:val="hybridMultilevel"/>
    <w:tmpl w:val="1FD24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8" w15:restartNumberingAfterBreak="0">
    <w:nsid w:val="67125A37"/>
    <w:multiLevelType w:val="multilevel"/>
    <w:tmpl w:val="5DF03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787614C"/>
    <w:multiLevelType w:val="hybridMultilevel"/>
    <w:tmpl w:val="B5F4DC02"/>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0" w15:restartNumberingAfterBreak="0">
    <w:nsid w:val="681F2E86"/>
    <w:multiLevelType w:val="multilevel"/>
    <w:tmpl w:val="F62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933239B"/>
    <w:multiLevelType w:val="multilevel"/>
    <w:tmpl w:val="421A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9495E8D"/>
    <w:multiLevelType w:val="hybridMultilevel"/>
    <w:tmpl w:val="160AD74E"/>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3" w15:restartNumberingAfterBreak="0">
    <w:nsid w:val="6A307B79"/>
    <w:multiLevelType w:val="multilevel"/>
    <w:tmpl w:val="4664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A522532"/>
    <w:multiLevelType w:val="multilevel"/>
    <w:tmpl w:val="51328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B014B4B"/>
    <w:multiLevelType w:val="multilevel"/>
    <w:tmpl w:val="9180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B0A3981"/>
    <w:multiLevelType w:val="hybridMultilevel"/>
    <w:tmpl w:val="7FFEA94A"/>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7" w15:restartNumberingAfterBreak="0">
    <w:nsid w:val="6B7403DE"/>
    <w:multiLevelType w:val="hybridMultilevel"/>
    <w:tmpl w:val="18A0F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8" w15:restartNumberingAfterBreak="0">
    <w:nsid w:val="6B8E7F40"/>
    <w:multiLevelType w:val="multilevel"/>
    <w:tmpl w:val="3250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B94507E"/>
    <w:multiLevelType w:val="multilevel"/>
    <w:tmpl w:val="84B2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BD4690A"/>
    <w:multiLevelType w:val="multilevel"/>
    <w:tmpl w:val="F3A83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6BD76320"/>
    <w:multiLevelType w:val="multilevel"/>
    <w:tmpl w:val="2300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D4B2EBF"/>
    <w:multiLevelType w:val="hybridMultilevel"/>
    <w:tmpl w:val="1DF227F8"/>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3" w15:restartNumberingAfterBreak="0">
    <w:nsid w:val="6DF4738E"/>
    <w:multiLevelType w:val="multilevel"/>
    <w:tmpl w:val="D3A8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E2D77FD"/>
    <w:multiLevelType w:val="hybridMultilevel"/>
    <w:tmpl w:val="CEBE0D1E"/>
    <w:lvl w:ilvl="0" w:tplc="DAA0B438">
      <w:start w:val="5"/>
      <w:numFmt w:val="bullet"/>
      <w:lvlText w:val="-"/>
      <w:lvlJc w:val="left"/>
      <w:pPr>
        <w:ind w:left="750" w:hanging="360"/>
      </w:pPr>
      <w:rPr>
        <w:rFonts w:ascii="Aptos" w:eastAsiaTheme="minorHAnsi" w:hAnsi="Aptos" w:cstheme="minorBidi"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15" w15:restartNumberingAfterBreak="0">
    <w:nsid w:val="6E382529"/>
    <w:multiLevelType w:val="multilevel"/>
    <w:tmpl w:val="A86A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E47665B"/>
    <w:multiLevelType w:val="multilevel"/>
    <w:tmpl w:val="E55A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F0155BE"/>
    <w:multiLevelType w:val="multilevel"/>
    <w:tmpl w:val="66624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6F9208FB"/>
    <w:multiLevelType w:val="multilevel"/>
    <w:tmpl w:val="5580749A"/>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FA60085"/>
    <w:multiLevelType w:val="multilevel"/>
    <w:tmpl w:val="5AF4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02A513A"/>
    <w:multiLevelType w:val="multilevel"/>
    <w:tmpl w:val="B342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0757FC9"/>
    <w:multiLevelType w:val="hybridMultilevel"/>
    <w:tmpl w:val="07DCD93A"/>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2" w15:restartNumberingAfterBreak="0">
    <w:nsid w:val="709678F2"/>
    <w:multiLevelType w:val="hybridMultilevel"/>
    <w:tmpl w:val="63A2D168"/>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3" w15:restartNumberingAfterBreak="0">
    <w:nsid w:val="70AC4ED3"/>
    <w:multiLevelType w:val="multilevel"/>
    <w:tmpl w:val="58841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20C010A"/>
    <w:multiLevelType w:val="multilevel"/>
    <w:tmpl w:val="0164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247546A"/>
    <w:multiLevelType w:val="multilevel"/>
    <w:tmpl w:val="656A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2492519"/>
    <w:multiLevelType w:val="hybridMultilevel"/>
    <w:tmpl w:val="DE700FBE"/>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7" w15:restartNumberingAfterBreak="0">
    <w:nsid w:val="7303074C"/>
    <w:multiLevelType w:val="multilevel"/>
    <w:tmpl w:val="6270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37B0661"/>
    <w:multiLevelType w:val="hybridMultilevel"/>
    <w:tmpl w:val="683AFC9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9" w15:restartNumberingAfterBreak="0">
    <w:nsid w:val="73E31829"/>
    <w:multiLevelType w:val="multilevel"/>
    <w:tmpl w:val="3996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3E84C0C"/>
    <w:multiLevelType w:val="multilevel"/>
    <w:tmpl w:val="F698C698"/>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442559F"/>
    <w:multiLevelType w:val="multilevel"/>
    <w:tmpl w:val="F6AE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4FC3A95"/>
    <w:multiLevelType w:val="multilevel"/>
    <w:tmpl w:val="3EC0C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5644C66"/>
    <w:multiLevelType w:val="multilevel"/>
    <w:tmpl w:val="645C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57A1523"/>
    <w:multiLevelType w:val="multilevel"/>
    <w:tmpl w:val="418AC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5AF7D4F"/>
    <w:multiLevelType w:val="multilevel"/>
    <w:tmpl w:val="1892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5EA5241"/>
    <w:multiLevelType w:val="multilevel"/>
    <w:tmpl w:val="87F42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66A169A"/>
    <w:multiLevelType w:val="multilevel"/>
    <w:tmpl w:val="9AAC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76E04442"/>
    <w:multiLevelType w:val="hybridMultilevel"/>
    <w:tmpl w:val="A0A0A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9" w15:restartNumberingAfterBreak="0">
    <w:nsid w:val="782C794B"/>
    <w:multiLevelType w:val="hybridMultilevel"/>
    <w:tmpl w:val="09E84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0" w15:restartNumberingAfterBreak="0">
    <w:nsid w:val="7855226C"/>
    <w:multiLevelType w:val="multilevel"/>
    <w:tmpl w:val="A8D4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8E66939"/>
    <w:multiLevelType w:val="multilevel"/>
    <w:tmpl w:val="F806B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94768DE"/>
    <w:multiLevelType w:val="multilevel"/>
    <w:tmpl w:val="BE6E0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A543134"/>
    <w:multiLevelType w:val="multilevel"/>
    <w:tmpl w:val="8452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A670ED4"/>
    <w:multiLevelType w:val="multilevel"/>
    <w:tmpl w:val="36A4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A96134E"/>
    <w:multiLevelType w:val="multilevel"/>
    <w:tmpl w:val="A84010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7B955DEF"/>
    <w:multiLevelType w:val="multilevel"/>
    <w:tmpl w:val="5F76A39A"/>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C0E7831"/>
    <w:multiLevelType w:val="multilevel"/>
    <w:tmpl w:val="8912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D6D0690"/>
    <w:multiLevelType w:val="multilevel"/>
    <w:tmpl w:val="D548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7E2D5F90"/>
    <w:multiLevelType w:val="hybridMultilevel"/>
    <w:tmpl w:val="B12C59F6"/>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0" w15:restartNumberingAfterBreak="0">
    <w:nsid w:val="7E880CD3"/>
    <w:multiLevelType w:val="multilevel"/>
    <w:tmpl w:val="5E5C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F6A62DE"/>
    <w:multiLevelType w:val="multilevel"/>
    <w:tmpl w:val="5816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7F703D8E"/>
    <w:multiLevelType w:val="multilevel"/>
    <w:tmpl w:val="764E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FEA0A74"/>
    <w:multiLevelType w:val="hybridMultilevel"/>
    <w:tmpl w:val="70107140"/>
    <w:lvl w:ilvl="0" w:tplc="DAA0B438">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9524653">
    <w:abstractNumId w:val="181"/>
  </w:num>
  <w:num w:numId="2" w16cid:durableId="1145972723">
    <w:abstractNumId w:val="239"/>
  </w:num>
  <w:num w:numId="3" w16cid:durableId="1893613376">
    <w:abstractNumId w:val="10"/>
  </w:num>
  <w:num w:numId="4" w16cid:durableId="1562448474">
    <w:abstractNumId w:val="18"/>
  </w:num>
  <w:num w:numId="5" w16cid:durableId="1119565968">
    <w:abstractNumId w:val="197"/>
  </w:num>
  <w:num w:numId="6" w16cid:durableId="140772669">
    <w:abstractNumId w:val="104"/>
  </w:num>
  <w:num w:numId="7" w16cid:durableId="411002823">
    <w:abstractNumId w:val="136"/>
  </w:num>
  <w:num w:numId="8" w16cid:durableId="41559285">
    <w:abstractNumId w:val="192"/>
  </w:num>
  <w:num w:numId="9" w16cid:durableId="1715502386">
    <w:abstractNumId w:val="207"/>
  </w:num>
  <w:num w:numId="10" w16cid:durableId="478956653">
    <w:abstractNumId w:val="19"/>
  </w:num>
  <w:num w:numId="11" w16cid:durableId="186409376">
    <w:abstractNumId w:val="90"/>
  </w:num>
  <w:num w:numId="12" w16cid:durableId="870528540">
    <w:abstractNumId w:val="238"/>
  </w:num>
  <w:num w:numId="13" w16cid:durableId="471680586">
    <w:abstractNumId w:val="44"/>
  </w:num>
  <w:num w:numId="14" w16cid:durableId="118837762">
    <w:abstractNumId w:val="120"/>
  </w:num>
  <w:num w:numId="15" w16cid:durableId="2131628483">
    <w:abstractNumId w:val="85"/>
  </w:num>
  <w:num w:numId="16" w16cid:durableId="1161311829">
    <w:abstractNumId w:val="48"/>
  </w:num>
  <w:num w:numId="17" w16cid:durableId="1001202756">
    <w:abstractNumId w:val="14"/>
  </w:num>
  <w:num w:numId="18" w16cid:durableId="531385548">
    <w:abstractNumId w:val="251"/>
  </w:num>
  <w:num w:numId="19" w16cid:durableId="1620140997">
    <w:abstractNumId w:val="210"/>
  </w:num>
  <w:num w:numId="20" w16cid:durableId="513148367">
    <w:abstractNumId w:val="135"/>
  </w:num>
  <w:num w:numId="21" w16cid:durableId="2110810714">
    <w:abstractNumId w:val="13"/>
  </w:num>
  <w:num w:numId="22" w16cid:durableId="595820327">
    <w:abstractNumId w:val="171"/>
  </w:num>
  <w:num w:numId="23" w16cid:durableId="670765209">
    <w:abstractNumId w:val="166"/>
  </w:num>
  <w:num w:numId="24" w16cid:durableId="2074156720">
    <w:abstractNumId w:val="237"/>
  </w:num>
  <w:num w:numId="25" w16cid:durableId="1829520345">
    <w:abstractNumId w:val="248"/>
  </w:num>
  <w:num w:numId="26" w16cid:durableId="799497324">
    <w:abstractNumId w:val="58"/>
  </w:num>
  <w:num w:numId="27" w16cid:durableId="513737806">
    <w:abstractNumId w:val="170"/>
  </w:num>
  <w:num w:numId="28" w16cid:durableId="2101170761">
    <w:abstractNumId w:val="162"/>
  </w:num>
  <w:num w:numId="29" w16cid:durableId="352847676">
    <w:abstractNumId w:val="113"/>
  </w:num>
  <w:num w:numId="30" w16cid:durableId="22244831">
    <w:abstractNumId w:val="2"/>
  </w:num>
  <w:num w:numId="31" w16cid:durableId="470753510">
    <w:abstractNumId w:val="47"/>
  </w:num>
  <w:num w:numId="32" w16cid:durableId="1624145202">
    <w:abstractNumId w:val="15"/>
  </w:num>
  <w:num w:numId="33" w16cid:durableId="1074818924">
    <w:abstractNumId w:val="68"/>
  </w:num>
  <w:num w:numId="34" w16cid:durableId="1537156610">
    <w:abstractNumId w:val="111"/>
  </w:num>
  <w:num w:numId="35" w16cid:durableId="240068026">
    <w:abstractNumId w:val="74"/>
  </w:num>
  <w:num w:numId="36" w16cid:durableId="1578710006">
    <w:abstractNumId w:val="77"/>
  </w:num>
  <w:num w:numId="37" w16cid:durableId="1240940823">
    <w:abstractNumId w:val="217"/>
  </w:num>
  <w:num w:numId="38" w16cid:durableId="897593958">
    <w:abstractNumId w:val="245"/>
  </w:num>
  <w:num w:numId="39" w16cid:durableId="1741292460">
    <w:abstractNumId w:val="190"/>
  </w:num>
  <w:num w:numId="40" w16cid:durableId="287862772">
    <w:abstractNumId w:val="89"/>
  </w:num>
  <w:num w:numId="41" w16cid:durableId="697974788">
    <w:abstractNumId w:val="114"/>
  </w:num>
  <w:num w:numId="42" w16cid:durableId="142547601">
    <w:abstractNumId w:val="78"/>
  </w:num>
  <w:num w:numId="43" w16cid:durableId="1233465482">
    <w:abstractNumId w:val="42"/>
  </w:num>
  <w:num w:numId="44" w16cid:durableId="840777556">
    <w:abstractNumId w:val="188"/>
  </w:num>
  <w:num w:numId="45" w16cid:durableId="776563275">
    <w:abstractNumId w:val="54"/>
  </w:num>
  <w:num w:numId="46" w16cid:durableId="1683778891">
    <w:abstractNumId w:val="75"/>
  </w:num>
  <w:num w:numId="47" w16cid:durableId="2141875243">
    <w:abstractNumId w:val="28"/>
  </w:num>
  <w:num w:numId="48" w16cid:durableId="2026512749">
    <w:abstractNumId w:val="67"/>
  </w:num>
  <w:num w:numId="49" w16cid:durableId="1343044818">
    <w:abstractNumId w:val="191"/>
  </w:num>
  <w:num w:numId="50" w16cid:durableId="582688704">
    <w:abstractNumId w:val="146"/>
  </w:num>
  <w:num w:numId="51" w16cid:durableId="304627449">
    <w:abstractNumId w:val="156"/>
  </w:num>
  <w:num w:numId="52" w16cid:durableId="756487589">
    <w:abstractNumId w:val="82"/>
  </w:num>
  <w:num w:numId="53" w16cid:durableId="370812397">
    <w:abstractNumId w:val="70"/>
  </w:num>
  <w:num w:numId="54" w16cid:durableId="1782915528">
    <w:abstractNumId w:val="228"/>
  </w:num>
  <w:num w:numId="55" w16cid:durableId="1414937341">
    <w:abstractNumId w:val="246"/>
  </w:num>
  <w:num w:numId="56" w16cid:durableId="1472402480">
    <w:abstractNumId w:val="105"/>
  </w:num>
  <w:num w:numId="57" w16cid:durableId="532616076">
    <w:abstractNumId w:val="101"/>
  </w:num>
  <w:num w:numId="58" w16cid:durableId="822816180">
    <w:abstractNumId w:val="230"/>
  </w:num>
  <w:num w:numId="59" w16cid:durableId="2081832069">
    <w:abstractNumId w:val="66"/>
  </w:num>
  <w:num w:numId="60" w16cid:durableId="1539583252">
    <w:abstractNumId w:val="24"/>
  </w:num>
  <w:num w:numId="61" w16cid:durableId="1241064907">
    <w:abstractNumId w:val="26"/>
  </w:num>
  <w:num w:numId="62" w16cid:durableId="175122595">
    <w:abstractNumId w:val="11"/>
  </w:num>
  <w:num w:numId="63" w16cid:durableId="1604343023">
    <w:abstractNumId w:val="123"/>
  </w:num>
  <w:num w:numId="64" w16cid:durableId="1158155585">
    <w:abstractNumId w:val="218"/>
  </w:num>
  <w:num w:numId="65" w16cid:durableId="872621973">
    <w:abstractNumId w:val="137"/>
  </w:num>
  <w:num w:numId="66" w16cid:durableId="1595626232">
    <w:abstractNumId w:val="110"/>
  </w:num>
  <w:num w:numId="67" w16cid:durableId="181667299">
    <w:abstractNumId w:val="25"/>
  </w:num>
  <w:num w:numId="68" w16cid:durableId="561673694">
    <w:abstractNumId w:val="61"/>
  </w:num>
  <w:num w:numId="69" w16cid:durableId="1668246823">
    <w:abstractNumId w:val="121"/>
  </w:num>
  <w:num w:numId="70" w16cid:durableId="2087996954">
    <w:abstractNumId w:val="12"/>
  </w:num>
  <w:num w:numId="71" w16cid:durableId="278069797">
    <w:abstractNumId w:val="226"/>
  </w:num>
  <w:num w:numId="72" w16cid:durableId="881937542">
    <w:abstractNumId w:val="222"/>
  </w:num>
  <w:num w:numId="73" w16cid:durableId="1169755532">
    <w:abstractNumId w:val="199"/>
  </w:num>
  <w:num w:numId="74" w16cid:durableId="1597668039">
    <w:abstractNumId w:val="193"/>
  </w:num>
  <w:num w:numId="75" w16cid:durableId="1006713561">
    <w:abstractNumId w:val="184"/>
  </w:num>
  <w:num w:numId="76" w16cid:durableId="430667350">
    <w:abstractNumId w:val="22"/>
  </w:num>
  <w:num w:numId="77" w16cid:durableId="354582079">
    <w:abstractNumId w:val="52"/>
  </w:num>
  <w:num w:numId="78" w16cid:durableId="505558505">
    <w:abstractNumId w:val="206"/>
  </w:num>
  <w:num w:numId="79" w16cid:durableId="1546602954">
    <w:abstractNumId w:val="41"/>
  </w:num>
  <w:num w:numId="80" w16cid:durableId="601036295">
    <w:abstractNumId w:val="153"/>
  </w:num>
  <w:num w:numId="81" w16cid:durableId="659889368">
    <w:abstractNumId w:val="79"/>
  </w:num>
  <w:num w:numId="82" w16cid:durableId="1095247147">
    <w:abstractNumId w:val="35"/>
  </w:num>
  <w:num w:numId="83" w16cid:durableId="916330184">
    <w:abstractNumId w:val="97"/>
  </w:num>
  <w:num w:numId="84" w16cid:durableId="308486527">
    <w:abstractNumId w:val="20"/>
  </w:num>
  <w:num w:numId="85" w16cid:durableId="1610157124">
    <w:abstractNumId w:val="103"/>
  </w:num>
  <w:num w:numId="86" w16cid:durableId="1571694432">
    <w:abstractNumId w:val="208"/>
  </w:num>
  <w:num w:numId="87" w16cid:durableId="373583290">
    <w:abstractNumId w:val="128"/>
  </w:num>
  <w:num w:numId="88" w16cid:durableId="1840585379">
    <w:abstractNumId w:val="173"/>
  </w:num>
  <w:num w:numId="89" w16cid:durableId="1782414238">
    <w:abstractNumId w:val="100"/>
  </w:num>
  <w:num w:numId="90" w16cid:durableId="1258908372">
    <w:abstractNumId w:val="119"/>
  </w:num>
  <w:num w:numId="91" w16cid:durableId="1701584496">
    <w:abstractNumId w:val="71"/>
  </w:num>
  <w:num w:numId="92" w16cid:durableId="1045980897">
    <w:abstractNumId w:val="160"/>
  </w:num>
  <w:num w:numId="93" w16cid:durableId="1656374034">
    <w:abstractNumId w:val="0"/>
  </w:num>
  <w:num w:numId="94" w16cid:durableId="252904346">
    <w:abstractNumId w:val="177"/>
  </w:num>
  <w:num w:numId="95" w16cid:durableId="288822168">
    <w:abstractNumId w:val="229"/>
  </w:num>
  <w:num w:numId="96" w16cid:durableId="1372028618">
    <w:abstractNumId w:val="211"/>
  </w:num>
  <w:num w:numId="97" w16cid:durableId="1407386372">
    <w:abstractNumId w:val="200"/>
  </w:num>
  <w:num w:numId="98" w16cid:durableId="1256087884">
    <w:abstractNumId w:val="186"/>
  </w:num>
  <w:num w:numId="99" w16cid:durableId="1096176158">
    <w:abstractNumId w:val="194"/>
  </w:num>
  <w:num w:numId="100" w16cid:durableId="1247613261">
    <w:abstractNumId w:val="62"/>
  </w:num>
  <w:num w:numId="101" w16cid:durableId="573203024">
    <w:abstractNumId w:val="236"/>
  </w:num>
  <w:num w:numId="102" w16cid:durableId="1954750104">
    <w:abstractNumId w:val="182"/>
  </w:num>
  <w:num w:numId="103" w16cid:durableId="554239504">
    <w:abstractNumId w:val="215"/>
  </w:num>
  <w:num w:numId="104" w16cid:durableId="1370687991">
    <w:abstractNumId w:val="198"/>
  </w:num>
  <w:num w:numId="105" w16cid:durableId="305209998">
    <w:abstractNumId w:val="240"/>
  </w:num>
  <w:num w:numId="106" w16cid:durableId="2041468213">
    <w:abstractNumId w:val="204"/>
  </w:num>
  <w:num w:numId="107" w16cid:durableId="460920372">
    <w:abstractNumId w:val="84"/>
  </w:num>
  <w:num w:numId="108" w16cid:durableId="648484934">
    <w:abstractNumId w:val="31"/>
  </w:num>
  <w:num w:numId="109" w16cid:durableId="855315333">
    <w:abstractNumId w:val="203"/>
  </w:num>
  <w:num w:numId="110" w16cid:durableId="562956981">
    <w:abstractNumId w:val="223"/>
  </w:num>
  <w:num w:numId="111" w16cid:durableId="1998224407">
    <w:abstractNumId w:val="242"/>
  </w:num>
  <w:num w:numId="112" w16cid:durableId="389767738">
    <w:abstractNumId w:val="138"/>
  </w:num>
  <w:num w:numId="113" w16cid:durableId="631444072">
    <w:abstractNumId w:val="185"/>
  </w:num>
  <w:num w:numId="114" w16cid:durableId="1826971266">
    <w:abstractNumId w:val="134"/>
  </w:num>
  <w:num w:numId="115" w16cid:durableId="805127772">
    <w:abstractNumId w:val="178"/>
  </w:num>
  <w:num w:numId="116" w16cid:durableId="1809517305">
    <w:abstractNumId w:val="232"/>
  </w:num>
  <w:num w:numId="117" w16cid:durableId="1857579531">
    <w:abstractNumId w:val="106"/>
  </w:num>
  <w:num w:numId="118" w16cid:durableId="1304696904">
    <w:abstractNumId w:val="219"/>
  </w:num>
  <w:num w:numId="119" w16cid:durableId="1660158327">
    <w:abstractNumId w:val="244"/>
  </w:num>
  <w:num w:numId="120" w16cid:durableId="1231958811">
    <w:abstractNumId w:val="168"/>
  </w:num>
  <w:num w:numId="121" w16cid:durableId="1777170542">
    <w:abstractNumId w:val="163"/>
  </w:num>
  <w:num w:numId="122" w16cid:durableId="1777208760">
    <w:abstractNumId w:val="224"/>
  </w:num>
  <w:num w:numId="123" w16cid:durableId="1527789705">
    <w:abstractNumId w:val="3"/>
  </w:num>
  <w:num w:numId="124" w16cid:durableId="318005218">
    <w:abstractNumId w:val="46"/>
  </w:num>
  <w:num w:numId="125" w16cid:durableId="500126188">
    <w:abstractNumId w:val="94"/>
  </w:num>
  <w:num w:numId="126" w16cid:durableId="1619722926">
    <w:abstractNumId w:val="6"/>
  </w:num>
  <w:num w:numId="127" w16cid:durableId="1663384638">
    <w:abstractNumId w:val="4"/>
  </w:num>
  <w:num w:numId="128" w16cid:durableId="1115716989">
    <w:abstractNumId w:val="60"/>
  </w:num>
  <w:num w:numId="129" w16cid:durableId="1107772720">
    <w:abstractNumId w:val="17"/>
  </w:num>
  <w:num w:numId="130" w16cid:durableId="1110200139">
    <w:abstractNumId w:val="231"/>
  </w:num>
  <w:num w:numId="131" w16cid:durableId="278799877">
    <w:abstractNumId w:val="161"/>
  </w:num>
  <w:num w:numId="132" w16cid:durableId="609241554">
    <w:abstractNumId w:val="112"/>
  </w:num>
  <w:num w:numId="133" w16cid:durableId="1712071386">
    <w:abstractNumId w:val="108"/>
  </w:num>
  <w:num w:numId="134" w16cid:durableId="873426990">
    <w:abstractNumId w:val="155"/>
  </w:num>
  <w:num w:numId="135" w16cid:durableId="1364942154">
    <w:abstractNumId w:val="169"/>
  </w:num>
  <w:num w:numId="136" w16cid:durableId="63113736">
    <w:abstractNumId w:val="59"/>
  </w:num>
  <w:num w:numId="137" w16cid:durableId="2054307428">
    <w:abstractNumId w:val="250"/>
  </w:num>
  <w:num w:numId="138" w16cid:durableId="1093741559">
    <w:abstractNumId w:val="143"/>
  </w:num>
  <w:num w:numId="139" w16cid:durableId="1015183380">
    <w:abstractNumId w:val="176"/>
  </w:num>
  <w:num w:numId="140" w16cid:durableId="1009020576">
    <w:abstractNumId w:val="45"/>
  </w:num>
  <w:num w:numId="141" w16cid:durableId="837380210">
    <w:abstractNumId w:val="102"/>
  </w:num>
  <w:num w:numId="142" w16cid:durableId="1111240686">
    <w:abstractNumId w:val="86"/>
  </w:num>
  <w:num w:numId="143" w16cid:durableId="1311835105">
    <w:abstractNumId w:val="33"/>
  </w:num>
  <w:num w:numId="144" w16cid:durableId="130023645">
    <w:abstractNumId w:val="227"/>
  </w:num>
  <w:num w:numId="145" w16cid:durableId="591201783">
    <w:abstractNumId w:val="174"/>
  </w:num>
  <w:num w:numId="146" w16cid:durableId="1680814460">
    <w:abstractNumId w:val="189"/>
  </w:num>
  <w:num w:numId="147" w16cid:durableId="1137652194">
    <w:abstractNumId w:val="98"/>
  </w:num>
  <w:num w:numId="148" w16cid:durableId="1770082571">
    <w:abstractNumId w:val="235"/>
  </w:num>
  <w:num w:numId="149" w16cid:durableId="2065526128">
    <w:abstractNumId w:val="154"/>
  </w:num>
  <w:num w:numId="150" w16cid:durableId="1356343984">
    <w:abstractNumId w:val="72"/>
  </w:num>
  <w:num w:numId="151" w16cid:durableId="2058242119">
    <w:abstractNumId w:val="157"/>
  </w:num>
  <w:num w:numId="152" w16cid:durableId="31535627">
    <w:abstractNumId w:val="7"/>
  </w:num>
  <w:num w:numId="153" w16cid:durableId="1276714722">
    <w:abstractNumId w:val="202"/>
  </w:num>
  <w:num w:numId="154" w16cid:durableId="2048289956">
    <w:abstractNumId w:val="29"/>
  </w:num>
  <w:num w:numId="155" w16cid:durableId="653799913">
    <w:abstractNumId w:val="212"/>
  </w:num>
  <w:num w:numId="156" w16cid:durableId="723870259">
    <w:abstractNumId w:val="253"/>
  </w:num>
  <w:num w:numId="157" w16cid:durableId="814178130">
    <w:abstractNumId w:val="81"/>
  </w:num>
  <w:num w:numId="158" w16cid:durableId="1585263541">
    <w:abstractNumId w:val="56"/>
  </w:num>
  <w:num w:numId="159" w16cid:durableId="688457891">
    <w:abstractNumId w:val="183"/>
  </w:num>
  <w:num w:numId="160" w16cid:durableId="1974947498">
    <w:abstractNumId w:val="140"/>
  </w:num>
  <w:num w:numId="161" w16cid:durableId="121654102">
    <w:abstractNumId w:val="32"/>
  </w:num>
  <w:num w:numId="162" w16cid:durableId="775370612">
    <w:abstractNumId w:val="234"/>
  </w:num>
  <w:num w:numId="163" w16cid:durableId="336732827">
    <w:abstractNumId w:val="141"/>
  </w:num>
  <w:num w:numId="164" w16cid:durableId="428043938">
    <w:abstractNumId w:val="9"/>
  </w:num>
  <w:num w:numId="165" w16cid:durableId="1127549506">
    <w:abstractNumId w:val="107"/>
  </w:num>
  <w:num w:numId="166" w16cid:durableId="15887902">
    <w:abstractNumId w:val="147"/>
  </w:num>
  <w:num w:numId="167" w16cid:durableId="2096900203">
    <w:abstractNumId w:val="148"/>
  </w:num>
  <w:num w:numId="168" w16cid:durableId="874003540">
    <w:abstractNumId w:val="91"/>
  </w:num>
  <w:num w:numId="169" w16cid:durableId="1495489986">
    <w:abstractNumId w:val="187"/>
  </w:num>
  <w:num w:numId="170" w16cid:durableId="849836931">
    <w:abstractNumId w:val="65"/>
  </w:num>
  <w:num w:numId="171" w16cid:durableId="804591393">
    <w:abstractNumId w:val="92"/>
  </w:num>
  <w:num w:numId="172" w16cid:durableId="343947527">
    <w:abstractNumId w:val="5"/>
  </w:num>
  <w:num w:numId="173" w16cid:durableId="1480031812">
    <w:abstractNumId w:val="34"/>
  </w:num>
  <w:num w:numId="174" w16cid:durableId="1285890025">
    <w:abstractNumId w:val="158"/>
  </w:num>
  <w:num w:numId="175" w16cid:durableId="1370180840">
    <w:abstractNumId w:val="195"/>
  </w:num>
  <w:num w:numId="176" w16cid:durableId="1099910787">
    <w:abstractNumId w:val="53"/>
  </w:num>
  <w:num w:numId="177" w16cid:durableId="534125379">
    <w:abstractNumId w:val="127"/>
  </w:num>
  <w:num w:numId="178" w16cid:durableId="955477807">
    <w:abstractNumId w:val="132"/>
  </w:num>
  <w:num w:numId="179" w16cid:durableId="948312622">
    <w:abstractNumId w:val="124"/>
  </w:num>
  <w:num w:numId="180" w16cid:durableId="351808200">
    <w:abstractNumId w:val="76"/>
  </w:num>
  <w:num w:numId="181" w16cid:durableId="1609849084">
    <w:abstractNumId w:val="116"/>
  </w:num>
  <w:num w:numId="182" w16cid:durableId="742027495">
    <w:abstractNumId w:val="27"/>
  </w:num>
  <w:num w:numId="183" w16cid:durableId="776561477">
    <w:abstractNumId w:val="39"/>
  </w:num>
  <w:num w:numId="184" w16cid:durableId="561721426">
    <w:abstractNumId w:val="209"/>
  </w:num>
  <w:num w:numId="185" w16cid:durableId="408775848">
    <w:abstractNumId w:val="196"/>
  </w:num>
  <w:num w:numId="186" w16cid:durableId="1007559257">
    <w:abstractNumId w:val="93"/>
  </w:num>
  <w:num w:numId="187" w16cid:durableId="1630089449">
    <w:abstractNumId w:val="23"/>
  </w:num>
  <w:num w:numId="188" w16cid:durableId="1985618594">
    <w:abstractNumId w:val="142"/>
  </w:num>
  <w:num w:numId="189" w16cid:durableId="2088921344">
    <w:abstractNumId w:val="249"/>
  </w:num>
  <w:num w:numId="190" w16cid:durableId="620039407">
    <w:abstractNumId w:val="214"/>
  </w:num>
  <w:num w:numId="191" w16cid:durableId="1839422955">
    <w:abstractNumId w:val="131"/>
  </w:num>
  <w:num w:numId="192" w16cid:durableId="664472841">
    <w:abstractNumId w:val="99"/>
  </w:num>
  <w:num w:numId="193" w16cid:durableId="1903447180">
    <w:abstractNumId w:val="73"/>
  </w:num>
  <w:num w:numId="194" w16cid:durableId="1482430686">
    <w:abstractNumId w:val="201"/>
  </w:num>
  <w:num w:numId="195" w16cid:durableId="500121470">
    <w:abstractNumId w:val="87"/>
  </w:num>
  <w:num w:numId="196" w16cid:durableId="604383983">
    <w:abstractNumId w:val="49"/>
  </w:num>
  <w:num w:numId="197" w16cid:durableId="1161384914">
    <w:abstractNumId w:val="126"/>
  </w:num>
  <w:num w:numId="198" w16cid:durableId="1248424881">
    <w:abstractNumId w:val="220"/>
  </w:num>
  <w:num w:numId="199" w16cid:durableId="200364235">
    <w:abstractNumId w:val="164"/>
  </w:num>
  <w:num w:numId="200" w16cid:durableId="1880434814">
    <w:abstractNumId w:val="152"/>
  </w:num>
  <w:num w:numId="201" w16cid:durableId="817763565">
    <w:abstractNumId w:val="38"/>
  </w:num>
  <w:num w:numId="202" w16cid:durableId="1729180974">
    <w:abstractNumId w:val="117"/>
  </w:num>
  <w:num w:numId="203" w16cid:durableId="1771774072">
    <w:abstractNumId w:val="175"/>
  </w:num>
  <w:num w:numId="204" w16cid:durableId="1786388429">
    <w:abstractNumId w:val="165"/>
  </w:num>
  <w:num w:numId="205" w16cid:durableId="781532913">
    <w:abstractNumId w:val="30"/>
  </w:num>
  <w:num w:numId="206" w16cid:durableId="193269097">
    <w:abstractNumId w:val="180"/>
  </w:num>
  <w:num w:numId="207" w16cid:durableId="180974930">
    <w:abstractNumId w:val="109"/>
  </w:num>
  <w:num w:numId="208" w16cid:durableId="452410630">
    <w:abstractNumId w:val="43"/>
  </w:num>
  <w:num w:numId="209" w16cid:durableId="601573082">
    <w:abstractNumId w:val="151"/>
  </w:num>
  <w:num w:numId="210" w16cid:durableId="72629187">
    <w:abstractNumId w:val="149"/>
  </w:num>
  <w:num w:numId="211" w16cid:durableId="2051496402">
    <w:abstractNumId w:val="50"/>
  </w:num>
  <w:num w:numId="212" w16cid:durableId="1530724550">
    <w:abstractNumId w:val="133"/>
  </w:num>
  <w:num w:numId="213" w16cid:durableId="588973090">
    <w:abstractNumId w:val="118"/>
  </w:num>
  <w:num w:numId="214" w16cid:durableId="1234975886">
    <w:abstractNumId w:val="205"/>
  </w:num>
  <w:num w:numId="215" w16cid:durableId="1856530759">
    <w:abstractNumId w:val="225"/>
  </w:num>
  <w:num w:numId="216" w16cid:durableId="1904414498">
    <w:abstractNumId w:val="88"/>
  </w:num>
  <w:num w:numId="217" w16cid:durableId="1859535893">
    <w:abstractNumId w:val="96"/>
  </w:num>
  <w:num w:numId="218" w16cid:durableId="1999570927">
    <w:abstractNumId w:val="37"/>
  </w:num>
  <w:num w:numId="219" w16cid:durableId="2031682503">
    <w:abstractNumId w:val="150"/>
  </w:num>
  <w:num w:numId="220" w16cid:durableId="650133311">
    <w:abstractNumId w:val="55"/>
  </w:num>
  <w:num w:numId="221" w16cid:durableId="1188908507">
    <w:abstractNumId w:val="83"/>
  </w:num>
  <w:num w:numId="222" w16cid:durableId="558398453">
    <w:abstractNumId w:val="241"/>
  </w:num>
  <w:num w:numId="223" w16cid:durableId="2072146972">
    <w:abstractNumId w:val="233"/>
  </w:num>
  <w:num w:numId="224" w16cid:durableId="1431271049">
    <w:abstractNumId w:val="63"/>
  </w:num>
  <w:num w:numId="225" w16cid:durableId="272713184">
    <w:abstractNumId w:val="252"/>
  </w:num>
  <w:num w:numId="226" w16cid:durableId="769206543">
    <w:abstractNumId w:val="8"/>
  </w:num>
  <w:num w:numId="227" w16cid:durableId="1722363156">
    <w:abstractNumId w:val="64"/>
  </w:num>
  <w:num w:numId="228" w16cid:durableId="1102069493">
    <w:abstractNumId w:val="16"/>
  </w:num>
  <w:num w:numId="229" w16cid:durableId="949895443">
    <w:abstractNumId w:val="129"/>
  </w:num>
  <w:num w:numId="230" w16cid:durableId="1611620261">
    <w:abstractNumId w:val="139"/>
  </w:num>
  <w:num w:numId="231" w16cid:durableId="701591533">
    <w:abstractNumId w:val="243"/>
  </w:num>
  <w:num w:numId="232" w16cid:durableId="2126453">
    <w:abstractNumId w:val="172"/>
  </w:num>
  <w:num w:numId="233" w16cid:durableId="795217910">
    <w:abstractNumId w:val="21"/>
  </w:num>
  <w:num w:numId="234" w16cid:durableId="86854750">
    <w:abstractNumId w:val="213"/>
  </w:num>
  <w:num w:numId="235" w16cid:durableId="1628243125">
    <w:abstractNumId w:val="125"/>
  </w:num>
  <w:num w:numId="236" w16cid:durableId="1754860857">
    <w:abstractNumId w:val="221"/>
  </w:num>
  <w:num w:numId="237" w16cid:durableId="1812944914">
    <w:abstractNumId w:val="167"/>
  </w:num>
  <w:num w:numId="238" w16cid:durableId="1701740171">
    <w:abstractNumId w:val="1"/>
  </w:num>
  <w:num w:numId="239" w16cid:durableId="258218842">
    <w:abstractNumId w:val="216"/>
  </w:num>
  <w:num w:numId="240" w16cid:durableId="912347865">
    <w:abstractNumId w:val="179"/>
  </w:num>
  <w:num w:numId="241" w16cid:durableId="1745106229">
    <w:abstractNumId w:val="40"/>
  </w:num>
  <w:num w:numId="242" w16cid:durableId="1490054306">
    <w:abstractNumId w:val="247"/>
  </w:num>
  <w:num w:numId="243" w16cid:durableId="728957872">
    <w:abstractNumId w:val="144"/>
  </w:num>
  <w:num w:numId="244" w16cid:durableId="1642810222">
    <w:abstractNumId w:val="51"/>
  </w:num>
  <w:num w:numId="245" w16cid:durableId="2000577015">
    <w:abstractNumId w:val="36"/>
  </w:num>
  <w:num w:numId="246" w16cid:durableId="1618675513">
    <w:abstractNumId w:val="145"/>
  </w:num>
  <w:num w:numId="247" w16cid:durableId="920220674">
    <w:abstractNumId w:val="115"/>
  </w:num>
  <w:num w:numId="248" w16cid:durableId="54672066">
    <w:abstractNumId w:val="122"/>
  </w:num>
  <w:num w:numId="249" w16cid:durableId="773130220">
    <w:abstractNumId w:val="95"/>
  </w:num>
  <w:num w:numId="250" w16cid:durableId="1764913811">
    <w:abstractNumId w:val="80"/>
  </w:num>
  <w:num w:numId="251" w16cid:durableId="244144433">
    <w:abstractNumId w:val="159"/>
  </w:num>
  <w:num w:numId="252" w16cid:durableId="138811570">
    <w:abstractNumId w:val="130"/>
  </w:num>
  <w:num w:numId="253" w16cid:durableId="971444261">
    <w:abstractNumId w:val="69"/>
  </w:num>
  <w:num w:numId="254" w16cid:durableId="537662050">
    <w:abstractNumId w:val="57"/>
  </w:num>
  <w:numIdMacAtCleanup w:val="2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QwMjK1MDawMDAzNzNR0lEKTi0uzszPAymwqAUAfmcgnCwAAAA="/>
  </w:docVars>
  <w:rsids>
    <w:rsidRoot w:val="000658D2"/>
    <w:rsid w:val="00005E85"/>
    <w:rsid w:val="000116BB"/>
    <w:rsid w:val="00012827"/>
    <w:rsid w:val="000320A5"/>
    <w:rsid w:val="00044B9A"/>
    <w:rsid w:val="000606EB"/>
    <w:rsid w:val="00061644"/>
    <w:rsid w:val="00061EC4"/>
    <w:rsid w:val="000658D2"/>
    <w:rsid w:val="000851E2"/>
    <w:rsid w:val="000852A9"/>
    <w:rsid w:val="0008591F"/>
    <w:rsid w:val="00094EC1"/>
    <w:rsid w:val="00097414"/>
    <w:rsid w:val="000979C0"/>
    <w:rsid w:val="000C2D51"/>
    <w:rsid w:val="000C3E86"/>
    <w:rsid w:val="000F3030"/>
    <w:rsid w:val="00102D00"/>
    <w:rsid w:val="00103D10"/>
    <w:rsid w:val="00134197"/>
    <w:rsid w:val="00137685"/>
    <w:rsid w:val="00144463"/>
    <w:rsid w:val="0016311E"/>
    <w:rsid w:val="00186115"/>
    <w:rsid w:val="00187DB8"/>
    <w:rsid w:val="0019165A"/>
    <w:rsid w:val="0019661F"/>
    <w:rsid w:val="001A0B60"/>
    <w:rsid w:val="001A46A1"/>
    <w:rsid w:val="001A4B75"/>
    <w:rsid w:val="001A7F29"/>
    <w:rsid w:val="001B19DC"/>
    <w:rsid w:val="001D4409"/>
    <w:rsid w:val="001D7CE0"/>
    <w:rsid w:val="001E2367"/>
    <w:rsid w:val="002243A0"/>
    <w:rsid w:val="00257CA9"/>
    <w:rsid w:val="002B5AFF"/>
    <w:rsid w:val="002F1CA1"/>
    <w:rsid w:val="002F37F2"/>
    <w:rsid w:val="00324EDD"/>
    <w:rsid w:val="003270CA"/>
    <w:rsid w:val="00343A2B"/>
    <w:rsid w:val="00347D17"/>
    <w:rsid w:val="003618C7"/>
    <w:rsid w:val="003B1A78"/>
    <w:rsid w:val="003B2790"/>
    <w:rsid w:val="003D28B5"/>
    <w:rsid w:val="003E1866"/>
    <w:rsid w:val="004032C8"/>
    <w:rsid w:val="004321D3"/>
    <w:rsid w:val="00452963"/>
    <w:rsid w:val="00472B7C"/>
    <w:rsid w:val="00495F33"/>
    <w:rsid w:val="004963F4"/>
    <w:rsid w:val="00496DBC"/>
    <w:rsid w:val="004F2E0E"/>
    <w:rsid w:val="005042FD"/>
    <w:rsid w:val="00521488"/>
    <w:rsid w:val="00531841"/>
    <w:rsid w:val="00532C6A"/>
    <w:rsid w:val="005530D4"/>
    <w:rsid w:val="005712E1"/>
    <w:rsid w:val="0057331E"/>
    <w:rsid w:val="00594939"/>
    <w:rsid w:val="005B2C3D"/>
    <w:rsid w:val="005B7876"/>
    <w:rsid w:val="006225F3"/>
    <w:rsid w:val="006306D5"/>
    <w:rsid w:val="00643B36"/>
    <w:rsid w:val="00653E40"/>
    <w:rsid w:val="006A6BAB"/>
    <w:rsid w:val="006C4A61"/>
    <w:rsid w:val="00701D7A"/>
    <w:rsid w:val="007133EE"/>
    <w:rsid w:val="00753B89"/>
    <w:rsid w:val="007A34DC"/>
    <w:rsid w:val="007F41B4"/>
    <w:rsid w:val="00806550"/>
    <w:rsid w:val="00815C71"/>
    <w:rsid w:val="008261EA"/>
    <w:rsid w:val="00861606"/>
    <w:rsid w:val="0087368C"/>
    <w:rsid w:val="008962F9"/>
    <w:rsid w:val="008E4D6D"/>
    <w:rsid w:val="008F66F3"/>
    <w:rsid w:val="009069B6"/>
    <w:rsid w:val="0092173E"/>
    <w:rsid w:val="0092438F"/>
    <w:rsid w:val="00940C8F"/>
    <w:rsid w:val="00952DD6"/>
    <w:rsid w:val="0097528A"/>
    <w:rsid w:val="009966FF"/>
    <w:rsid w:val="009A76F5"/>
    <w:rsid w:val="009B09A4"/>
    <w:rsid w:val="009B0FB4"/>
    <w:rsid w:val="009C189A"/>
    <w:rsid w:val="009C4E36"/>
    <w:rsid w:val="009F2B67"/>
    <w:rsid w:val="00A03DBF"/>
    <w:rsid w:val="00A218ED"/>
    <w:rsid w:val="00A23B4C"/>
    <w:rsid w:val="00A35E6F"/>
    <w:rsid w:val="00A402A8"/>
    <w:rsid w:val="00A617E9"/>
    <w:rsid w:val="00A72BCD"/>
    <w:rsid w:val="00A731A7"/>
    <w:rsid w:val="00A74384"/>
    <w:rsid w:val="00A7620F"/>
    <w:rsid w:val="00AA174A"/>
    <w:rsid w:val="00AB2B62"/>
    <w:rsid w:val="00B04465"/>
    <w:rsid w:val="00B0570E"/>
    <w:rsid w:val="00B2523C"/>
    <w:rsid w:val="00B64A06"/>
    <w:rsid w:val="00B838EB"/>
    <w:rsid w:val="00B83AF5"/>
    <w:rsid w:val="00B94684"/>
    <w:rsid w:val="00BC1BE6"/>
    <w:rsid w:val="00BD49CE"/>
    <w:rsid w:val="00BE0158"/>
    <w:rsid w:val="00BF0808"/>
    <w:rsid w:val="00C34512"/>
    <w:rsid w:val="00C50600"/>
    <w:rsid w:val="00C82487"/>
    <w:rsid w:val="00CA0CC8"/>
    <w:rsid w:val="00CA345D"/>
    <w:rsid w:val="00CA60DB"/>
    <w:rsid w:val="00CC5E3B"/>
    <w:rsid w:val="00CE206E"/>
    <w:rsid w:val="00CE4A95"/>
    <w:rsid w:val="00D27BC7"/>
    <w:rsid w:val="00D44730"/>
    <w:rsid w:val="00D53BBF"/>
    <w:rsid w:val="00D558BB"/>
    <w:rsid w:val="00D56245"/>
    <w:rsid w:val="00D562D3"/>
    <w:rsid w:val="00D81BD2"/>
    <w:rsid w:val="00DA40CB"/>
    <w:rsid w:val="00DA7216"/>
    <w:rsid w:val="00DC3BD0"/>
    <w:rsid w:val="00DD60EA"/>
    <w:rsid w:val="00DE2A19"/>
    <w:rsid w:val="00DE2CFF"/>
    <w:rsid w:val="00DF30E9"/>
    <w:rsid w:val="00DF672B"/>
    <w:rsid w:val="00E114C3"/>
    <w:rsid w:val="00E41956"/>
    <w:rsid w:val="00E45932"/>
    <w:rsid w:val="00E45DA2"/>
    <w:rsid w:val="00E66D0A"/>
    <w:rsid w:val="00E708F3"/>
    <w:rsid w:val="00E90A3C"/>
    <w:rsid w:val="00EA2EB3"/>
    <w:rsid w:val="00EA4A5C"/>
    <w:rsid w:val="00EC3839"/>
    <w:rsid w:val="00ED272A"/>
    <w:rsid w:val="00ED7391"/>
    <w:rsid w:val="00F16FCE"/>
    <w:rsid w:val="00F26F5D"/>
    <w:rsid w:val="00F40378"/>
    <w:rsid w:val="00F55698"/>
    <w:rsid w:val="00F76C31"/>
    <w:rsid w:val="00FA130E"/>
    <w:rsid w:val="00FC5632"/>
    <w:rsid w:val="00FD23DA"/>
    <w:rsid w:val="00FF27B5"/>
    <w:rsid w:val="00FF2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DC6A7"/>
  <w15:docId w15:val="{0D2FEBC5-E899-466E-85BA-FA88E8AB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606"/>
  </w:style>
  <w:style w:type="paragraph" w:styleId="Heading3">
    <w:name w:val="heading 3"/>
    <w:basedOn w:val="Normal"/>
    <w:link w:val="Heading3Char"/>
    <w:uiPriority w:val="9"/>
    <w:qFormat/>
    <w:rsid w:val="001A0B6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8D2"/>
    <w:rPr>
      <w:rFonts w:ascii="Tahoma" w:hAnsi="Tahoma" w:cs="Tahoma"/>
      <w:sz w:val="16"/>
      <w:szCs w:val="16"/>
    </w:rPr>
  </w:style>
  <w:style w:type="table" w:styleId="TableGrid">
    <w:name w:val="Table Grid"/>
    <w:basedOn w:val="TableNormal"/>
    <w:uiPriority w:val="59"/>
    <w:rsid w:val="00065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B19DC"/>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D28B5"/>
    <w:pPr>
      <w:ind w:left="720"/>
      <w:contextualSpacing/>
    </w:pPr>
  </w:style>
  <w:style w:type="paragraph" w:customStyle="1" w:styleId="sidebarvocabulary-single">
    <w:name w:val="sidebar__vocabulary-single"/>
    <w:basedOn w:val="Normal"/>
    <w:rsid w:val="00C506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0600"/>
    <w:rPr>
      <w:b/>
      <w:bCs/>
    </w:rPr>
  </w:style>
  <w:style w:type="paragraph" w:styleId="NormalWeb">
    <w:name w:val="Normal (Web)"/>
    <w:basedOn w:val="Normal"/>
    <w:uiPriority w:val="99"/>
    <w:semiHidden/>
    <w:unhideWhenUsed/>
    <w:rsid w:val="00B83A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83AF5"/>
    <w:rPr>
      <w:i/>
      <w:iCs/>
    </w:rPr>
  </w:style>
  <w:style w:type="character" w:customStyle="1" w:styleId="Heading3Char">
    <w:name w:val="Heading 3 Char"/>
    <w:basedOn w:val="DefaultParagraphFont"/>
    <w:link w:val="Heading3"/>
    <w:uiPriority w:val="9"/>
    <w:rsid w:val="001A0B60"/>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183349">
      <w:bodyDiv w:val="1"/>
      <w:marLeft w:val="0"/>
      <w:marRight w:val="0"/>
      <w:marTop w:val="0"/>
      <w:marBottom w:val="0"/>
      <w:divBdr>
        <w:top w:val="none" w:sz="0" w:space="0" w:color="auto"/>
        <w:left w:val="none" w:sz="0" w:space="0" w:color="auto"/>
        <w:bottom w:val="none" w:sz="0" w:space="0" w:color="auto"/>
        <w:right w:val="none" w:sz="0" w:space="0" w:color="auto"/>
      </w:divBdr>
    </w:div>
    <w:div w:id="274749735">
      <w:bodyDiv w:val="1"/>
      <w:marLeft w:val="0"/>
      <w:marRight w:val="0"/>
      <w:marTop w:val="0"/>
      <w:marBottom w:val="0"/>
      <w:divBdr>
        <w:top w:val="none" w:sz="0" w:space="0" w:color="auto"/>
        <w:left w:val="none" w:sz="0" w:space="0" w:color="auto"/>
        <w:bottom w:val="none" w:sz="0" w:space="0" w:color="auto"/>
        <w:right w:val="none" w:sz="0" w:space="0" w:color="auto"/>
      </w:divBdr>
    </w:div>
    <w:div w:id="402869905">
      <w:bodyDiv w:val="1"/>
      <w:marLeft w:val="0"/>
      <w:marRight w:val="0"/>
      <w:marTop w:val="0"/>
      <w:marBottom w:val="0"/>
      <w:divBdr>
        <w:top w:val="none" w:sz="0" w:space="0" w:color="auto"/>
        <w:left w:val="none" w:sz="0" w:space="0" w:color="auto"/>
        <w:bottom w:val="none" w:sz="0" w:space="0" w:color="auto"/>
        <w:right w:val="none" w:sz="0" w:space="0" w:color="auto"/>
      </w:divBdr>
    </w:div>
    <w:div w:id="553929491">
      <w:bodyDiv w:val="1"/>
      <w:marLeft w:val="0"/>
      <w:marRight w:val="0"/>
      <w:marTop w:val="0"/>
      <w:marBottom w:val="0"/>
      <w:divBdr>
        <w:top w:val="none" w:sz="0" w:space="0" w:color="auto"/>
        <w:left w:val="none" w:sz="0" w:space="0" w:color="auto"/>
        <w:bottom w:val="none" w:sz="0" w:space="0" w:color="auto"/>
        <w:right w:val="none" w:sz="0" w:space="0" w:color="auto"/>
      </w:divBdr>
    </w:div>
    <w:div w:id="585383282">
      <w:bodyDiv w:val="1"/>
      <w:marLeft w:val="0"/>
      <w:marRight w:val="0"/>
      <w:marTop w:val="0"/>
      <w:marBottom w:val="0"/>
      <w:divBdr>
        <w:top w:val="none" w:sz="0" w:space="0" w:color="auto"/>
        <w:left w:val="none" w:sz="0" w:space="0" w:color="auto"/>
        <w:bottom w:val="none" w:sz="0" w:space="0" w:color="auto"/>
        <w:right w:val="none" w:sz="0" w:space="0" w:color="auto"/>
      </w:divBdr>
    </w:div>
    <w:div w:id="619459340">
      <w:bodyDiv w:val="1"/>
      <w:marLeft w:val="0"/>
      <w:marRight w:val="0"/>
      <w:marTop w:val="0"/>
      <w:marBottom w:val="0"/>
      <w:divBdr>
        <w:top w:val="none" w:sz="0" w:space="0" w:color="auto"/>
        <w:left w:val="none" w:sz="0" w:space="0" w:color="auto"/>
        <w:bottom w:val="none" w:sz="0" w:space="0" w:color="auto"/>
        <w:right w:val="none" w:sz="0" w:space="0" w:color="auto"/>
      </w:divBdr>
    </w:div>
    <w:div w:id="761146052">
      <w:bodyDiv w:val="1"/>
      <w:marLeft w:val="0"/>
      <w:marRight w:val="0"/>
      <w:marTop w:val="0"/>
      <w:marBottom w:val="0"/>
      <w:divBdr>
        <w:top w:val="none" w:sz="0" w:space="0" w:color="auto"/>
        <w:left w:val="none" w:sz="0" w:space="0" w:color="auto"/>
        <w:bottom w:val="none" w:sz="0" w:space="0" w:color="auto"/>
        <w:right w:val="none" w:sz="0" w:space="0" w:color="auto"/>
      </w:divBdr>
    </w:div>
    <w:div w:id="973484041">
      <w:bodyDiv w:val="1"/>
      <w:marLeft w:val="0"/>
      <w:marRight w:val="0"/>
      <w:marTop w:val="0"/>
      <w:marBottom w:val="0"/>
      <w:divBdr>
        <w:top w:val="none" w:sz="0" w:space="0" w:color="auto"/>
        <w:left w:val="none" w:sz="0" w:space="0" w:color="auto"/>
        <w:bottom w:val="none" w:sz="0" w:space="0" w:color="auto"/>
        <w:right w:val="none" w:sz="0" w:space="0" w:color="auto"/>
      </w:divBdr>
    </w:div>
    <w:div w:id="1028333887">
      <w:bodyDiv w:val="1"/>
      <w:marLeft w:val="0"/>
      <w:marRight w:val="0"/>
      <w:marTop w:val="0"/>
      <w:marBottom w:val="0"/>
      <w:divBdr>
        <w:top w:val="none" w:sz="0" w:space="0" w:color="auto"/>
        <w:left w:val="none" w:sz="0" w:space="0" w:color="auto"/>
        <w:bottom w:val="none" w:sz="0" w:space="0" w:color="auto"/>
        <w:right w:val="none" w:sz="0" w:space="0" w:color="auto"/>
      </w:divBdr>
    </w:div>
    <w:div w:id="1155560879">
      <w:bodyDiv w:val="1"/>
      <w:marLeft w:val="0"/>
      <w:marRight w:val="0"/>
      <w:marTop w:val="0"/>
      <w:marBottom w:val="0"/>
      <w:divBdr>
        <w:top w:val="none" w:sz="0" w:space="0" w:color="auto"/>
        <w:left w:val="none" w:sz="0" w:space="0" w:color="auto"/>
        <w:bottom w:val="none" w:sz="0" w:space="0" w:color="auto"/>
        <w:right w:val="none" w:sz="0" w:space="0" w:color="auto"/>
      </w:divBdr>
    </w:div>
    <w:div w:id="1295981905">
      <w:bodyDiv w:val="1"/>
      <w:marLeft w:val="0"/>
      <w:marRight w:val="0"/>
      <w:marTop w:val="0"/>
      <w:marBottom w:val="0"/>
      <w:divBdr>
        <w:top w:val="none" w:sz="0" w:space="0" w:color="auto"/>
        <w:left w:val="none" w:sz="0" w:space="0" w:color="auto"/>
        <w:bottom w:val="none" w:sz="0" w:space="0" w:color="auto"/>
        <w:right w:val="none" w:sz="0" w:space="0" w:color="auto"/>
      </w:divBdr>
    </w:div>
    <w:div w:id="1321076607">
      <w:bodyDiv w:val="1"/>
      <w:marLeft w:val="0"/>
      <w:marRight w:val="0"/>
      <w:marTop w:val="0"/>
      <w:marBottom w:val="0"/>
      <w:divBdr>
        <w:top w:val="none" w:sz="0" w:space="0" w:color="auto"/>
        <w:left w:val="none" w:sz="0" w:space="0" w:color="auto"/>
        <w:bottom w:val="none" w:sz="0" w:space="0" w:color="auto"/>
        <w:right w:val="none" w:sz="0" w:space="0" w:color="auto"/>
      </w:divBdr>
    </w:div>
    <w:div w:id="1397586731">
      <w:bodyDiv w:val="1"/>
      <w:marLeft w:val="0"/>
      <w:marRight w:val="0"/>
      <w:marTop w:val="0"/>
      <w:marBottom w:val="0"/>
      <w:divBdr>
        <w:top w:val="none" w:sz="0" w:space="0" w:color="auto"/>
        <w:left w:val="none" w:sz="0" w:space="0" w:color="auto"/>
        <w:bottom w:val="none" w:sz="0" w:space="0" w:color="auto"/>
        <w:right w:val="none" w:sz="0" w:space="0" w:color="auto"/>
      </w:divBdr>
    </w:div>
    <w:div w:id="1406801691">
      <w:bodyDiv w:val="1"/>
      <w:marLeft w:val="0"/>
      <w:marRight w:val="0"/>
      <w:marTop w:val="0"/>
      <w:marBottom w:val="0"/>
      <w:divBdr>
        <w:top w:val="none" w:sz="0" w:space="0" w:color="auto"/>
        <w:left w:val="none" w:sz="0" w:space="0" w:color="auto"/>
        <w:bottom w:val="none" w:sz="0" w:space="0" w:color="auto"/>
        <w:right w:val="none" w:sz="0" w:space="0" w:color="auto"/>
      </w:divBdr>
    </w:div>
    <w:div w:id="1718042120">
      <w:bodyDiv w:val="1"/>
      <w:marLeft w:val="0"/>
      <w:marRight w:val="0"/>
      <w:marTop w:val="0"/>
      <w:marBottom w:val="0"/>
      <w:divBdr>
        <w:top w:val="none" w:sz="0" w:space="0" w:color="auto"/>
        <w:left w:val="none" w:sz="0" w:space="0" w:color="auto"/>
        <w:bottom w:val="none" w:sz="0" w:space="0" w:color="auto"/>
        <w:right w:val="none" w:sz="0" w:space="0" w:color="auto"/>
      </w:divBdr>
    </w:div>
    <w:div w:id="1748766723">
      <w:bodyDiv w:val="1"/>
      <w:marLeft w:val="0"/>
      <w:marRight w:val="0"/>
      <w:marTop w:val="0"/>
      <w:marBottom w:val="0"/>
      <w:divBdr>
        <w:top w:val="none" w:sz="0" w:space="0" w:color="auto"/>
        <w:left w:val="none" w:sz="0" w:space="0" w:color="auto"/>
        <w:bottom w:val="none" w:sz="0" w:space="0" w:color="auto"/>
        <w:right w:val="none" w:sz="0" w:space="0" w:color="auto"/>
      </w:divBdr>
    </w:div>
    <w:div w:id="1751387168">
      <w:bodyDiv w:val="1"/>
      <w:marLeft w:val="0"/>
      <w:marRight w:val="0"/>
      <w:marTop w:val="0"/>
      <w:marBottom w:val="0"/>
      <w:divBdr>
        <w:top w:val="none" w:sz="0" w:space="0" w:color="auto"/>
        <w:left w:val="none" w:sz="0" w:space="0" w:color="auto"/>
        <w:bottom w:val="none" w:sz="0" w:space="0" w:color="auto"/>
        <w:right w:val="none" w:sz="0" w:space="0" w:color="auto"/>
      </w:divBdr>
    </w:div>
    <w:div w:id="179759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webSettings" Target="webSettings.xml"/><Relationship Id="rId51" Type="http://schemas.openxmlformats.org/officeDocument/2006/relationships/image" Target="media/image43.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9" ma:contentTypeDescription="Create a new document." ma:contentTypeScope="" ma:versionID="b03180d626f8495d984580598e6c284f">
  <xsd:schema xmlns:xsd="http://www.w3.org/2001/XMLSchema" xmlns:xs="http://www.w3.org/2001/XMLSchema" xmlns:p="http://schemas.microsoft.com/office/2006/metadata/properties" xmlns:ns2="41b65e7f-ba07-4033-99d7-dd8dffaaa7ef" targetNamespace="http://schemas.microsoft.com/office/2006/metadata/properties" ma:root="true" ma:fieldsID="33c3622dcf29651ed922a254d8a9a371" ns2:_="">
    <xsd:import namespace="41b65e7f-ba07-4033-99d7-dd8dffaaa7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07A2D3-90A9-4210-976A-92E3F9B19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85594F-92AB-4237-A686-1ECF3006D68F}">
  <ds:schemaRefs>
    <ds:schemaRef ds:uri="http://schemas.openxmlformats.org/officeDocument/2006/bibliography"/>
  </ds:schemaRefs>
</ds:datastoreItem>
</file>

<file path=customXml/itemProps3.xml><?xml version="1.0" encoding="utf-8"?>
<ds:datastoreItem xmlns:ds="http://schemas.openxmlformats.org/officeDocument/2006/customXml" ds:itemID="{40E8548E-310A-4D9A-A7C1-D4ED19A19B29}">
  <ds:schemaRefs>
    <ds:schemaRef ds:uri="http://schemas.microsoft.com/sharepoint/v3/contenttype/forms"/>
  </ds:schemaRefs>
</ds:datastoreItem>
</file>

<file path=customXml/itemProps4.xml><?xml version="1.0" encoding="utf-8"?>
<ds:datastoreItem xmlns:ds="http://schemas.openxmlformats.org/officeDocument/2006/customXml" ds:itemID="{54140738-3205-425C-9948-C1C649ABF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1717</TotalTime>
  <Pages>42</Pages>
  <Words>18529</Words>
  <Characters>105620</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Cartwright</dc:creator>
  <cp:lastModifiedBy>Ann Cook</cp:lastModifiedBy>
  <cp:revision>39</cp:revision>
  <cp:lastPrinted>2025-10-10T14:33:00Z</cp:lastPrinted>
  <dcterms:created xsi:type="dcterms:W3CDTF">2022-03-15T13:15:00Z</dcterms:created>
  <dcterms:modified xsi:type="dcterms:W3CDTF">2025-10-13T11:16:00Z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